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0E5" w:rsidRDefault="00442296">
      <w:pPr>
        <w:rPr>
          <w:rFonts w:ascii="Meiryo UI" w:eastAsia="Meiryo UI" w:hAnsi="Meiryo UI"/>
          <w:noProof/>
          <w:sz w:val="12"/>
        </w:rPr>
      </w:pPr>
      <w:r>
        <w:rPr>
          <w:rFonts w:ascii="Meiryo UI" w:eastAsia="Meiryo UI" w:hAnsi="Meiryo UI"/>
          <w:noProof/>
          <w:sz w:val="12"/>
        </w:rPr>
        <mc:AlternateContent>
          <mc:Choice Requires="wps">
            <w:drawing>
              <wp:anchor distT="0" distB="0" distL="114300" distR="114300" simplePos="0" relativeHeight="251677696" behindDoc="0" locked="0" layoutInCell="1" allowOverlap="1">
                <wp:simplePos x="0" y="0"/>
                <wp:positionH relativeFrom="column">
                  <wp:posOffset>5301737</wp:posOffset>
                </wp:positionH>
                <wp:positionV relativeFrom="paragraph">
                  <wp:posOffset>4504690</wp:posOffset>
                </wp:positionV>
                <wp:extent cx="2470299" cy="369151"/>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470299" cy="369151"/>
                        </a:xfrm>
                        <a:prstGeom prst="rect">
                          <a:avLst/>
                        </a:prstGeom>
                        <a:noFill/>
                        <a:ln w="6350">
                          <a:noFill/>
                        </a:ln>
                      </wps:spPr>
                      <wps:txbx>
                        <w:txbxContent>
                          <w:p w:rsidR="00442296" w:rsidRPr="00442296" w:rsidRDefault="00442296">
                            <w:pPr>
                              <w:ind w:left="0"/>
                              <w:rPr>
                                <w:sz w:val="18"/>
                              </w:rPr>
                            </w:pPr>
                            <w:r w:rsidRPr="00442296">
                              <w:rPr>
                                <w:rFonts w:hint="eastAsia"/>
                                <w:sz w:val="18"/>
                              </w:rPr>
                              <w:t>写真</w:t>
                            </w:r>
                            <w:r w:rsidRPr="00442296">
                              <w:rPr>
                                <w:sz w:val="18"/>
                              </w:rPr>
                              <w:t>：</w:t>
                            </w:r>
                            <w:r w:rsidRPr="00442296">
                              <w:rPr>
                                <w:rFonts w:hint="eastAsia"/>
                                <w:sz w:val="18"/>
                              </w:rPr>
                              <w:t>海の京都</w:t>
                            </w:r>
                            <w:r w:rsidRPr="00442296">
                              <w:rPr>
                                <w:sz w:val="18"/>
                              </w:rPr>
                              <w:t>DMO</w:t>
                            </w:r>
                            <w:r w:rsidRPr="00442296">
                              <w:rPr>
                                <w:sz w:val="18"/>
                              </w:rPr>
                              <w:t>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17.45pt;margin-top:354.7pt;width:194.5pt;height:2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" filled="f" stroked="f" strokeweight=".5pt">
                <v:textbox>
                  <w:txbxContent>
                    <w:p w:rsidR="00442296" w:rsidRPr="00442296" w:rsidRDefault="00442296">
                      <w:pPr>
                        <w:ind w:left="0"/>
                        <w:rPr>
                          <w:sz w:val="18"/>
                        </w:rPr>
                      </w:pPr>
                      <w:r w:rsidRPr="00442296">
                        <w:rPr>
                          <w:rFonts w:hint="eastAsia"/>
                          <w:sz w:val="18"/>
                        </w:rPr>
                        <w:t>写真</w:t>
                      </w:r>
                      <w:r w:rsidRPr="00442296">
                        <w:rPr>
                          <w:sz w:val="18"/>
                        </w:rPr>
                        <w:t>：</w:t>
                      </w:r>
                      <w:r w:rsidRPr="00442296">
                        <w:rPr>
                          <w:rFonts w:hint="eastAsia"/>
                          <w:sz w:val="18"/>
                        </w:rPr>
                        <w:t>海の京都</w:t>
                      </w:r>
                      <w:r w:rsidRPr="00442296">
                        <w:rPr>
                          <w:sz w:val="18"/>
                        </w:rPr>
                        <w:t>DMO</w:t>
                      </w:r>
                      <w:r w:rsidRPr="00442296">
                        <w:rPr>
                          <w:sz w:val="18"/>
                        </w:rPr>
                        <w:t>提供</w:t>
                      </w:r>
                    </w:p>
                  </w:txbxContent>
                </v:textbox>
              </v:shape>
            </w:pict>
          </mc:Fallback>
        </mc:AlternateContent>
      </w:r>
      <w:r w:rsidR="005040C2">
        <w:rPr>
          <w:rFonts w:ascii="Meiryo UI" w:eastAsia="Meiryo UI" w:hAnsi="Meiryo UI"/>
          <w:noProof/>
          <w:sz w:val="12"/>
        </w:rPr>
        <mc:AlternateContent>
          <mc:Choice Requires="wps">
            <w:drawing>
              <wp:anchor distT="0" distB="0" distL="114300" distR="114300" simplePos="0" relativeHeight="251674624" behindDoc="0" locked="0" layoutInCell="1" allowOverlap="1">
                <wp:simplePos x="0" y="0"/>
                <wp:positionH relativeFrom="column">
                  <wp:posOffset>6297686</wp:posOffset>
                </wp:positionH>
                <wp:positionV relativeFrom="paragraph">
                  <wp:posOffset>951216</wp:posOffset>
                </wp:positionV>
                <wp:extent cx="486383" cy="438123"/>
                <wp:effectExtent l="0" t="0" r="28575" b="19685"/>
                <wp:wrapNone/>
                <wp:docPr id="12" name="直線コネクタ 12"/>
                <wp:cNvGraphicFramePr/>
                <a:graphic xmlns:a="http://schemas.openxmlformats.org/drawingml/2006/main">
                  <a:graphicData uri="http://schemas.microsoft.com/office/word/2010/wordprocessingShape">
                    <wps:wsp>
                      <wps:cNvCnPr/>
                      <wps:spPr>
                        <a:xfrm flipH="1">
                          <a:off x="0" y="0"/>
                          <a:ext cx="486383" cy="4381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56AD9" id="直線コネクタ 12"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9pt,74.9pt" to="534.2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" strokecolor="white [3212]" strokeweight="1pt"/>
            </w:pict>
          </mc:Fallback>
        </mc:AlternateContent>
      </w:r>
      <w:r w:rsidR="005040C2">
        <w:rPr>
          <w:rFonts w:ascii="Meiryo UI" w:eastAsia="Meiryo UI" w:hAnsi="Meiryo UI"/>
          <w:noProof/>
          <w:sz w:val="12"/>
        </w:rPr>
        <mc:AlternateContent>
          <mc:Choice Requires="wps">
            <w:drawing>
              <wp:anchor distT="0" distB="0" distL="114300" distR="114300" simplePos="0" relativeHeight="251676672" behindDoc="0" locked="0" layoutInCell="1" allowOverlap="1" wp14:anchorId="75D74C45" wp14:editId="5F95EA93">
                <wp:simplePos x="0" y="0"/>
                <wp:positionH relativeFrom="column">
                  <wp:posOffset>4222169</wp:posOffset>
                </wp:positionH>
                <wp:positionV relativeFrom="paragraph">
                  <wp:posOffset>457565</wp:posOffset>
                </wp:positionV>
                <wp:extent cx="204389" cy="632204"/>
                <wp:effectExtent l="0" t="0" r="24765" b="34925"/>
                <wp:wrapNone/>
                <wp:docPr id="14" name="直線コネクタ 14"/>
                <wp:cNvGraphicFramePr/>
                <a:graphic xmlns:a="http://schemas.openxmlformats.org/drawingml/2006/main">
                  <a:graphicData uri="http://schemas.microsoft.com/office/word/2010/wordprocessingShape">
                    <wps:wsp>
                      <wps:cNvCnPr/>
                      <wps:spPr>
                        <a:xfrm>
                          <a:off x="0" y="0"/>
                          <a:ext cx="204389" cy="632204"/>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DF01CF" id="直線コネクタ 14"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5pt,36.05pt" to="348.5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" strokecolor="window" strokeweight="1pt"/>
            </w:pict>
          </mc:Fallback>
        </mc:AlternateContent>
      </w:r>
      <w:r w:rsidR="005040C2">
        <w:rPr>
          <w:rFonts w:ascii="Meiryo UI" w:eastAsia="Meiryo UI" w:hAnsi="Meiryo UI"/>
          <w:noProof/>
          <w:sz w:val="12"/>
        </w:rPr>
        <mc:AlternateContent>
          <mc:Choice Requires="wps">
            <w:drawing>
              <wp:anchor distT="0" distB="0" distL="114300" distR="114300" simplePos="0" relativeHeight="251672576" behindDoc="0" locked="0" layoutInCell="1" allowOverlap="1">
                <wp:simplePos x="0" y="0"/>
                <wp:positionH relativeFrom="column">
                  <wp:posOffset>4227757</wp:posOffset>
                </wp:positionH>
                <wp:positionV relativeFrom="paragraph">
                  <wp:posOffset>444161</wp:posOffset>
                </wp:positionV>
                <wp:extent cx="2491799" cy="828069"/>
                <wp:effectExtent l="0" t="209550" r="22860" b="219710"/>
                <wp:wrapNone/>
                <wp:docPr id="34" name="テキスト ボックス 34"/>
                <wp:cNvGraphicFramePr/>
                <a:graphic xmlns:a="http://schemas.openxmlformats.org/drawingml/2006/main">
                  <a:graphicData uri="http://schemas.microsoft.com/office/word/2010/wordprocessingShape">
                    <wps:wsp>
                      <wps:cNvSpPr txBox="1"/>
                      <wps:spPr>
                        <a:xfrm rot="659028">
                          <a:off x="0" y="0"/>
                          <a:ext cx="2491799" cy="828069"/>
                        </a:xfrm>
                        <a:prstGeom prst="rect">
                          <a:avLst/>
                        </a:prstGeom>
                        <a:noFill/>
                        <a:ln w="6350">
                          <a:noFill/>
                        </a:ln>
                      </wps:spPr>
                      <wps:txbx>
                        <w:txbxContent>
                          <w:p w:rsidR="00B57D18" w:rsidRPr="00FD7070" w:rsidRDefault="00B57D18" w:rsidP="00B57D18">
                            <w:pPr>
                              <w:jc w:val="center"/>
                              <w:rPr>
                                <w:rFonts w:asciiTheme="majorEastAsia" w:eastAsiaTheme="majorEastAsia" w:hAnsiTheme="majorEastAsia"/>
                                <w:b/>
                                <w:iCs/>
                                <w:color w:val="FFFFFF" w:themeColor="background1"/>
                              </w:rPr>
                            </w:pPr>
                            <w:r w:rsidRPr="00FD7070">
                              <w:rPr>
                                <w:rFonts w:asciiTheme="majorEastAsia" w:eastAsiaTheme="majorEastAsia" w:hAnsiTheme="majorEastAsia" w:hint="eastAsia"/>
                                <w:b/>
                                <w:iCs/>
                                <w:color w:val="FFFFFF" w:themeColor="background1"/>
                              </w:rPr>
                              <w:t>地域と一緒に地域の課題解決の取組に汗を流してみませんか</w:t>
                            </w:r>
                          </w:p>
                          <w:p w:rsidR="00B57D18" w:rsidRPr="00FD7070" w:rsidRDefault="00B57D18">
                            <w:pPr>
                              <w:ind w:left="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27" type="#_x0000_t202" style="position:absolute;left:0;text-align:left;margin-left:332.9pt;margin-top:34.95pt;width:196.2pt;height:65.2pt;rotation:71983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" filled="f" stroked="f" strokeweight=".5pt">
                <v:textbox>
                  <w:txbxContent>
                    <w:p w:rsidR="00B57D18" w:rsidRPr="00FD7070" w:rsidRDefault="00B57D18" w:rsidP="00B57D18">
                      <w:pPr>
                        <w:jc w:val="center"/>
                        <w:rPr>
                          <w:rFonts w:asciiTheme="majorEastAsia" w:eastAsiaTheme="majorEastAsia" w:hAnsiTheme="majorEastAsia"/>
                          <w:b/>
                          <w:iCs/>
                          <w:color w:val="FFFFFF" w:themeColor="background1"/>
                        </w:rPr>
                      </w:pPr>
                      <w:r w:rsidRPr="00FD7070">
                        <w:rPr>
                          <w:rFonts w:asciiTheme="majorEastAsia" w:eastAsiaTheme="majorEastAsia" w:hAnsiTheme="majorEastAsia" w:hint="eastAsia"/>
                          <w:b/>
                          <w:iCs/>
                          <w:color w:val="FFFFFF" w:themeColor="background1"/>
                        </w:rPr>
                        <w:t>地域と一緒に地域の課題解決の取組に汗を流してみませんか</w:t>
                      </w:r>
                    </w:p>
                    <w:p w:rsidR="00B57D18" w:rsidRPr="00FD7070" w:rsidRDefault="00B57D18">
                      <w:pPr>
                        <w:ind w:left="0"/>
                        <w:rPr>
                          <w:color w:val="FFFFFF" w:themeColor="background1"/>
                        </w:rPr>
                      </w:pPr>
                    </w:p>
                  </w:txbxContent>
                </v:textbox>
              </v:shape>
            </w:pict>
          </mc:Fallback>
        </mc:AlternateContent>
      </w:r>
      <w:r w:rsidR="00525689">
        <w:rPr>
          <w:rFonts w:ascii="Meiryo UI" w:eastAsia="Meiryo UI" w:hAnsi="Meiryo UI"/>
          <w:noProof/>
          <w:sz w:val="12"/>
        </w:rPr>
        <mc:AlternateContent>
          <mc:Choice Requires="wps">
            <w:drawing>
              <wp:anchor distT="0" distB="0" distL="114300" distR="114300" simplePos="0" relativeHeight="251671552" behindDoc="0" locked="0" layoutInCell="1" allowOverlap="1">
                <wp:simplePos x="0" y="0"/>
                <wp:positionH relativeFrom="column">
                  <wp:posOffset>3229948</wp:posOffset>
                </wp:positionH>
                <wp:positionV relativeFrom="paragraph">
                  <wp:posOffset>-48274</wp:posOffset>
                </wp:positionV>
                <wp:extent cx="3818587" cy="5126477"/>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818587" cy="5126477"/>
                        </a:xfrm>
                        <a:prstGeom prst="rect">
                          <a:avLst/>
                        </a:prstGeom>
                        <a:noFill/>
                        <a:ln w="6350">
                          <a:noFill/>
                        </a:ln>
                      </wps:spPr>
                      <wps:txbx>
                        <w:txbxContent>
                          <w:p w:rsidR="00525689" w:rsidRDefault="00525689">
                            <w:pPr>
                              <w:ind w:left="0"/>
                            </w:pPr>
                            <w:r>
                              <w:rPr>
                                <w:noProof/>
                              </w:rPr>
                              <w:drawing>
                                <wp:inline distT="0" distB="0" distL="0" distR="0" wp14:anchorId="2E8EF172" wp14:editId="3CD15CDC">
                                  <wp:extent cx="3669030" cy="4786009"/>
                                  <wp:effectExtent l="0" t="0" r="7620"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cstate="print">
                                            <a:extLst>
                                              <a:ext uri="{BEBA8EAE-BF5A-486C-A8C5-ECC9F3942E4B}">
                                                <a14:imgProps xmlns:a14="http://schemas.microsoft.com/office/drawing/2010/main">
                                                  <a14:imgLayer r:embed="rId1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325" t="-210" r="-325" b="-1051"/>
                                          <a:stretch/>
                                        </pic:blipFill>
                                        <pic:spPr>
                                          <a:xfrm>
                                            <a:off x="0" y="0"/>
                                            <a:ext cx="3669030" cy="4786009"/>
                                          </a:xfrm>
                                          <a:prstGeom prst="rect">
                                            <a:avLst/>
                                          </a:prstGeom>
                                          <a:ln>
                                            <a:noFill/>
                                          </a:ln>
                                          <a:effectLst>
                                            <a:softEdge rad="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254.35pt;margin-top:-3.8pt;width:300.7pt;height:4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" filled="f" stroked="f" strokeweight=".5pt">
                <v:textbox>
                  <w:txbxContent>
                    <w:p w:rsidR="00525689" w:rsidRDefault="00525689">
                      <w:pPr>
                        <w:ind w:left="0"/>
                      </w:pPr>
                      <w:r>
                        <w:rPr>
                          <w:noProof/>
                        </w:rPr>
                        <w:drawing>
                          <wp:inline distT="0" distB="0" distL="0" distR="0" wp14:anchorId="2E8EF172" wp14:editId="3CD15CDC">
                            <wp:extent cx="3669030" cy="4786009"/>
                            <wp:effectExtent l="0" t="0" r="7620"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3" cstate="print">
                                      <a:extLst>
                                        <a:ext uri="{BEBA8EAE-BF5A-486C-A8C5-ECC9F3942E4B}">
                                          <a14:imgProps xmlns:a14="http://schemas.microsoft.com/office/drawing/2010/main">
                                            <a14:imgLayer r:embed="rId14">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325" t="-210" r="-325" b="-1051"/>
                                    <a:stretch/>
                                  </pic:blipFill>
                                  <pic:spPr>
                                    <a:xfrm>
                                      <a:off x="0" y="0"/>
                                      <a:ext cx="3669030" cy="4786009"/>
                                    </a:xfrm>
                                    <a:prstGeom prst="rect">
                                      <a:avLst/>
                                    </a:prstGeom>
                                    <a:ln>
                                      <a:noFill/>
                                    </a:ln>
                                    <a:effectLst>
                                      <a:softEdge rad="0"/>
                                    </a:effectLst>
                                  </pic:spPr>
                                </pic:pic>
                              </a:graphicData>
                            </a:graphic>
                          </wp:inline>
                        </w:drawing>
                      </w:r>
                    </w:p>
                  </w:txbxContent>
                </v:textbox>
              </v:shape>
            </w:pict>
          </mc:Fallback>
        </mc:AlternateContent>
      </w:r>
      <w:r w:rsidR="002F1832">
        <w:rPr>
          <w:rFonts w:ascii="Meiryo UI" w:eastAsia="Meiryo UI" w:hAnsi="Meiryo UI"/>
          <w:noProof/>
          <w:sz w:val="12"/>
        </w:rPr>
        <mc:AlternateContent>
          <mc:Choice Requires="wps">
            <w:drawing>
              <wp:anchor distT="0" distB="0" distL="114300" distR="114300" simplePos="0" relativeHeight="251665408" behindDoc="0" locked="0" layoutInCell="1" allowOverlap="1">
                <wp:simplePos x="0" y="0"/>
                <wp:positionH relativeFrom="column">
                  <wp:posOffset>4223385</wp:posOffset>
                </wp:positionH>
                <wp:positionV relativeFrom="paragraph">
                  <wp:posOffset>4928235</wp:posOffset>
                </wp:positionV>
                <wp:extent cx="2705100" cy="590550"/>
                <wp:effectExtent l="0" t="0" r="19050" b="19050"/>
                <wp:wrapNone/>
                <wp:docPr id="17" name="横巻き 17"/>
                <wp:cNvGraphicFramePr/>
                <a:graphic xmlns:a="http://schemas.openxmlformats.org/drawingml/2006/main">
                  <a:graphicData uri="http://schemas.microsoft.com/office/word/2010/wordprocessingShape">
                    <wps:wsp>
                      <wps:cNvSpPr/>
                      <wps:spPr>
                        <a:xfrm>
                          <a:off x="0" y="0"/>
                          <a:ext cx="2705100" cy="590550"/>
                        </a:xfrm>
                        <a:prstGeom prst="horizontalScroll">
                          <a:avLst/>
                        </a:prstGeom>
                        <a:solidFill>
                          <a:schemeClr val="accent5">
                            <a:lumMod val="60000"/>
                            <a:lumOff val="4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7E0D26" w:rsidRPr="002F1832" w:rsidRDefault="007E0D26" w:rsidP="007E0D26">
                            <w:pPr>
                              <w:ind w:left="0"/>
                              <w:rPr>
                                <w:rFonts w:ascii="ＤＦ特太ゴシック体" w:eastAsia="ＤＦ特太ゴシック体" w:hAnsi="ＤＦ特太ゴシック体"/>
                                <w:b/>
                                <w:color w:val="FFFFFF" w:themeColor="background1"/>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F1832">
                              <w:rPr>
                                <w:rFonts w:ascii="ＤＦ特太ゴシック体" w:eastAsia="ＤＦ特太ゴシック体" w:hAnsi="ＤＦ特太ゴシック体" w:hint="eastAsia"/>
                                <w:b/>
                                <w:color w:val="FFFFFF" w:themeColor="background1"/>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宮津市</w:t>
                            </w:r>
                            <w:r w:rsidRPr="002F1832">
                              <w:rPr>
                                <w:rFonts w:ascii="ＤＦ特太ゴシック体" w:eastAsia="ＤＦ特太ゴシック体" w:hAnsi="ＤＦ特太ゴシック体"/>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とは</w:t>
                            </w:r>
                            <w:r w:rsidRPr="002F1832">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どんなところ？</w:t>
                            </w:r>
                          </w:p>
                          <w:p w:rsidR="007E0D26" w:rsidRPr="00A8541D" w:rsidRDefault="007E0D26" w:rsidP="007E0D26">
                            <w:pPr>
                              <w:ind w:left="0"/>
                              <w:jc w:val="center"/>
                              <w:rPr>
                                <w:b/>
                                <w:outline/>
                                <w:color w:val="57211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7" o:spid="_x0000_s1029" type="#_x0000_t98" style="position:absolute;left:0;text-align:left;margin-left:332.55pt;margin-top:388.05pt;width:213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" fillcolor="#b6ca98 [1944]" strokecolor="#43532a [1608]" strokeweight="1.25pt">
                <v:textbox>
                  <w:txbxContent>
                    <w:p w:rsidR="007E0D26" w:rsidRPr="002F1832" w:rsidRDefault="007E0D26" w:rsidP="007E0D26">
                      <w:pPr>
                        <w:ind w:left="0"/>
                        <w:rPr>
                          <w:rFonts w:ascii="ＤＦ特太ゴシック体" w:eastAsia="ＤＦ特太ゴシック体" w:hAnsi="ＤＦ特太ゴシック体"/>
                          <w:b/>
                          <w:color w:val="FFFFFF" w:themeColor="background1"/>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F1832">
                        <w:rPr>
                          <w:rFonts w:ascii="ＤＦ特太ゴシック体" w:eastAsia="ＤＦ特太ゴシック体" w:hAnsi="ＤＦ特太ゴシック体" w:hint="eastAsia"/>
                          <w:b/>
                          <w:color w:val="FFFFFF" w:themeColor="background1"/>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宮津市</w:t>
                      </w:r>
                      <w:r w:rsidRPr="002F1832">
                        <w:rPr>
                          <w:rFonts w:ascii="ＤＦ特太ゴシック体" w:eastAsia="ＤＦ特太ゴシック体" w:hAnsi="ＤＦ特太ゴシック体"/>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とは</w:t>
                      </w:r>
                      <w:r w:rsidRPr="002F1832">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どんなところ？</w:t>
                      </w:r>
                    </w:p>
                    <w:p w:rsidR="007E0D26" w:rsidRPr="00A8541D" w:rsidRDefault="007E0D26" w:rsidP="007E0D26">
                      <w:pPr>
                        <w:ind w:left="0"/>
                        <w:jc w:val="center"/>
                        <w:rPr>
                          <w:b/>
                          <w:outline/>
                          <w:color w:val="57211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FD7070">
        <w:rPr>
          <w:rFonts w:ascii="Meiryo UI" w:eastAsia="Meiryo UI" w:hAnsi="Meiryo UI"/>
          <w:noProof/>
          <w:sz w:val="12"/>
        </w:rPr>
        <mc:AlternateContent>
          <mc:Choice Requires="wps">
            <w:drawing>
              <wp:anchor distT="0" distB="0" distL="114300" distR="114300" simplePos="0" relativeHeight="251670528" behindDoc="0" locked="0" layoutInCell="1" allowOverlap="1">
                <wp:simplePos x="0" y="0"/>
                <wp:positionH relativeFrom="column">
                  <wp:posOffset>6480810</wp:posOffset>
                </wp:positionH>
                <wp:positionV relativeFrom="paragraph">
                  <wp:posOffset>813434</wp:posOffset>
                </wp:positionV>
                <wp:extent cx="295275" cy="428625"/>
                <wp:effectExtent l="0" t="0" r="28575" b="28575"/>
                <wp:wrapNone/>
                <wp:docPr id="36" name="直線コネクタ 36"/>
                <wp:cNvGraphicFramePr/>
                <a:graphic xmlns:a="http://schemas.openxmlformats.org/drawingml/2006/main">
                  <a:graphicData uri="http://schemas.microsoft.com/office/word/2010/wordprocessingShape">
                    <wps:wsp>
                      <wps:cNvCnPr/>
                      <wps:spPr>
                        <a:xfrm flipV="1">
                          <a:off x="0" y="0"/>
                          <a:ext cx="295275" cy="42862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9D9C2" id="直線コネクタ 36"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3pt,64.05pt" to="533.5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" strokecolor="white [3212]" strokeweight="1.5pt"/>
            </w:pict>
          </mc:Fallback>
        </mc:AlternateContent>
      </w:r>
      <w:r w:rsidR="00FD7070">
        <w:rPr>
          <w:rFonts w:ascii="Meiryo UI" w:eastAsia="Meiryo UI" w:hAnsi="Meiryo UI"/>
          <w:noProof/>
          <w:sz w:val="12"/>
        </w:rPr>
        <mc:AlternateContent>
          <mc:Choice Requires="wps">
            <w:drawing>
              <wp:anchor distT="0" distB="0" distL="114300" distR="114300" simplePos="0" relativeHeight="251669504" behindDoc="0" locked="0" layoutInCell="1" allowOverlap="1">
                <wp:simplePos x="0" y="0"/>
                <wp:positionH relativeFrom="column">
                  <wp:posOffset>4423410</wp:posOffset>
                </wp:positionH>
                <wp:positionV relativeFrom="paragraph">
                  <wp:posOffset>422910</wp:posOffset>
                </wp:positionV>
                <wp:extent cx="93980" cy="533400"/>
                <wp:effectExtent l="0" t="0" r="20320" b="19050"/>
                <wp:wrapNone/>
                <wp:docPr id="35" name="直線コネクタ 35"/>
                <wp:cNvGraphicFramePr/>
                <a:graphic xmlns:a="http://schemas.openxmlformats.org/drawingml/2006/main">
                  <a:graphicData uri="http://schemas.microsoft.com/office/word/2010/wordprocessingShape">
                    <wps:wsp>
                      <wps:cNvCnPr/>
                      <wps:spPr>
                        <a:xfrm>
                          <a:off x="0" y="0"/>
                          <a:ext cx="93980" cy="5334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F4222" id="直線コネクタ 3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pt,33.3pt" to="355.7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" strokecolor="white [3212]" strokeweight="1.5pt"/>
            </w:pict>
          </mc:Fallback>
        </mc:AlternateContent>
      </w:r>
      <w:r w:rsidR="00CA5048">
        <w:rPr>
          <w:rFonts w:ascii="Meiryo UI" w:eastAsia="Meiryo UI" w:hAnsi="Meiryo UI"/>
          <w:noProof/>
          <w:sz w:val="12"/>
        </w:rPr>
        <mc:AlternateContent>
          <mc:Choice Requires="wps">
            <w:drawing>
              <wp:anchor distT="0" distB="0" distL="114300" distR="114300" simplePos="0" relativeHeight="251657215" behindDoc="0" locked="0" layoutInCell="1" allowOverlap="1">
                <wp:simplePos x="0" y="0"/>
                <wp:positionH relativeFrom="column">
                  <wp:posOffset>-72390</wp:posOffset>
                </wp:positionH>
                <wp:positionV relativeFrom="paragraph">
                  <wp:posOffset>5261611</wp:posOffset>
                </wp:positionV>
                <wp:extent cx="7115175" cy="3086100"/>
                <wp:effectExtent l="0" t="0" r="28575" b="19050"/>
                <wp:wrapNone/>
                <wp:docPr id="28" name="対角する 2 つの角を切り取った四角形 28"/>
                <wp:cNvGraphicFramePr/>
                <a:graphic xmlns:a="http://schemas.openxmlformats.org/drawingml/2006/main">
                  <a:graphicData uri="http://schemas.microsoft.com/office/word/2010/wordprocessingShape">
                    <wps:wsp>
                      <wps:cNvSpPr/>
                      <wps:spPr>
                        <a:xfrm>
                          <a:off x="0" y="0"/>
                          <a:ext cx="7115175" cy="3086100"/>
                        </a:xfrm>
                        <a:prstGeom prst="snip2DiagRect">
                          <a:avLst/>
                        </a:prstGeom>
                        <a:solidFill>
                          <a:schemeClr val="accent5">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19F4" id="対角する 2 つの角を切り取った四角形 28" o:spid="_x0000_s1026" style="position:absolute;left:0;text-align:left;margin-left:-5.7pt;margin-top:414.3pt;width:560.25pt;height:24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15175,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" path="m,l6600815,r514360,514360l7115175,3086100r,l514360,3086100,,2571740,,xe" fillcolor="#e7eddc [664]" strokecolor="#43532a [1608]" strokeweight="1.25pt">
                <v:path arrowok="t" o:connecttype="custom" o:connectlocs="0,0;6600815,0;7115175,514360;7115175,3086100;7115175,3086100;514360,3086100;0,2571740;0,0" o:connectangles="0,0,0,0,0,0,0,0"/>
              </v:shape>
            </w:pict>
          </mc:Fallback>
        </mc:AlternateContent>
      </w:r>
      <w:r w:rsidR="006265A8">
        <w:rPr>
          <w:rFonts w:ascii="Meiryo UI" w:eastAsia="Meiryo UI" w:hAnsi="Meiryo UI"/>
          <w:noProof/>
        </w:rPr>
        <mc:AlternateContent>
          <mc:Choice Requires="wps">
            <w:drawing>
              <wp:inline distT="0" distB="0" distL="0" distR="0">
                <wp:extent cx="3257550" cy="5191328"/>
                <wp:effectExtent l="0" t="0" r="0" b="9525"/>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257550" cy="5191328"/>
                        </a:xfrm>
                        <a:prstGeom prst="downArrow">
                          <a:avLst>
                            <a:gd name="adj1" fmla="val 100000"/>
                            <a:gd name="adj2" fmla="val 14279"/>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6196" w:rsidRPr="00F96196" w:rsidRDefault="00635C1A" w:rsidP="00635C1A">
                            <w:pPr>
                              <w:jc w:val="center"/>
                              <w:rPr>
                                <w:rFonts w:ascii="ＤＦ特太ゴシック体" w:eastAsia="ＤＦ特太ゴシック体" w:hAnsi="ＤＦ特太ゴシック体"/>
                                <w:color w:val="FFFFFF" w:themeColor="background1"/>
                                <w:sz w:val="32"/>
                                <w:szCs w:val="28"/>
                              </w:rPr>
                            </w:pPr>
                            <w:r w:rsidRPr="00F96196">
                              <w:rPr>
                                <w:rFonts w:ascii="ＤＦ特太ゴシック体" w:eastAsia="ＤＦ特太ゴシック体" w:hAnsi="ＤＦ特太ゴシック体" w:hint="eastAsia"/>
                                <w:b/>
                                <w:color w:val="FFFFFF" w:themeColor="background1"/>
                                <w:sz w:val="32"/>
                                <w:szCs w:val="28"/>
                              </w:rPr>
                              <w:t>『</w:t>
                            </w:r>
                            <w:r w:rsidRPr="00F96196">
                              <w:rPr>
                                <w:rFonts w:ascii="ＤＦ特太ゴシック体" w:eastAsia="ＤＦ特太ゴシック体" w:hAnsi="ＤＦ特太ゴシック体" w:hint="eastAsia"/>
                                <w:color w:val="FFFFFF" w:themeColor="background1"/>
                                <w:sz w:val="32"/>
                                <w:szCs w:val="28"/>
                              </w:rPr>
                              <w:t>日本三景天橋立』のある</w:t>
                            </w:r>
                          </w:p>
                          <w:p w:rsidR="005940E5" w:rsidRPr="00F96196" w:rsidRDefault="00635C1A" w:rsidP="00635C1A">
                            <w:pPr>
                              <w:jc w:val="center"/>
                              <w:rPr>
                                <w:rFonts w:ascii="ＤＦ特太ゴシック体" w:eastAsia="ＤＦ特太ゴシック体" w:hAnsi="ＤＦ特太ゴシック体"/>
                                <w:b/>
                                <w:color w:val="FFFFFF" w:themeColor="background1"/>
                                <w:sz w:val="28"/>
                                <w:szCs w:val="28"/>
                              </w:rPr>
                            </w:pPr>
                            <w:r w:rsidRPr="00F96196">
                              <w:rPr>
                                <w:rFonts w:ascii="ＤＦ特太ゴシック体" w:eastAsia="ＤＦ特太ゴシック体" w:hAnsi="ＤＦ特太ゴシック体" w:hint="eastAsia"/>
                                <w:color w:val="FFFFFF" w:themeColor="background1"/>
                                <w:sz w:val="32"/>
                                <w:szCs w:val="28"/>
                              </w:rPr>
                              <w:t>海園都市『京都府宮津市』</w:t>
                            </w:r>
                          </w:p>
                          <w:p w:rsidR="00873417" w:rsidRPr="00F765C6" w:rsidRDefault="00873417" w:rsidP="00873417">
                            <w:pPr>
                              <w:jc w:val="center"/>
                              <w:rPr>
                                <w:rFonts w:ascii="ＤＦ特太ゴシック体" w:eastAsia="ＤＦ特太ゴシック体" w:hAnsi="ＤＦ特太ゴシック体"/>
                                <w:caps/>
                                <w:color w:val="FFFFFF" w:themeColor="background1"/>
                                <w:spacing w:val="30"/>
                                <w:sz w:val="28"/>
                              </w:rPr>
                            </w:pPr>
                            <w:r w:rsidRPr="00F765C6">
                              <w:rPr>
                                <w:rFonts w:ascii="ＤＦ特太ゴシック体" w:eastAsia="ＤＦ特太ゴシック体" w:hAnsi="ＤＦ特太ゴシック体"/>
                                <w:color w:val="FFFFFF" w:themeColor="background1"/>
                                <w:spacing w:val="30"/>
                                <w:sz w:val="28"/>
                                <w:szCs w:val="28"/>
                                <w:lang w:val="ja-JP" w:bidi="ja-JP"/>
                              </w:rPr>
                              <w:t>-</w:t>
                            </w:r>
                            <w:r w:rsidR="00635C1A" w:rsidRPr="00F765C6">
                              <w:rPr>
                                <w:rFonts w:ascii="ＤＦ特太ゴシック体" w:eastAsia="ＤＦ特太ゴシック体" w:hAnsi="ＤＦ特太ゴシック体"/>
                                <w:color w:val="FFFFFF" w:themeColor="background1"/>
                                <w:spacing w:val="30"/>
                                <w:sz w:val="28"/>
                                <w:szCs w:val="28"/>
                                <w:lang w:val="ja-JP" w:bidi="ja-JP"/>
                              </w:rPr>
                              <w:t>--------------------------</w:t>
                            </w:r>
                          </w:p>
                          <w:p w:rsidR="00635C1A" w:rsidRPr="00F96196" w:rsidRDefault="00635C1A" w:rsidP="00263274">
                            <w:pPr>
                              <w:pStyle w:val="a6"/>
                              <w:spacing w:line="192" w:lineRule="auto"/>
                              <w:rPr>
                                <w:rFonts w:ascii="ＤＦ特太ゴシック体" w:eastAsia="ＤＦ特太ゴシック体" w:hAnsi="ＤＦ特太ゴシック体"/>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宮津市</w:t>
                            </w:r>
                          </w:p>
                          <w:p w:rsidR="00635C1A" w:rsidRPr="00F96196" w:rsidRDefault="00635C1A" w:rsidP="00263274">
                            <w:pPr>
                              <w:pStyle w:val="a6"/>
                              <w:spacing w:line="192" w:lineRule="auto"/>
                              <w:rPr>
                                <w:rFonts w:ascii="ＤＦ特太ゴシック体" w:eastAsia="ＤＦ特太ゴシック体" w:hAnsi="ＤＦ特太ゴシック体"/>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地域おこし協力隊</w:t>
                            </w:r>
                          </w:p>
                          <w:p w:rsidR="00873417" w:rsidRPr="00F96196" w:rsidRDefault="00635C1A" w:rsidP="00C503E8">
                            <w:pPr>
                              <w:pStyle w:val="a6"/>
                              <w:spacing w:line="192" w:lineRule="auto"/>
                              <w:rPr>
                                <w:rFonts w:ascii="ＤＦ特太ゴシック体" w:eastAsia="ＤＦ特太ゴシック体" w:hAnsi="ＤＦ特太ゴシック体"/>
                                <w:caps w:val="0"/>
                                <w:outline/>
                                <w:color w:val="572111" w:themeColor="accent2"/>
                                <w:sz w:val="160"/>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募集</w:t>
                            </w:r>
                            <w:r w:rsidR="00C503E8"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134402" w:rsidRPr="00F765C6" w:rsidRDefault="00374F5F" w:rsidP="00F765C6">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rsidR="00F765C6" w:rsidRPr="00F96196" w:rsidRDefault="00F765C6" w:rsidP="00F765C6">
                            <w:pPr>
                              <w:jc w:val="center"/>
                              <w:rPr>
                                <w:rFonts w:ascii="ＤＦ平成ゴシック体W5" w:eastAsia="ＤＦ平成ゴシック体W5" w:hAnsi="ＤＦ平成ゴシック体W5"/>
                                <w:b/>
                                <w:color w:val="FFFFFF" w:themeColor="background1"/>
                                <w:sz w:val="32"/>
                                <w:szCs w:val="28"/>
                              </w:rPr>
                            </w:pPr>
                            <w:r w:rsidRPr="00F96196">
                              <w:rPr>
                                <w:rFonts w:ascii="ＤＦ平成ゴシック体W5" w:eastAsia="ＤＦ平成ゴシック体W5" w:hAnsi="ＤＦ平成ゴシック体W5" w:hint="eastAsia"/>
                                <w:b/>
                                <w:color w:val="FFFFFF" w:themeColor="background1"/>
                                <w:sz w:val="32"/>
                                <w:szCs w:val="28"/>
                              </w:rPr>
                              <w:t>宮津市地域おこし協力隊</w:t>
                            </w:r>
                          </w:p>
                          <w:p w:rsidR="00F765C6" w:rsidRPr="00F96196" w:rsidRDefault="00F765C6" w:rsidP="00F765C6">
                            <w:pPr>
                              <w:jc w:val="center"/>
                              <w:rPr>
                                <w:rFonts w:ascii="ＤＦ平成ゴシック体W5" w:eastAsia="ＤＦ平成ゴシック体W5" w:hAnsi="ＤＦ平成ゴシック体W5"/>
                                <w:b/>
                                <w:color w:val="FFFFFF" w:themeColor="background1"/>
                                <w:sz w:val="32"/>
                                <w:szCs w:val="28"/>
                              </w:rPr>
                            </w:pPr>
                            <w:r w:rsidRPr="00F96196">
                              <w:rPr>
                                <w:rFonts w:ascii="ＤＦ平成ゴシック体W5" w:eastAsia="ＤＦ平成ゴシック体W5" w:hAnsi="ＤＦ平成ゴシック体W5" w:hint="eastAsia"/>
                                <w:b/>
                                <w:color w:val="FFFFFF" w:themeColor="background1"/>
                                <w:sz w:val="32"/>
                                <w:szCs w:val="28"/>
                              </w:rPr>
                              <w:t>募集要項</w:t>
                            </w:r>
                          </w:p>
                          <w:p w:rsidR="00873417" w:rsidRPr="00263274" w:rsidRDefault="00873417" w:rsidP="00263274">
                            <w:pPr>
                              <w:pStyle w:val="ab"/>
                              <w:spacing w:line="168" w:lineRule="auto"/>
                              <w:rPr>
                                <w:rFonts w:eastAsia="Meiryo UI"/>
                                <w:sz w:val="28"/>
                              </w:rPr>
                            </w:pP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30" type="#_x0000_t67" alt="タイトル: 矢印 - 説明: 赤紫の装飾的な下向きの矢印。" style="width:256.5pt;height:4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" adj="19665,0" fillcolor="#647c3f [2408]" stroked="f" strokeweight="1.25pt">
                <v:textbox inset=",64.8pt">
                  <w:txbxContent>
                    <w:p w:rsidR="00F96196" w:rsidRPr="00F96196" w:rsidRDefault="00635C1A" w:rsidP="00635C1A">
                      <w:pPr>
                        <w:jc w:val="center"/>
                        <w:rPr>
                          <w:rFonts w:ascii="ＤＦ特太ゴシック体" w:eastAsia="ＤＦ特太ゴシック体" w:hAnsi="ＤＦ特太ゴシック体"/>
                          <w:color w:val="FFFFFF" w:themeColor="background1"/>
                          <w:sz w:val="32"/>
                          <w:szCs w:val="28"/>
                        </w:rPr>
                      </w:pPr>
                      <w:r w:rsidRPr="00F96196">
                        <w:rPr>
                          <w:rFonts w:ascii="ＤＦ特太ゴシック体" w:eastAsia="ＤＦ特太ゴシック体" w:hAnsi="ＤＦ特太ゴシック体" w:hint="eastAsia"/>
                          <w:b/>
                          <w:color w:val="FFFFFF" w:themeColor="background1"/>
                          <w:sz w:val="32"/>
                          <w:szCs w:val="28"/>
                        </w:rPr>
                        <w:t>『</w:t>
                      </w:r>
                      <w:r w:rsidRPr="00F96196">
                        <w:rPr>
                          <w:rFonts w:ascii="ＤＦ特太ゴシック体" w:eastAsia="ＤＦ特太ゴシック体" w:hAnsi="ＤＦ特太ゴシック体" w:hint="eastAsia"/>
                          <w:color w:val="FFFFFF" w:themeColor="background1"/>
                          <w:sz w:val="32"/>
                          <w:szCs w:val="28"/>
                        </w:rPr>
                        <w:t>日本三景天橋立』のある</w:t>
                      </w:r>
                    </w:p>
                    <w:p w:rsidR="005940E5" w:rsidRPr="00F96196" w:rsidRDefault="00635C1A" w:rsidP="00635C1A">
                      <w:pPr>
                        <w:jc w:val="center"/>
                        <w:rPr>
                          <w:rFonts w:ascii="ＤＦ特太ゴシック体" w:eastAsia="ＤＦ特太ゴシック体" w:hAnsi="ＤＦ特太ゴシック体"/>
                          <w:b/>
                          <w:color w:val="FFFFFF" w:themeColor="background1"/>
                          <w:sz w:val="28"/>
                          <w:szCs w:val="28"/>
                        </w:rPr>
                      </w:pPr>
                      <w:r w:rsidRPr="00F96196">
                        <w:rPr>
                          <w:rFonts w:ascii="ＤＦ特太ゴシック体" w:eastAsia="ＤＦ特太ゴシック体" w:hAnsi="ＤＦ特太ゴシック体" w:hint="eastAsia"/>
                          <w:color w:val="FFFFFF" w:themeColor="background1"/>
                          <w:sz w:val="32"/>
                          <w:szCs w:val="28"/>
                        </w:rPr>
                        <w:t>海園都市『京都府宮津市』</w:t>
                      </w:r>
                    </w:p>
                    <w:p w:rsidR="00873417" w:rsidRPr="00F765C6" w:rsidRDefault="00873417" w:rsidP="00873417">
                      <w:pPr>
                        <w:jc w:val="center"/>
                        <w:rPr>
                          <w:rFonts w:ascii="ＤＦ特太ゴシック体" w:eastAsia="ＤＦ特太ゴシック体" w:hAnsi="ＤＦ特太ゴシック体"/>
                          <w:caps/>
                          <w:color w:val="FFFFFF" w:themeColor="background1"/>
                          <w:spacing w:val="30"/>
                          <w:sz w:val="28"/>
                        </w:rPr>
                      </w:pPr>
                      <w:r w:rsidRPr="00F765C6">
                        <w:rPr>
                          <w:rFonts w:ascii="ＤＦ特太ゴシック体" w:eastAsia="ＤＦ特太ゴシック体" w:hAnsi="ＤＦ特太ゴシック体"/>
                          <w:color w:val="FFFFFF" w:themeColor="background1"/>
                          <w:spacing w:val="30"/>
                          <w:sz w:val="28"/>
                          <w:szCs w:val="28"/>
                          <w:lang w:val="ja-JP" w:bidi="ja-JP"/>
                        </w:rPr>
                        <w:t>-</w:t>
                      </w:r>
                      <w:r w:rsidR="00635C1A" w:rsidRPr="00F765C6">
                        <w:rPr>
                          <w:rFonts w:ascii="ＤＦ特太ゴシック体" w:eastAsia="ＤＦ特太ゴシック体" w:hAnsi="ＤＦ特太ゴシック体"/>
                          <w:color w:val="FFFFFF" w:themeColor="background1"/>
                          <w:spacing w:val="30"/>
                          <w:sz w:val="28"/>
                          <w:szCs w:val="28"/>
                          <w:lang w:val="ja-JP" w:bidi="ja-JP"/>
                        </w:rPr>
                        <w:t>--------------------------</w:t>
                      </w:r>
                    </w:p>
                    <w:p w:rsidR="00635C1A" w:rsidRPr="00F96196" w:rsidRDefault="00635C1A" w:rsidP="00263274">
                      <w:pPr>
                        <w:pStyle w:val="a6"/>
                        <w:spacing w:line="192" w:lineRule="auto"/>
                        <w:rPr>
                          <w:rFonts w:ascii="ＤＦ特太ゴシック体" w:eastAsia="ＤＦ特太ゴシック体" w:hAnsi="ＤＦ特太ゴシック体"/>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宮津市</w:t>
                      </w:r>
                    </w:p>
                    <w:p w:rsidR="00635C1A" w:rsidRPr="00F96196" w:rsidRDefault="00635C1A" w:rsidP="00263274">
                      <w:pPr>
                        <w:pStyle w:val="a6"/>
                        <w:spacing w:line="192" w:lineRule="auto"/>
                        <w:rPr>
                          <w:rFonts w:ascii="ＤＦ特太ゴシック体" w:eastAsia="ＤＦ特太ゴシック体" w:hAnsi="ＤＦ特太ゴシック体"/>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地域おこし協力隊</w:t>
                      </w:r>
                    </w:p>
                    <w:p w:rsidR="00873417" w:rsidRPr="00F96196" w:rsidRDefault="00635C1A" w:rsidP="00C503E8">
                      <w:pPr>
                        <w:pStyle w:val="a6"/>
                        <w:spacing w:line="192" w:lineRule="auto"/>
                        <w:rPr>
                          <w:rFonts w:ascii="ＤＦ特太ゴシック体" w:eastAsia="ＤＦ特太ゴシック体" w:hAnsi="ＤＦ特太ゴシック体"/>
                          <w:caps w:val="0"/>
                          <w:outline/>
                          <w:color w:val="572111" w:themeColor="accent2"/>
                          <w:sz w:val="160"/>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募集</w:t>
                      </w:r>
                      <w:r w:rsidR="00C503E8" w:rsidRPr="00F96196">
                        <w:rPr>
                          <w:rFonts w:ascii="ＤＦ特太ゴシック体" w:eastAsia="ＤＦ特太ゴシック体" w:hAnsi="ＤＦ特太ゴシック体" w:hint="eastAsia"/>
                          <w:caps w:val="0"/>
                          <w:outline/>
                          <w:color w:val="572111" w:themeColor="accent2"/>
                          <w:sz w:val="48"/>
                          <w:szCs w:val="36"/>
                          <w14:glow w14:rad="228600">
                            <w14:schemeClr w14:val="accent5">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134402" w:rsidRPr="00F765C6" w:rsidRDefault="00374F5F" w:rsidP="00F765C6">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rsidR="00F765C6" w:rsidRPr="00F96196" w:rsidRDefault="00F765C6" w:rsidP="00F765C6">
                      <w:pPr>
                        <w:jc w:val="center"/>
                        <w:rPr>
                          <w:rFonts w:ascii="ＤＦ平成ゴシック体W5" w:eastAsia="ＤＦ平成ゴシック体W5" w:hAnsi="ＤＦ平成ゴシック体W5"/>
                          <w:b/>
                          <w:color w:val="FFFFFF" w:themeColor="background1"/>
                          <w:sz w:val="32"/>
                          <w:szCs w:val="28"/>
                        </w:rPr>
                      </w:pPr>
                      <w:r w:rsidRPr="00F96196">
                        <w:rPr>
                          <w:rFonts w:ascii="ＤＦ平成ゴシック体W5" w:eastAsia="ＤＦ平成ゴシック体W5" w:hAnsi="ＤＦ平成ゴシック体W5" w:hint="eastAsia"/>
                          <w:b/>
                          <w:color w:val="FFFFFF" w:themeColor="background1"/>
                          <w:sz w:val="32"/>
                          <w:szCs w:val="28"/>
                        </w:rPr>
                        <w:t>宮津市地域おこし協力隊</w:t>
                      </w:r>
                    </w:p>
                    <w:p w:rsidR="00F765C6" w:rsidRPr="00F96196" w:rsidRDefault="00F765C6" w:rsidP="00F765C6">
                      <w:pPr>
                        <w:jc w:val="center"/>
                        <w:rPr>
                          <w:rFonts w:ascii="ＤＦ平成ゴシック体W5" w:eastAsia="ＤＦ平成ゴシック体W5" w:hAnsi="ＤＦ平成ゴシック体W5"/>
                          <w:b/>
                          <w:color w:val="FFFFFF" w:themeColor="background1"/>
                          <w:sz w:val="32"/>
                          <w:szCs w:val="28"/>
                        </w:rPr>
                      </w:pPr>
                      <w:r w:rsidRPr="00F96196">
                        <w:rPr>
                          <w:rFonts w:ascii="ＤＦ平成ゴシック体W5" w:eastAsia="ＤＦ平成ゴシック体W5" w:hAnsi="ＤＦ平成ゴシック体W5" w:hint="eastAsia"/>
                          <w:b/>
                          <w:color w:val="FFFFFF" w:themeColor="background1"/>
                          <w:sz w:val="32"/>
                          <w:szCs w:val="28"/>
                        </w:rPr>
                        <w:t>募集要項</w:t>
                      </w:r>
                    </w:p>
                    <w:p w:rsidR="00873417" w:rsidRPr="00263274" w:rsidRDefault="00873417" w:rsidP="00263274">
                      <w:pPr>
                        <w:pStyle w:val="ab"/>
                        <w:spacing w:line="168" w:lineRule="auto"/>
                        <w:rPr>
                          <w:rFonts w:eastAsia="Meiryo UI"/>
                          <w:sz w:val="28"/>
                        </w:rPr>
                      </w:pPr>
                    </w:p>
                  </w:txbxContent>
                </v:textbox>
                <w10:anchorlock/>
              </v:shape>
            </w:pict>
          </mc:Fallback>
        </mc:AlternateContent>
      </w:r>
      <w:bookmarkStart w:id="0" w:name="_GoBack"/>
      <w:bookmarkEnd w:id="0"/>
    </w:p>
    <w:p w:rsidR="00FE3EED" w:rsidRDefault="00F10C62">
      <w:pPr>
        <w:rPr>
          <w:rFonts w:ascii="Meiryo UI" w:eastAsia="Meiryo UI" w:hAnsi="Meiryo UI"/>
          <w:noProof/>
          <w:sz w:val="12"/>
        </w:rPr>
      </w:pPr>
      <w:r>
        <w:rPr>
          <w:rFonts w:ascii="Meiryo UI" w:eastAsia="Meiryo UI" w:hAnsi="Meiryo UI"/>
          <w:noProof/>
          <w:sz w:val="12"/>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55245</wp:posOffset>
                </wp:positionV>
                <wp:extent cx="6715125" cy="132397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6715125" cy="1323975"/>
                        </a:xfrm>
                        <a:prstGeom prst="rect">
                          <a:avLst/>
                        </a:prstGeom>
                        <a:solidFill>
                          <a:schemeClr val="accent5">
                            <a:lumMod val="20000"/>
                            <a:lumOff val="80000"/>
                          </a:schemeClr>
                        </a:solidFill>
                        <a:ln w="6350">
                          <a:noFill/>
                        </a:ln>
                      </wps:spPr>
                      <wps:txbx>
                        <w:txbxContent>
                          <w:p w:rsidR="00F10C62" w:rsidRPr="002F1832" w:rsidRDefault="00F10C62" w:rsidP="00F10C62">
                            <w:pPr>
                              <w:spacing w:before="0" w:after="0"/>
                              <w:ind w:rightChars="50" w:right="12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宮津市は、京都府の北部、丹後半島の基部に位置し、日本三景『天橋立』を中心に両翼のように市域が広がり、日本海に面した美しい海岸線が続いています。</w:t>
                            </w:r>
                          </w:p>
                          <w:p w:rsidR="00F10C62" w:rsidRPr="002F1832" w:rsidRDefault="00F10C62" w:rsidP="00F10C62">
                            <w:pPr>
                              <w:spacing w:before="0" w:after="0"/>
                              <w:ind w:rightChars="50" w:right="12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日本海沿岸の交易の拠点として古くから栄え、京都府北部（丹後地方）の中心都市として発展してきました。</w:t>
                            </w:r>
                          </w:p>
                          <w:p w:rsidR="00F10C62" w:rsidRPr="002F1832" w:rsidRDefault="00F10C62" w:rsidP="00892474">
                            <w:pPr>
                              <w:spacing w:before="0" w:after="0"/>
                              <w:ind w:rightChars="50" w:right="12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豊かな海の幸や、高評価の丹後コシヒカリに代表される大地の恵みなど、歴史や食などの地域資源に恵まれた地域であり、年間約300万人の観光客が訪れる全国有数の観光のまちです。</w:t>
                            </w:r>
                          </w:p>
                          <w:p w:rsidR="00F10C62" w:rsidRPr="002F1832" w:rsidRDefault="00F10C62">
                            <w:pPr>
                              <w:ind w:left="0"/>
                              <w:rPr>
                                <w:rFonts w:ascii="AR P丸ゴシック体E" w:eastAsia="AR P丸ゴシック体E" w:hAnsi="AR P丸ゴシック体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1" type="#_x0000_t202" style="position:absolute;left:0;text-align:left;margin-left:5.1pt;margin-top:4.35pt;width:528.75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" fillcolor="#e7eddc [664]" stroked="f" strokeweight=".5pt">
                <v:textbox>
                  <w:txbxContent>
                    <w:p w:rsidR="00F10C62" w:rsidRPr="002F1832" w:rsidRDefault="00F10C62" w:rsidP="00F10C62">
                      <w:pPr>
                        <w:spacing w:before="0" w:after="0"/>
                        <w:ind w:rightChars="50" w:right="12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宮津市は、京都府の北部、丹後半島の基部に位置し、日本三景『天橋立』を中心に両翼のように市域が広がり、日本海に面した美しい海岸線が続いています。</w:t>
                      </w:r>
                    </w:p>
                    <w:p w:rsidR="00F10C62" w:rsidRPr="002F1832" w:rsidRDefault="00F10C62" w:rsidP="00F10C62">
                      <w:pPr>
                        <w:spacing w:before="0" w:after="0"/>
                        <w:ind w:rightChars="50" w:right="12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日本海沿岸の交易の拠点として古くから栄え、京都府北部（丹後地方）の中心都市として発展してきました。</w:t>
                      </w:r>
                    </w:p>
                    <w:p w:rsidR="00F10C62" w:rsidRPr="002F1832" w:rsidRDefault="00F10C62" w:rsidP="00892474">
                      <w:pPr>
                        <w:spacing w:before="0" w:after="0"/>
                        <w:ind w:rightChars="50" w:right="12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豊かな海の幸や、高評価の丹後コシヒカリに代表される大地の恵みなど、歴史や食などの地域資源に恵まれた地域であり、年間約300万人の観光客が訪れる全国有数の観光のまちです。</w:t>
                      </w:r>
                    </w:p>
                    <w:p w:rsidR="00F10C62" w:rsidRPr="002F1832" w:rsidRDefault="00F10C62">
                      <w:pPr>
                        <w:ind w:left="0"/>
                        <w:rPr>
                          <w:rFonts w:ascii="AR P丸ゴシック体E" w:eastAsia="AR P丸ゴシック体E" w:hAnsi="AR P丸ゴシック体E"/>
                        </w:rPr>
                      </w:pPr>
                    </w:p>
                  </w:txbxContent>
                </v:textbox>
              </v:shape>
            </w:pict>
          </mc:Fallback>
        </mc:AlternateContent>
      </w:r>
    </w:p>
    <w:p w:rsidR="00FE3EED" w:rsidRPr="00B31AA7" w:rsidRDefault="00FE3EED">
      <w:pPr>
        <w:rPr>
          <w:rFonts w:ascii="ＭＳ 明朝" w:hAnsi="ＭＳ 明朝"/>
          <w:noProof/>
          <w:sz w:val="12"/>
        </w:rPr>
      </w:pPr>
    </w:p>
    <w:p w:rsidR="00B31AA7" w:rsidRPr="00B31AA7" w:rsidRDefault="00B31AA7" w:rsidP="00CF0B68">
      <w:pPr>
        <w:ind w:left="0"/>
        <w:rPr>
          <w:rFonts w:ascii="ＭＳ 明朝" w:hAnsi="ＭＳ 明朝"/>
        </w:rPr>
      </w:pPr>
    </w:p>
    <w:p w:rsidR="00CF0B68" w:rsidRDefault="00CF0B68" w:rsidP="00CF0B68">
      <w:pPr>
        <w:ind w:left="0"/>
        <w:rPr>
          <w:rFonts w:ascii="Meiryo UI" w:eastAsia="Meiryo UI" w:hAnsi="Meiryo UI"/>
        </w:rPr>
      </w:pPr>
    </w:p>
    <w:p w:rsidR="00CF0B68" w:rsidRDefault="000B655B" w:rsidP="00CF0B68">
      <w:pPr>
        <w:ind w:left="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82816" behindDoc="0" locked="0" layoutInCell="1" allowOverlap="1">
                <wp:simplePos x="0" y="0"/>
                <wp:positionH relativeFrom="column">
                  <wp:posOffset>505595</wp:posOffset>
                </wp:positionH>
                <wp:positionV relativeFrom="paragraph">
                  <wp:posOffset>275401</wp:posOffset>
                </wp:positionV>
                <wp:extent cx="252919" cy="163965"/>
                <wp:effectExtent l="0" t="0" r="33020" b="26670"/>
                <wp:wrapNone/>
                <wp:docPr id="5" name="直線コネクタ 5"/>
                <wp:cNvGraphicFramePr/>
                <a:graphic xmlns:a="http://schemas.openxmlformats.org/drawingml/2006/main">
                  <a:graphicData uri="http://schemas.microsoft.com/office/word/2010/wordprocessingShape">
                    <wps:wsp>
                      <wps:cNvCnPr/>
                      <wps:spPr>
                        <a:xfrm>
                          <a:off x="0" y="0"/>
                          <a:ext cx="252919" cy="163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15C70" id="直線コネクタ 5"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39.8pt,21.7pt" to="59.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" strokecolor="black [3200]"/>
            </w:pict>
          </mc:Fallback>
        </mc:AlternateContent>
      </w:r>
      <w:r>
        <w:rPr>
          <w:noProof/>
        </w:rPr>
        <mc:AlternateContent>
          <mc:Choice Requires="wps">
            <w:drawing>
              <wp:anchor distT="0" distB="0" distL="114300" distR="114300" simplePos="0" relativeHeight="251681792" behindDoc="0" locked="0" layoutInCell="1" allowOverlap="1" wp14:anchorId="4D3B4722" wp14:editId="7624C4AE">
                <wp:simplePos x="0" y="0"/>
                <wp:positionH relativeFrom="column">
                  <wp:posOffset>97316</wp:posOffset>
                </wp:positionH>
                <wp:positionV relativeFrom="paragraph">
                  <wp:posOffset>58879</wp:posOffset>
                </wp:positionV>
                <wp:extent cx="817123" cy="379297"/>
                <wp:effectExtent l="0" t="0" r="0" b="0"/>
                <wp:wrapNone/>
                <wp:docPr id="41" name="テキスト ボックス 40"/>
                <wp:cNvGraphicFramePr/>
                <a:graphic xmlns:a="http://schemas.openxmlformats.org/drawingml/2006/main">
                  <a:graphicData uri="http://schemas.microsoft.com/office/word/2010/wordprocessingShape">
                    <wps:wsp>
                      <wps:cNvSpPr txBox="1"/>
                      <wps:spPr>
                        <a:xfrm>
                          <a:off x="0" y="0"/>
                          <a:ext cx="817123" cy="379297"/>
                        </a:xfrm>
                        <a:prstGeom prst="rect">
                          <a:avLst/>
                        </a:prstGeom>
                        <a:noFill/>
                      </wps:spPr>
                      <wps:txbx>
                        <w:txbxContent>
                          <w:p w:rsidR="000B655B" w:rsidRPr="000B655B" w:rsidRDefault="000B655B" w:rsidP="000B655B">
                            <w:pPr>
                              <w:pStyle w:val="Web"/>
                              <w:spacing w:before="0" w:beforeAutospacing="0" w:after="0" w:afterAutospacing="0"/>
                              <w:rPr>
                                <w:rFonts w:ascii="AR P丸ゴシック体E" w:eastAsia="AR P丸ゴシック体E" w:hAnsi="AR P丸ゴシック体E"/>
                                <w:sz w:val="21"/>
                              </w:rPr>
                            </w:pPr>
                            <w:r w:rsidRPr="000B655B">
                              <w:rPr>
                                <w:rFonts w:ascii="AR P丸ゴシック体E" w:eastAsia="AR P丸ゴシック体E" w:hAnsi="AR P丸ゴシック体E" w:cstheme="minorBidi"/>
                                <w:bCs/>
                                <w:color w:val="000000" w:themeColor="text1"/>
                                <w:kern w:val="24"/>
                                <w:sz w:val="22"/>
                                <w:szCs w:val="28"/>
                              </w:rPr>
                              <w:t>宮津市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3B4722" id="テキスト ボックス 40" o:spid="_x0000_s1032" type="#_x0000_t202" style="position:absolute;margin-left:7.65pt;margin-top:4.65pt;width:64.35pt;height:2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" filled="f" stroked="f">
                <v:textbox>
                  <w:txbxContent>
                    <w:p w:rsidR="000B655B" w:rsidRPr="000B655B" w:rsidRDefault="000B655B" w:rsidP="000B655B">
                      <w:pPr>
                        <w:pStyle w:val="Web"/>
                        <w:spacing w:before="0" w:beforeAutospacing="0" w:after="0" w:afterAutospacing="0"/>
                        <w:rPr>
                          <w:rFonts w:ascii="AR P丸ゴシック体E" w:eastAsia="AR P丸ゴシック体E" w:hAnsi="AR P丸ゴシック体E"/>
                          <w:sz w:val="21"/>
                        </w:rPr>
                      </w:pPr>
                      <w:r w:rsidRPr="000B655B">
                        <w:rPr>
                          <w:rFonts w:ascii="AR P丸ゴシック体E" w:eastAsia="AR P丸ゴシック体E" w:hAnsi="AR P丸ゴシック体E" w:cstheme="minorBidi"/>
                          <w:bCs/>
                          <w:color w:val="000000" w:themeColor="text1"/>
                          <w:kern w:val="24"/>
                          <w:sz w:val="22"/>
                          <w:szCs w:val="28"/>
                        </w:rPr>
                        <w:t>宮津市</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254E894" wp14:editId="4F2B6BEE">
                <wp:simplePos x="0" y="0"/>
                <wp:positionH relativeFrom="column">
                  <wp:posOffset>758825</wp:posOffset>
                </wp:positionH>
                <wp:positionV relativeFrom="paragraph">
                  <wp:posOffset>368989</wp:posOffset>
                </wp:positionV>
                <wp:extent cx="145915" cy="147374"/>
                <wp:effectExtent l="0" t="0" r="26035" b="24130"/>
                <wp:wrapNone/>
                <wp:docPr id="29" name="楕円 28"/>
                <wp:cNvGraphicFramePr/>
                <a:graphic xmlns:a="http://schemas.openxmlformats.org/drawingml/2006/main">
                  <a:graphicData uri="http://schemas.microsoft.com/office/word/2010/wordprocessingShape">
                    <wps:wsp>
                      <wps:cNvSpPr/>
                      <wps:spPr>
                        <a:xfrm>
                          <a:off x="0" y="0"/>
                          <a:ext cx="145915" cy="147374"/>
                        </a:xfrm>
                        <a:prstGeom prst="ellipse">
                          <a:avLst/>
                        </a:prstGeom>
                        <a:solidFill>
                          <a:srgbClr val="FF0000"/>
                        </a:solidFill>
                      </wps:spPr>
                      <wps:style>
                        <a:lnRef idx="3">
                          <a:schemeClr val="lt1"/>
                        </a:lnRef>
                        <a:fillRef idx="1">
                          <a:schemeClr val="accent2"/>
                        </a:fillRef>
                        <a:effectRef idx="1">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F5C5FB8" id="楕円 28" o:spid="_x0000_s1026" style="position:absolute;left:0;text-align:left;margin-left:59.75pt;margin-top:29.05pt;width:11.5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" fillcolor="red" strokecolor="white [3201]" strokeweight="2pt"/>
            </w:pict>
          </mc:Fallback>
        </mc:AlternateContent>
      </w:r>
      <w:r w:rsidR="00CA5048">
        <w:rPr>
          <w:rFonts w:ascii="Meiryo UI" w:eastAsia="Meiryo UI" w:hAnsi="Meiryo UI"/>
          <w:noProof/>
        </w:rPr>
        <mc:AlternateContent>
          <mc:Choice Requires="wps">
            <w:drawing>
              <wp:anchor distT="0" distB="0" distL="114300" distR="114300" simplePos="0" relativeHeight="251664384" behindDoc="0" locked="0" layoutInCell="1" allowOverlap="1">
                <wp:simplePos x="0" y="0"/>
                <wp:positionH relativeFrom="column">
                  <wp:posOffset>301922</wp:posOffset>
                </wp:positionH>
                <wp:positionV relativeFrom="paragraph">
                  <wp:posOffset>29049</wp:posOffset>
                </wp:positionV>
                <wp:extent cx="1347213" cy="1395878"/>
                <wp:effectExtent l="0" t="0" r="5715" b="0"/>
                <wp:wrapNone/>
                <wp:docPr id="27" name="テキスト ボックス 27"/>
                <wp:cNvGraphicFramePr/>
                <a:graphic xmlns:a="http://schemas.openxmlformats.org/drawingml/2006/main">
                  <a:graphicData uri="http://schemas.microsoft.com/office/word/2010/wordprocessingShape">
                    <wps:wsp>
                      <wps:cNvSpPr txBox="1"/>
                      <wps:spPr>
                        <a:xfrm>
                          <a:off x="0" y="0"/>
                          <a:ext cx="1347213" cy="1395878"/>
                        </a:xfrm>
                        <a:prstGeom prst="rect">
                          <a:avLst/>
                        </a:prstGeom>
                        <a:solidFill>
                          <a:schemeClr val="accent5">
                            <a:lumMod val="20000"/>
                            <a:lumOff val="80000"/>
                          </a:schemeClr>
                        </a:solidFill>
                        <a:ln w="6350">
                          <a:noFill/>
                        </a:ln>
                      </wps:spPr>
                      <wps:txbx>
                        <w:txbxContent>
                          <w:p w:rsidR="00892474" w:rsidRDefault="000B655B">
                            <w:pPr>
                              <w:ind w:left="0"/>
                            </w:pPr>
                            <w:r>
                              <w:rPr>
                                <w:noProof/>
                              </w:rPr>
                              <w:drawing>
                                <wp:inline distT="0" distB="0" distL="0" distR="0" wp14:anchorId="05E8B095" wp14:editId="65CC3B06">
                                  <wp:extent cx="1206230" cy="1206230"/>
                                  <wp:effectExtent l="0" t="0" r="0" b="0"/>
                                  <wp:docPr id="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725" cy="1213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3" type="#_x0000_t202" style="position:absolute;margin-left:23.75pt;margin-top:2.3pt;width:106.1pt;height:10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" fillcolor="#e7eddc [664]" stroked="f" strokeweight=".5pt">
                <v:textbox>
                  <w:txbxContent>
                    <w:p w:rsidR="00892474" w:rsidRDefault="000B655B">
                      <w:pPr>
                        <w:ind w:left="0"/>
                      </w:pPr>
                      <w:r>
                        <w:rPr>
                          <w:noProof/>
                        </w:rPr>
                        <w:drawing>
                          <wp:inline distT="0" distB="0" distL="0" distR="0" wp14:anchorId="05E8B095" wp14:editId="65CC3B06">
                            <wp:extent cx="1206230" cy="1206230"/>
                            <wp:effectExtent l="0" t="0" r="0" b="0"/>
                            <wp:docPr id="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725" cy="1213725"/>
                                    </a:xfrm>
                                    <a:prstGeom prst="rect">
                                      <a:avLst/>
                                    </a:prstGeom>
                                  </pic:spPr>
                                </pic:pic>
                              </a:graphicData>
                            </a:graphic>
                          </wp:inline>
                        </w:drawing>
                      </w:r>
                    </w:p>
                  </w:txbxContent>
                </v:textbox>
              </v:shape>
            </w:pict>
          </mc:Fallback>
        </mc:AlternateContent>
      </w:r>
      <w:r w:rsidR="00D4778E">
        <w:rPr>
          <w:rFonts w:ascii="Meiryo UI" w:eastAsia="Meiryo UI" w:hAnsi="Meiryo UI"/>
          <w:noProof/>
        </w:rPr>
        <mc:AlternateContent>
          <mc:Choice Requires="wps">
            <w:drawing>
              <wp:anchor distT="0" distB="0" distL="114300" distR="114300" simplePos="0" relativeHeight="251663360" behindDoc="0" locked="0" layoutInCell="1" allowOverlap="1">
                <wp:simplePos x="0" y="0"/>
                <wp:positionH relativeFrom="column">
                  <wp:posOffset>1607820</wp:posOffset>
                </wp:positionH>
                <wp:positionV relativeFrom="paragraph">
                  <wp:posOffset>33655</wp:posOffset>
                </wp:positionV>
                <wp:extent cx="5391150" cy="15525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5391150" cy="1552575"/>
                        </a:xfrm>
                        <a:prstGeom prst="rect">
                          <a:avLst/>
                        </a:prstGeom>
                        <a:solidFill>
                          <a:schemeClr val="accent5">
                            <a:lumMod val="20000"/>
                            <a:lumOff val="80000"/>
                          </a:schemeClr>
                        </a:solidFill>
                        <a:ln w="6350">
                          <a:noFill/>
                        </a:ln>
                      </wps:spPr>
                      <wps:txbx>
                        <w:txbxContent>
                          <w:p w:rsidR="00892474" w:rsidRPr="002F1832" w:rsidRDefault="00892474" w:rsidP="00892474">
                            <w:pPr>
                              <w:adjustRightInd w:val="0"/>
                              <w:spacing w:before="0" w:after="0"/>
                              <w:ind w:left="0" w:right="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京都縦貫自動車道などの高速道路網により都市圏と直結。京都市から70分、大阪圏から約100分、名古屋圏から180</w:t>
                            </w:r>
                            <w:r w:rsidR="00F96196">
                              <w:rPr>
                                <w:rFonts w:ascii="AR P丸ゴシック体E" w:eastAsia="AR P丸ゴシック体E" w:hAnsi="AR P丸ゴシック体E" w:hint="eastAsia"/>
                              </w:rPr>
                              <w:t>分余りと</w:t>
                            </w:r>
                            <w:r w:rsidRPr="002F1832">
                              <w:rPr>
                                <w:rFonts w:ascii="AR P丸ゴシック体E" w:eastAsia="AR P丸ゴシック体E" w:hAnsi="AR P丸ゴシック体E" w:hint="eastAsia"/>
                              </w:rPr>
                              <w:t>、ますます便利になっています。</w:t>
                            </w:r>
                          </w:p>
                          <w:p w:rsidR="00892474" w:rsidRPr="00F10C62" w:rsidRDefault="00892474" w:rsidP="00892474">
                            <w:pPr>
                              <w:adjustRightInd w:val="0"/>
                              <w:spacing w:before="0"/>
                              <w:ind w:left="0"/>
                              <w:rPr>
                                <w:rFonts w:ascii="ＤＨＰ平成ゴシックW5" w:eastAsia="ＤＨＰ平成ゴシックW5" w:hAnsi="ＤＨＰ平成ゴシックW5"/>
                              </w:rPr>
                            </w:pPr>
                            <w:r w:rsidRPr="002F1832">
                              <w:rPr>
                                <w:rFonts w:ascii="AR P丸ゴシック体E" w:eastAsia="AR P丸ゴシック体E" w:hAnsi="AR P丸ゴシック体E" w:hint="eastAsia"/>
                              </w:rPr>
                              <w:t xml:space="preserve">　一方で、地方が共通して抱える人口減少や高齢化は本市においても進行しています。</w:t>
                            </w:r>
                            <w:r w:rsidR="00F96196">
                              <w:rPr>
                                <w:rFonts w:ascii="AR P丸ゴシック体E" w:eastAsia="AR P丸ゴシック体E" w:hAnsi="AR P丸ゴシック体E" w:hint="eastAsia"/>
                              </w:rPr>
                              <w:t>地域</w:t>
                            </w:r>
                            <w:r w:rsidR="00F96196">
                              <w:rPr>
                                <w:rFonts w:ascii="AR P丸ゴシック体E" w:eastAsia="AR P丸ゴシック体E" w:hAnsi="AR P丸ゴシック体E"/>
                              </w:rPr>
                              <w:t>おこし</w:t>
                            </w:r>
                            <w:r w:rsidRPr="002F1832">
                              <w:rPr>
                                <w:rFonts w:ascii="AR P丸ゴシック体E" w:eastAsia="AR P丸ゴシック体E" w:hAnsi="AR P丸ゴシック体E" w:hint="eastAsia"/>
                              </w:rPr>
                              <w:t>協力隊には、地域の活力を支える「若い力」、よそ者視点での「事業アイデア」、地域に眠る「資源」を組み合わせて、地域が取り組む課題解決を支援していただきます。</w:t>
                            </w:r>
                          </w:p>
                          <w:p w:rsidR="00892474" w:rsidRPr="00892474" w:rsidRDefault="0089247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4" type="#_x0000_t202" style="position:absolute;margin-left:126.6pt;margin-top:2.65pt;width:424.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" fillcolor="#e7eddc [664]" stroked="f" strokeweight=".5pt">
                <v:textbox>
                  <w:txbxContent>
                    <w:p w:rsidR="00892474" w:rsidRPr="002F1832" w:rsidRDefault="00892474" w:rsidP="00892474">
                      <w:pPr>
                        <w:adjustRightInd w:val="0"/>
                        <w:spacing w:before="0" w:after="0"/>
                        <w:ind w:left="0" w:right="0"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京都縦貫自動車道などの高速道路網により都市圏と直結。京都市から70分、大阪圏から約100分、名古屋圏から180</w:t>
                      </w:r>
                      <w:r w:rsidR="00F96196">
                        <w:rPr>
                          <w:rFonts w:ascii="AR P丸ゴシック体E" w:eastAsia="AR P丸ゴシック体E" w:hAnsi="AR P丸ゴシック体E" w:hint="eastAsia"/>
                        </w:rPr>
                        <w:t>分余りと</w:t>
                      </w:r>
                      <w:r w:rsidRPr="002F1832">
                        <w:rPr>
                          <w:rFonts w:ascii="AR P丸ゴシック体E" w:eastAsia="AR P丸ゴシック体E" w:hAnsi="AR P丸ゴシック体E" w:hint="eastAsia"/>
                        </w:rPr>
                        <w:t>、ますます便利になっています。</w:t>
                      </w:r>
                    </w:p>
                    <w:p w:rsidR="00892474" w:rsidRPr="00F10C62" w:rsidRDefault="00892474" w:rsidP="00892474">
                      <w:pPr>
                        <w:adjustRightInd w:val="0"/>
                        <w:spacing w:before="0"/>
                        <w:ind w:left="0"/>
                        <w:rPr>
                          <w:rFonts w:ascii="ＤＨＰ平成ゴシックW5" w:eastAsia="ＤＨＰ平成ゴシックW5" w:hAnsi="ＤＨＰ平成ゴシックW5"/>
                        </w:rPr>
                      </w:pPr>
                      <w:r w:rsidRPr="002F1832">
                        <w:rPr>
                          <w:rFonts w:ascii="AR P丸ゴシック体E" w:eastAsia="AR P丸ゴシック体E" w:hAnsi="AR P丸ゴシック体E" w:hint="eastAsia"/>
                        </w:rPr>
                        <w:t xml:space="preserve">　一方で、地方が共通して抱える人口減少や高齢化は本市においても進行しています。</w:t>
                      </w:r>
                      <w:r w:rsidR="00F96196">
                        <w:rPr>
                          <w:rFonts w:ascii="AR P丸ゴシック体E" w:eastAsia="AR P丸ゴシック体E" w:hAnsi="AR P丸ゴシック体E" w:hint="eastAsia"/>
                        </w:rPr>
                        <w:t>地域</w:t>
                      </w:r>
                      <w:r w:rsidR="00F96196">
                        <w:rPr>
                          <w:rFonts w:ascii="AR P丸ゴシック体E" w:eastAsia="AR P丸ゴシック体E" w:hAnsi="AR P丸ゴシック体E"/>
                        </w:rPr>
                        <w:t>おこし</w:t>
                      </w:r>
                      <w:r w:rsidRPr="002F1832">
                        <w:rPr>
                          <w:rFonts w:ascii="AR P丸ゴシック体E" w:eastAsia="AR P丸ゴシック体E" w:hAnsi="AR P丸ゴシック体E" w:hint="eastAsia"/>
                        </w:rPr>
                        <w:t>協力隊には、地域の活力を支える「若い力」、よそ者視点での「事業アイデア」、地域に眠る「資源」を組み合わせて、地域が取り組む課題解決を支援していただきます。</w:t>
                      </w:r>
                    </w:p>
                    <w:p w:rsidR="00892474" w:rsidRPr="00892474" w:rsidRDefault="00892474">
                      <w:pPr>
                        <w:ind w:left="0"/>
                      </w:pPr>
                    </w:p>
                  </w:txbxContent>
                </v:textbox>
              </v:shape>
            </w:pict>
          </mc:Fallback>
        </mc:AlternateContent>
      </w:r>
    </w:p>
    <w:p w:rsidR="00CF0B68" w:rsidRDefault="00CF0B68" w:rsidP="00CF0B68">
      <w:pPr>
        <w:ind w:left="0"/>
        <w:rPr>
          <w:rFonts w:ascii="Meiryo UI" w:eastAsia="Meiryo UI" w:hAnsi="Meiryo UI"/>
        </w:rPr>
      </w:pPr>
    </w:p>
    <w:p w:rsidR="00CF0B68" w:rsidRDefault="00CF0B68" w:rsidP="00CF0B68">
      <w:pPr>
        <w:ind w:left="0"/>
        <w:rPr>
          <w:rFonts w:ascii="Meiryo UI" w:eastAsia="Meiryo UI" w:hAnsi="Meiryo UI"/>
        </w:rPr>
      </w:pPr>
    </w:p>
    <w:p w:rsidR="00CF0B68" w:rsidRDefault="00CA5048" w:rsidP="00CF0B68">
      <w:pPr>
        <w:ind w:left="0"/>
        <w:rPr>
          <w:rFonts w:ascii="Meiryo UI" w:eastAsia="Meiryo UI" w:hAnsi="Meiryo UI"/>
        </w:rPr>
      </w:pPr>
      <w:r w:rsidRPr="00A8541D">
        <w:rPr>
          <w:rFonts w:ascii="Meiryo UI" w:eastAsia="Meiryo UI" w:hAnsi="Meiryo UI"/>
          <w:noProof/>
          <w:sz w:val="12"/>
        </w:rPr>
        <mc:AlternateContent>
          <mc:Choice Requires="wps">
            <w:drawing>
              <wp:anchor distT="0" distB="0" distL="114300" distR="114300" simplePos="0" relativeHeight="251667456" behindDoc="0" locked="0" layoutInCell="1" allowOverlap="1" wp14:anchorId="509FFAE3" wp14:editId="2468B241">
                <wp:simplePos x="0" y="0"/>
                <wp:positionH relativeFrom="column">
                  <wp:posOffset>-58001</wp:posOffset>
                </wp:positionH>
                <wp:positionV relativeFrom="paragraph">
                  <wp:posOffset>382986</wp:posOffset>
                </wp:positionV>
                <wp:extent cx="3735421" cy="514350"/>
                <wp:effectExtent l="0" t="0" r="17780" b="19050"/>
                <wp:wrapNone/>
                <wp:docPr id="31" name="横巻き 31"/>
                <wp:cNvGraphicFramePr/>
                <a:graphic xmlns:a="http://schemas.openxmlformats.org/drawingml/2006/main">
                  <a:graphicData uri="http://schemas.microsoft.com/office/word/2010/wordprocessingShape">
                    <wps:wsp>
                      <wps:cNvSpPr/>
                      <wps:spPr>
                        <a:xfrm>
                          <a:off x="0" y="0"/>
                          <a:ext cx="3735421" cy="514350"/>
                        </a:xfrm>
                        <a:prstGeom prst="horizontalScroll">
                          <a:avLst/>
                        </a:prstGeom>
                        <a:solidFill>
                          <a:schemeClr val="accent3">
                            <a:lumMod val="40000"/>
                            <a:lumOff val="60000"/>
                          </a:schemeClr>
                        </a:solidFill>
                        <a:ln w="15875" cap="flat" cmpd="sng" algn="ctr">
                          <a:solidFill>
                            <a:srgbClr val="87A755">
                              <a:shade val="50000"/>
                            </a:srgbClr>
                          </a:solidFill>
                          <a:prstDash val="solid"/>
                        </a:ln>
                        <a:effectLst/>
                      </wps:spPr>
                      <wps:txbx>
                        <w:txbxContent>
                          <w:p w:rsidR="00A8541D" w:rsidRPr="00A8541D" w:rsidRDefault="00F96196" w:rsidP="00A8541D">
                            <w:pPr>
                              <w:ind w:left="0"/>
                              <w:jc w:val="center"/>
                              <w:rPr>
                                <w:b/>
                                <w:outline/>
                                <w:color w:val="57211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こんな</w:t>
                            </w:r>
                            <w:r w:rsidR="00A8541D">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地域おこし協力隊</w:t>
                            </w:r>
                            <w:r>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を</w:t>
                            </w:r>
                            <w:r>
                              <w:rPr>
                                <w:rFonts w:ascii="ＤＦ特太ゴシック体" w:eastAsia="ＤＦ特太ゴシック体" w:hAnsi="ＤＦ特太ゴシック体"/>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求め</w:t>
                            </w:r>
                            <w:r>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て</w:t>
                            </w:r>
                            <w:r>
                              <w:rPr>
                                <w:rFonts w:ascii="ＤＦ特太ゴシック体" w:eastAsia="ＤＦ特太ゴシック体" w:hAnsi="ＤＦ特太ゴシック体"/>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FAE3" id="横巻き 31" o:spid="_x0000_s1035" type="#_x0000_t98" style="position:absolute;margin-left:-4.55pt;margin-top:30.15pt;width:294.1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" fillcolor="#efdfa8 [1302]" strokecolor="#627a3c" strokeweight="1.25pt">
                <v:textbox>
                  <w:txbxContent>
                    <w:p w:rsidR="00A8541D" w:rsidRPr="00A8541D" w:rsidRDefault="00F96196" w:rsidP="00A8541D">
                      <w:pPr>
                        <w:ind w:left="0"/>
                        <w:jc w:val="center"/>
                        <w:rPr>
                          <w:b/>
                          <w:outline/>
                          <w:color w:val="57211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こんな</w:t>
                      </w:r>
                      <w:r w:rsidR="00A8541D">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地域おこし協力隊</w:t>
                      </w:r>
                      <w:r>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を</w:t>
                      </w:r>
                      <w:r>
                        <w:rPr>
                          <w:rFonts w:ascii="ＤＦ特太ゴシック体" w:eastAsia="ＤＦ特太ゴシック体" w:hAnsi="ＤＦ特太ゴシック体"/>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求め</w:t>
                      </w:r>
                      <w:r>
                        <w:rPr>
                          <w:rFonts w:ascii="ＤＦ特太ゴシック体" w:eastAsia="ＤＦ特太ゴシック体" w:hAnsi="ＤＦ特太ゴシック体" w:hint="eastAsia"/>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て</w:t>
                      </w:r>
                      <w:r>
                        <w:rPr>
                          <w:rFonts w:ascii="ＤＦ特太ゴシック体" w:eastAsia="ＤＦ特太ゴシック体" w:hAnsi="ＤＦ特太ゴシック体"/>
                          <w:b/>
                          <w:color w:val="FFFFFF" w:themeColor="background1"/>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います</w:t>
                      </w:r>
                    </w:p>
                  </w:txbxContent>
                </v:textbox>
              </v:shape>
            </w:pict>
          </mc:Fallback>
        </mc:AlternateContent>
      </w:r>
    </w:p>
    <w:p w:rsidR="00CF0B68" w:rsidRDefault="00D4778E" w:rsidP="00CF0B68">
      <w:pPr>
        <w:ind w:left="0"/>
        <w:rPr>
          <w:rFonts w:ascii="Meiryo UI" w:eastAsia="Meiryo UI" w:hAnsi="Meiryo UI"/>
        </w:rPr>
      </w:pPr>
      <w:r>
        <w:rPr>
          <w:rFonts w:ascii="Meiryo UI" w:eastAsia="Meiryo UI" w:hAnsi="Meiryo UI"/>
          <w:noProof/>
          <w:sz w:val="12"/>
        </w:rPr>
        <mc:AlternateContent>
          <mc:Choice Requires="wps">
            <w:drawing>
              <wp:anchor distT="0" distB="0" distL="114300" distR="114300" simplePos="0" relativeHeight="251656190" behindDoc="0" locked="0" layoutInCell="1" allowOverlap="1">
                <wp:simplePos x="0" y="0"/>
                <wp:positionH relativeFrom="column">
                  <wp:posOffset>-72390</wp:posOffset>
                </wp:positionH>
                <wp:positionV relativeFrom="paragraph">
                  <wp:posOffset>266700</wp:posOffset>
                </wp:positionV>
                <wp:extent cx="7115175" cy="1419225"/>
                <wp:effectExtent l="0" t="0" r="28575" b="28575"/>
                <wp:wrapNone/>
                <wp:docPr id="32" name="対角する 2 つの角を切り取った四角形 32"/>
                <wp:cNvGraphicFramePr/>
                <a:graphic xmlns:a="http://schemas.openxmlformats.org/drawingml/2006/main">
                  <a:graphicData uri="http://schemas.microsoft.com/office/word/2010/wordprocessingShape">
                    <wps:wsp>
                      <wps:cNvSpPr/>
                      <wps:spPr>
                        <a:xfrm>
                          <a:off x="0" y="0"/>
                          <a:ext cx="7115175" cy="1419225"/>
                        </a:xfrm>
                        <a:prstGeom prst="snip2Diag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07C67" w:rsidRPr="002F1832" w:rsidRDefault="00707C67" w:rsidP="00707C67">
                            <w:pPr>
                              <w:spacing w:before="0" w:after="0"/>
                              <w:ind w:firstLineChars="100" w:firstLine="280"/>
                              <w:rPr>
                                <w:rFonts w:ascii="AR P丸ゴシック体E" w:eastAsia="AR P丸ゴシック体E" w:hAnsi="AR P丸ゴシック体E"/>
                                <w:b/>
                                <w:sz w:val="28"/>
                              </w:rPr>
                            </w:pPr>
                            <w:r w:rsidRPr="002F1832">
                              <w:rPr>
                                <w:rFonts w:ascii="AR P丸ゴシック体E" w:eastAsia="AR P丸ゴシック体E" w:hAnsi="AR P丸ゴシック体E" w:hint="eastAsia"/>
                                <w:b/>
                                <w:sz w:val="28"/>
                              </w:rPr>
                              <w:t>『地域とともに行動し、知恵を出し、汗を流すことができる方』</w:t>
                            </w:r>
                          </w:p>
                          <w:p w:rsidR="00707C67" w:rsidRPr="002F1832" w:rsidRDefault="00707C67" w:rsidP="00707C67">
                            <w:pPr>
                              <w:spacing w:before="0" w:after="0"/>
                              <w:ind w:firstLineChars="1300" w:firstLine="3644"/>
                              <w:rPr>
                                <w:rFonts w:ascii="AR P丸ゴシック体E" w:eastAsia="AR P丸ゴシック体E" w:hAnsi="AR P丸ゴシック体E"/>
                              </w:rPr>
                            </w:pPr>
                            <w:r w:rsidRPr="002F1832">
                              <w:rPr>
                                <w:rFonts w:ascii="AR P丸ゴシック体E" w:eastAsia="AR P丸ゴシック体E" w:hAnsi="AR P丸ゴシック体E" w:hint="eastAsia"/>
                                <w:b/>
                                <w:sz w:val="28"/>
                              </w:rPr>
                              <w:t>＆『定住に向けチャレンジする方』</w:t>
                            </w:r>
                            <w:r w:rsidRPr="002F1832">
                              <w:rPr>
                                <w:rFonts w:ascii="AR P丸ゴシック体E" w:eastAsia="AR P丸ゴシック体E" w:hAnsi="AR P丸ゴシック体E" w:hint="eastAsia"/>
                              </w:rPr>
                              <w:t>を募集します。</w:t>
                            </w:r>
                          </w:p>
                          <w:p w:rsidR="00707C67" w:rsidRPr="002F1832" w:rsidRDefault="00707C67" w:rsidP="00707C67">
                            <w:pPr>
                              <w:spacing w:before="0"/>
                              <w:ind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地域おこし</w:t>
                            </w:r>
                            <w:r w:rsidR="00F96196">
                              <w:rPr>
                                <w:rFonts w:ascii="AR P丸ゴシック体E" w:eastAsia="AR P丸ゴシック体E" w:hAnsi="AR P丸ゴシック体E" w:hint="eastAsia"/>
                              </w:rPr>
                              <w:t>協力隊</w:t>
                            </w:r>
                            <w:r w:rsidRPr="002F1832">
                              <w:rPr>
                                <w:rFonts w:ascii="AR P丸ゴシック体E" w:eastAsia="AR P丸ゴシック体E" w:hAnsi="AR P丸ゴシック体E" w:hint="eastAsia"/>
                              </w:rPr>
                              <w:t>活動のほか、地域資源を使った体験メニューづくりや産品開発・販売、旅行商品・体験商品の企画・造成・催行、空き家・空き店舗を使ったお店、新規就農など、新たな視点と発想で、地域の人々と力を合わせて</w:t>
                            </w:r>
                            <w:r w:rsidR="00F96196">
                              <w:rPr>
                                <w:rFonts w:ascii="AR P丸ゴシック体E" w:eastAsia="AR P丸ゴシック体E" w:hAnsi="AR P丸ゴシック体E" w:hint="eastAsia"/>
                              </w:rPr>
                              <w:t>行動できる</w:t>
                            </w:r>
                            <w:r w:rsidR="00F96196">
                              <w:rPr>
                                <w:rFonts w:ascii="AR P丸ゴシック体E" w:eastAsia="AR P丸ゴシック体E" w:hAnsi="AR P丸ゴシック体E"/>
                              </w:rPr>
                              <w:t>､意欲のある</w:t>
                            </w:r>
                            <w:r w:rsidRPr="002F1832">
                              <w:rPr>
                                <w:rFonts w:ascii="AR P丸ゴシック体E" w:eastAsia="AR P丸ゴシック体E" w:hAnsi="AR P丸ゴシック体E" w:hint="eastAsia"/>
                              </w:rPr>
                              <w:t>方を求めています。</w:t>
                            </w:r>
                          </w:p>
                          <w:p w:rsidR="00707C67" w:rsidRPr="005F7EB9" w:rsidRDefault="00707C67" w:rsidP="00707C67">
                            <w:pPr>
                              <w:ind w:firstLineChars="100" w:firstLine="240"/>
                              <w:rPr>
                                <w:rFonts w:asciiTheme="majorEastAsia" w:eastAsiaTheme="majorEastAsia" w:hAnsiTheme="majorEastAsia"/>
                              </w:rPr>
                            </w:pPr>
                            <w:r w:rsidRPr="005F7EB9">
                              <w:rPr>
                                <w:rFonts w:asciiTheme="majorEastAsia" w:eastAsiaTheme="majorEastAsia" w:hAnsiTheme="majorEastAsia" w:hint="eastAsia"/>
                              </w:rPr>
                              <w:t>起業経験がある方でも、ない方でも、宮津市を</w:t>
                            </w:r>
                            <w:r>
                              <w:rPr>
                                <w:rFonts w:asciiTheme="majorEastAsia" w:eastAsiaTheme="majorEastAsia" w:hAnsiTheme="majorEastAsia" w:hint="eastAsia"/>
                              </w:rPr>
                              <w:t>よく</w:t>
                            </w:r>
                            <w:r w:rsidRPr="005F7EB9">
                              <w:rPr>
                                <w:rFonts w:asciiTheme="majorEastAsia" w:eastAsiaTheme="majorEastAsia" w:hAnsiTheme="majorEastAsia" w:hint="eastAsia"/>
                              </w:rPr>
                              <w:t>知っている方でも、全然知らない方でも、地域での仲間づくりから起業まで、地域と一緒に頑張れる「やる気」のある人</w:t>
                            </w:r>
                            <w:r>
                              <w:rPr>
                                <w:rFonts w:asciiTheme="majorEastAsia" w:eastAsiaTheme="majorEastAsia" w:hAnsiTheme="majorEastAsia" w:hint="eastAsia"/>
                              </w:rPr>
                              <w:t>を求めています</w:t>
                            </w:r>
                            <w:r w:rsidRPr="005F7EB9">
                              <w:rPr>
                                <w:rFonts w:asciiTheme="majorEastAsia" w:eastAsiaTheme="majorEastAsia" w:hAnsiTheme="majorEastAsia" w:hint="eastAsia"/>
                              </w:rPr>
                              <w:t>。</w:t>
                            </w:r>
                          </w:p>
                          <w:p w:rsidR="00707C67" w:rsidRPr="00707C67" w:rsidRDefault="00707C67" w:rsidP="00707C6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32" o:spid="_x0000_s1036" style="position:absolute;margin-left:-5.7pt;margin-top:21pt;width:560.25pt;height:111.7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15175,141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" adj="-11796480,,5400" path="m,l6878633,r236542,236542l7115175,1419225r,l236542,1419225,,1182683,,xe" fillcolor="#f7efd3 [662]" strokecolor="#520010 [1604]" strokeweight="1.25pt">
                <v:stroke joinstyle="miter"/>
                <v:formulas/>
                <v:path arrowok="t" o:connecttype="custom" o:connectlocs="0,0;6878633,0;7115175,236542;7115175,1419225;7115175,1419225;236542,1419225;0,1182683;0,0" o:connectangles="0,0,0,0,0,0,0,0" textboxrect="0,0,7115175,1419225"/>
                <v:textbox>
                  <w:txbxContent>
                    <w:p w:rsidR="00707C67" w:rsidRPr="002F1832" w:rsidRDefault="00707C67" w:rsidP="00707C67">
                      <w:pPr>
                        <w:spacing w:before="0" w:after="0"/>
                        <w:ind w:firstLineChars="100" w:firstLine="280"/>
                        <w:rPr>
                          <w:rFonts w:ascii="AR P丸ゴシック体E" w:eastAsia="AR P丸ゴシック体E" w:hAnsi="AR P丸ゴシック体E"/>
                          <w:b/>
                          <w:sz w:val="28"/>
                        </w:rPr>
                      </w:pPr>
                      <w:r w:rsidRPr="002F1832">
                        <w:rPr>
                          <w:rFonts w:ascii="AR P丸ゴシック体E" w:eastAsia="AR P丸ゴシック体E" w:hAnsi="AR P丸ゴシック体E" w:hint="eastAsia"/>
                          <w:b/>
                          <w:sz w:val="28"/>
                        </w:rPr>
                        <w:t>『地域とともに行動し、知恵を出し、汗を流すことができる方』</w:t>
                      </w:r>
                    </w:p>
                    <w:p w:rsidR="00707C67" w:rsidRPr="002F1832" w:rsidRDefault="00707C67" w:rsidP="00707C67">
                      <w:pPr>
                        <w:spacing w:before="0" w:after="0"/>
                        <w:ind w:firstLineChars="1300" w:firstLine="3644"/>
                        <w:rPr>
                          <w:rFonts w:ascii="AR P丸ゴシック体E" w:eastAsia="AR P丸ゴシック体E" w:hAnsi="AR P丸ゴシック体E"/>
                        </w:rPr>
                      </w:pPr>
                      <w:r w:rsidRPr="002F1832">
                        <w:rPr>
                          <w:rFonts w:ascii="AR P丸ゴシック体E" w:eastAsia="AR P丸ゴシック体E" w:hAnsi="AR P丸ゴシック体E" w:hint="eastAsia"/>
                          <w:b/>
                          <w:sz w:val="28"/>
                        </w:rPr>
                        <w:t>＆『定住に向けチャレンジする方』</w:t>
                      </w:r>
                      <w:r w:rsidRPr="002F1832">
                        <w:rPr>
                          <w:rFonts w:ascii="AR P丸ゴシック体E" w:eastAsia="AR P丸ゴシック体E" w:hAnsi="AR P丸ゴシック体E" w:hint="eastAsia"/>
                        </w:rPr>
                        <w:t>を募集します。</w:t>
                      </w:r>
                    </w:p>
                    <w:p w:rsidR="00707C67" w:rsidRPr="002F1832" w:rsidRDefault="00707C67" w:rsidP="00707C67">
                      <w:pPr>
                        <w:spacing w:before="0"/>
                        <w:ind w:firstLineChars="100" w:firstLine="240"/>
                        <w:rPr>
                          <w:rFonts w:ascii="AR P丸ゴシック体E" w:eastAsia="AR P丸ゴシック体E" w:hAnsi="AR P丸ゴシック体E"/>
                        </w:rPr>
                      </w:pPr>
                      <w:r w:rsidRPr="002F1832">
                        <w:rPr>
                          <w:rFonts w:ascii="AR P丸ゴシック体E" w:eastAsia="AR P丸ゴシック体E" w:hAnsi="AR P丸ゴシック体E" w:hint="eastAsia"/>
                        </w:rPr>
                        <w:t>地域おこし</w:t>
                      </w:r>
                      <w:r w:rsidR="00F96196">
                        <w:rPr>
                          <w:rFonts w:ascii="AR P丸ゴシック体E" w:eastAsia="AR P丸ゴシック体E" w:hAnsi="AR P丸ゴシック体E" w:hint="eastAsia"/>
                        </w:rPr>
                        <w:t>協力隊</w:t>
                      </w:r>
                      <w:r w:rsidRPr="002F1832">
                        <w:rPr>
                          <w:rFonts w:ascii="AR P丸ゴシック体E" w:eastAsia="AR P丸ゴシック体E" w:hAnsi="AR P丸ゴシック体E" w:hint="eastAsia"/>
                        </w:rPr>
                        <w:t>活動のほか、地域資源を使った体験メニューづくりや産品開発・販売、旅行商品・体験商品の企画・造成・催行、空き家・空き店舗を使ったお店、新規就農など、新たな視点と発想で、地域の人々と力を合わせて</w:t>
                      </w:r>
                      <w:r w:rsidR="00F96196">
                        <w:rPr>
                          <w:rFonts w:ascii="AR P丸ゴシック体E" w:eastAsia="AR P丸ゴシック体E" w:hAnsi="AR P丸ゴシック体E" w:hint="eastAsia"/>
                        </w:rPr>
                        <w:t>行動できる</w:t>
                      </w:r>
                      <w:r w:rsidR="00F96196">
                        <w:rPr>
                          <w:rFonts w:ascii="AR P丸ゴシック体E" w:eastAsia="AR P丸ゴシック体E" w:hAnsi="AR P丸ゴシック体E"/>
                        </w:rPr>
                        <w:t>､意欲のある</w:t>
                      </w:r>
                      <w:r w:rsidRPr="002F1832">
                        <w:rPr>
                          <w:rFonts w:ascii="AR P丸ゴシック体E" w:eastAsia="AR P丸ゴシック体E" w:hAnsi="AR P丸ゴシック体E" w:hint="eastAsia"/>
                        </w:rPr>
                        <w:t>方を求めています。</w:t>
                      </w:r>
                    </w:p>
                    <w:p w:rsidR="00707C67" w:rsidRPr="005F7EB9" w:rsidRDefault="00707C67" w:rsidP="00707C67">
                      <w:pPr>
                        <w:ind w:firstLineChars="100" w:firstLine="240"/>
                        <w:rPr>
                          <w:rFonts w:asciiTheme="majorEastAsia" w:eastAsiaTheme="majorEastAsia" w:hAnsiTheme="majorEastAsia"/>
                        </w:rPr>
                      </w:pPr>
                      <w:r w:rsidRPr="005F7EB9">
                        <w:rPr>
                          <w:rFonts w:asciiTheme="majorEastAsia" w:eastAsiaTheme="majorEastAsia" w:hAnsiTheme="majorEastAsia" w:hint="eastAsia"/>
                        </w:rPr>
                        <w:t>起業経験がある方でも、ない方でも、宮津市を</w:t>
                      </w:r>
                      <w:r>
                        <w:rPr>
                          <w:rFonts w:asciiTheme="majorEastAsia" w:eastAsiaTheme="majorEastAsia" w:hAnsiTheme="majorEastAsia" w:hint="eastAsia"/>
                        </w:rPr>
                        <w:t>よく</w:t>
                      </w:r>
                      <w:r w:rsidRPr="005F7EB9">
                        <w:rPr>
                          <w:rFonts w:asciiTheme="majorEastAsia" w:eastAsiaTheme="majorEastAsia" w:hAnsiTheme="majorEastAsia" w:hint="eastAsia"/>
                        </w:rPr>
                        <w:t>知っている方でも、全然知らない方でも、地域での仲間づくりから起業まで、地域と一緒に頑張れる「やる気」のある人</w:t>
                      </w:r>
                      <w:r>
                        <w:rPr>
                          <w:rFonts w:asciiTheme="majorEastAsia" w:eastAsiaTheme="majorEastAsia" w:hAnsiTheme="majorEastAsia" w:hint="eastAsia"/>
                        </w:rPr>
                        <w:t>を求めています</w:t>
                      </w:r>
                      <w:r w:rsidRPr="005F7EB9">
                        <w:rPr>
                          <w:rFonts w:asciiTheme="majorEastAsia" w:eastAsiaTheme="majorEastAsia" w:hAnsiTheme="majorEastAsia" w:hint="eastAsia"/>
                        </w:rPr>
                        <w:t>。</w:t>
                      </w:r>
                    </w:p>
                    <w:p w:rsidR="00707C67" w:rsidRPr="00707C67" w:rsidRDefault="00707C67" w:rsidP="00707C67">
                      <w:pPr>
                        <w:ind w:left="0"/>
                        <w:jc w:val="center"/>
                      </w:pPr>
                    </w:p>
                  </w:txbxContent>
                </v:textbox>
              </v:shape>
            </w:pict>
          </mc:Fallback>
        </mc:AlternateContent>
      </w:r>
    </w:p>
    <w:p w:rsidR="00FE3EED" w:rsidRPr="00263274" w:rsidRDefault="00FE3EED" w:rsidP="00CF0B68">
      <w:pPr>
        <w:ind w:left="0"/>
        <w:rPr>
          <w:rFonts w:ascii="Meiryo UI" w:eastAsia="Meiryo UI" w:hAnsi="Meiryo UI"/>
        </w:rPr>
      </w:pPr>
    </w:p>
    <w:p w:rsidR="006B28F6" w:rsidRDefault="006B28F6" w:rsidP="00F12A85">
      <w:pPr>
        <w:pStyle w:val="af6"/>
        <w:spacing w:before="0"/>
        <w:rPr>
          <w:rFonts w:ascii="Meiryo UI" w:eastAsia="Meiryo UI" w:hAnsi="Meiryo UI"/>
          <w:sz w:val="12"/>
        </w:rPr>
      </w:pPr>
    </w:p>
    <w:p w:rsidR="006B28F6" w:rsidRDefault="006B28F6">
      <w:pPr>
        <w:rPr>
          <w:rFonts w:ascii="Meiryo UI" w:eastAsia="Meiryo UI" w:hAnsi="Meiryo UI"/>
          <w:sz w:val="12"/>
        </w:rPr>
      </w:pPr>
      <w:r>
        <w:rPr>
          <w:rFonts w:ascii="Meiryo UI" w:eastAsia="Meiryo UI" w:hAnsi="Meiryo UI"/>
          <w:sz w:val="12"/>
        </w:rPr>
        <w:br w:type="page"/>
      </w:r>
    </w:p>
    <w:tbl>
      <w:tblPr>
        <w:tblStyle w:val="af5"/>
        <w:tblW w:w="0" w:type="auto"/>
        <w:tblInd w:w="101" w:type="dxa"/>
        <w:tblLook w:val="04A0" w:firstRow="1" w:lastRow="0" w:firstColumn="1" w:lastColumn="0" w:noHBand="0" w:noVBand="1"/>
      </w:tblPr>
      <w:tblGrid>
        <w:gridCol w:w="2588"/>
        <w:gridCol w:w="8289"/>
      </w:tblGrid>
      <w:tr w:rsidR="0007756F" w:rsidTr="00C52467">
        <w:trPr>
          <w:trHeight w:val="2403"/>
        </w:trPr>
        <w:tc>
          <w:tcPr>
            <w:tcW w:w="10877" w:type="dxa"/>
            <w:gridSpan w:val="2"/>
            <w:shd w:val="clear" w:color="auto" w:fill="E7EDDC" w:themeFill="accent5" w:themeFillTint="33"/>
          </w:tcPr>
          <w:p w:rsidR="0007756F" w:rsidRPr="002F1832" w:rsidRDefault="0007756F" w:rsidP="00C73B0A">
            <w:pPr>
              <w:spacing w:line="240" w:lineRule="exact"/>
              <w:ind w:left="0" w:firstLineChars="100" w:firstLine="280"/>
              <w:rPr>
                <w:rFonts w:ascii="ＭＳ Ｐゴシック" w:eastAsia="ＭＳ Ｐゴシック" w:hAnsi="ＭＳ Ｐゴシック"/>
                <w:sz w:val="28"/>
              </w:rPr>
            </w:pPr>
            <w:r w:rsidRPr="002F1832">
              <w:rPr>
                <w:rFonts w:ascii="ＭＳ Ｐゴシック" w:eastAsia="ＭＳ Ｐゴシック" w:hAnsi="ＭＳ Ｐゴシック" w:hint="eastAsia"/>
                <w:sz w:val="28"/>
              </w:rPr>
              <w:lastRenderedPageBreak/>
              <w:t>【</w:t>
            </w:r>
            <w:r w:rsidRPr="002F1832">
              <w:rPr>
                <w:rFonts w:ascii="ＭＳ Ｐゴシック" w:eastAsia="ＭＳ Ｐゴシック" w:hAnsi="ＭＳ Ｐゴシック" w:hint="eastAsia"/>
                <w:b/>
                <w:sz w:val="28"/>
              </w:rPr>
              <w:t>宮津市地域おこし協力隊への応募を考えているあなたへ】</w:t>
            </w:r>
          </w:p>
          <w:p w:rsidR="0007756F" w:rsidRPr="002F1832" w:rsidRDefault="0007756F" w:rsidP="0007756F">
            <w:pPr>
              <w:ind w:firstLineChars="100" w:firstLine="240"/>
              <w:rPr>
                <w:rFonts w:ascii="ＭＳ Ｐゴシック" w:eastAsia="ＭＳ Ｐゴシック" w:hAnsi="ＭＳ Ｐゴシック"/>
              </w:rPr>
            </w:pPr>
            <w:r w:rsidRPr="002F1832">
              <w:rPr>
                <w:rFonts w:ascii="ＭＳ Ｐゴシック" w:eastAsia="ＭＳ Ｐゴシック" w:hAnsi="ＭＳ Ｐゴシック" w:hint="eastAsia"/>
              </w:rPr>
              <w:t>現在、宮津市では、新たな農業の担い手の確保を図り、農業振興と地域活性化を目指しています。</w:t>
            </w:r>
          </w:p>
          <w:p w:rsidR="00F96196" w:rsidRDefault="0007756F" w:rsidP="0007756F">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これに伴い、地方創生に関心のある方、農業に興味がある方、人との交流が好きな方を「宮津市地域おこし協力隊」として募集します。</w:t>
            </w:r>
          </w:p>
          <w:p w:rsidR="0007756F" w:rsidRPr="002F1832" w:rsidRDefault="00FC0EDC" w:rsidP="00C52467">
            <w:pPr>
              <w:rPr>
                <w:rFonts w:ascii="ＭＳ Ｐゴシック" w:eastAsia="ＭＳ Ｐゴシック" w:hAnsi="ＭＳ Ｐゴシック"/>
              </w:rPr>
            </w:pPr>
            <w:r w:rsidRPr="00FC0EDC">
              <w:rPr>
                <w:rFonts w:ascii="ＭＳ Ｐゴシック" w:eastAsia="ＭＳ Ｐゴシック" w:hAnsi="ＭＳ Ｐゴシック" w:hint="eastAsia"/>
                <w:b/>
              </w:rPr>
              <w:t xml:space="preserve">　農業知識の有無は問いません</w:t>
            </w:r>
            <w:r>
              <w:rPr>
                <w:rFonts w:ascii="ＭＳ Ｐゴシック" w:eastAsia="ＭＳ Ｐゴシック" w:hAnsi="ＭＳ Ｐゴシック" w:hint="eastAsia"/>
              </w:rPr>
              <w:t>。仲間</w:t>
            </w:r>
            <w:r w:rsidR="0007756F" w:rsidRPr="002F1832">
              <w:rPr>
                <w:rFonts w:ascii="ＭＳ Ｐゴシック" w:eastAsia="ＭＳ Ｐゴシック" w:hAnsi="ＭＳ Ｐゴシック" w:hint="eastAsia"/>
              </w:rPr>
              <w:t>と一緒になって、積極的に地域に入り、宮津の農業</w:t>
            </w:r>
            <w:r w:rsidR="00F96196">
              <w:rPr>
                <w:rFonts w:ascii="ＭＳ Ｐゴシック" w:eastAsia="ＭＳ Ｐゴシック" w:hAnsi="ＭＳ Ｐゴシック" w:hint="eastAsia"/>
              </w:rPr>
              <w:t>・農村</w:t>
            </w:r>
            <w:r w:rsidR="0007756F" w:rsidRPr="002F1832">
              <w:rPr>
                <w:rFonts w:ascii="ＭＳ Ｐゴシック" w:eastAsia="ＭＳ Ｐゴシック" w:hAnsi="ＭＳ Ｐゴシック" w:hint="eastAsia"/>
              </w:rPr>
              <w:t>を盛り上げるために活動していただける熱意のある方のご応募をお待ちしています。</w:t>
            </w:r>
          </w:p>
        </w:tc>
      </w:tr>
      <w:tr w:rsidR="0007756F" w:rsidTr="00FC0EDC">
        <w:trPr>
          <w:trHeight w:val="6363"/>
        </w:trPr>
        <w:tc>
          <w:tcPr>
            <w:tcW w:w="2588" w:type="dxa"/>
            <w:shd w:val="clear" w:color="auto" w:fill="F7EFD3" w:themeFill="accent3" w:themeFillTint="33"/>
          </w:tcPr>
          <w:p w:rsidR="0007756F" w:rsidRPr="00DA0195" w:rsidRDefault="00F96196"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１　主な活動内容</w:t>
            </w:r>
          </w:p>
        </w:tc>
        <w:tc>
          <w:tcPr>
            <w:tcW w:w="8289" w:type="dxa"/>
          </w:tcPr>
          <w:p w:rsidR="000F40F1" w:rsidRDefault="000F40F1" w:rsidP="00F96196">
            <w:pPr>
              <w:ind w:firstLineChars="100" w:firstLine="240"/>
              <w:rPr>
                <w:rFonts w:ascii="ＭＳ Ｐゴシック" w:eastAsia="ＭＳ Ｐゴシック" w:hAnsi="ＭＳ Ｐゴシック"/>
                <w:u w:val="single"/>
              </w:rPr>
            </w:pPr>
            <w:r w:rsidRPr="002F1832">
              <w:rPr>
                <mc:AlternateContent>
                  <mc:Choice Requires="w16se">
                    <w:rFonts w:ascii="ＭＳ Ｐゴシック" w:eastAsia="ＭＳ Ｐゴシック" w:hAnsi="ＭＳ Ｐゴシック" w:hint="eastAsia"/>
                  </mc:Choice>
                  <mc:Fallback>
                    <w:rFonts w:ascii="ＭＳ ゴシックfalt" w:eastAsia="ＭＳ ゴシックfalt" w:hAnsi="ＭＳ ゴシックfalt" w:cs="ＭＳ ゴシックfalt" w:hint="eastAsia"/>
                  </mc:Fallback>
                </mc:AlternateContent>
                <w:u w:val="single"/>
              </w:rPr>
              <mc:AlternateContent>
                <mc:Choice Requires="w16se">
                  <w16se:symEx w16se:font="ＭＳ ゴシックfalt" w16se:char="25CF"/>
                </mc:Choice>
                <mc:Fallback>
                  <w:t>●</w:t>
                </mc:Fallback>
              </mc:AlternateContent>
            </w:r>
            <w:r w:rsidR="001D577D" w:rsidRPr="00FC0EDC">
              <w:rPr>
                <w:rFonts w:ascii="ＭＳ Ｐゴシック" w:eastAsia="ＭＳ Ｐゴシック" w:hAnsi="ＭＳ Ｐゴシック" w:hint="eastAsia"/>
                <w:b/>
                <w:u w:val="single"/>
              </w:rPr>
              <w:t>新規就農者の確保</w:t>
            </w:r>
            <w:r w:rsidR="001D577D" w:rsidRPr="00F96196">
              <w:rPr>
                <w:rFonts w:ascii="ＭＳ Ｐゴシック" w:eastAsia="ＭＳ Ｐゴシック" w:hAnsi="ＭＳ Ｐゴシック"/>
                <w:u w:val="single"/>
              </w:rPr>
              <w:t xml:space="preserve"> </w:t>
            </w:r>
          </w:p>
          <w:p w:rsidR="001D577D" w:rsidRPr="001D577D" w:rsidRDefault="000E3B58" w:rsidP="000E3B58">
            <w:pPr>
              <w:ind w:firstLineChars="150" w:firstLine="360"/>
              <w:rPr>
                <w:rFonts w:ascii="ＭＳ Ｐゴシック" w:eastAsia="ＭＳ Ｐゴシック" w:hAnsi="ＭＳ Ｐゴシック"/>
              </w:rPr>
            </w:pPr>
            <w:r>
              <w:rPr>
                <w:rFonts w:ascii="ＭＳ Ｐゴシック" w:eastAsia="ＭＳ Ｐゴシック" w:hAnsi="ＭＳ Ｐゴシック" w:hint="eastAsia"/>
              </w:rPr>
              <w:t>（</w:t>
            </w:r>
            <w:r w:rsidR="001D577D" w:rsidRPr="001D577D">
              <w:rPr>
                <w:rFonts w:ascii="ＭＳ Ｐゴシック" w:eastAsia="ＭＳ Ｐゴシック" w:hAnsi="ＭＳ Ｐゴシック" w:hint="eastAsia"/>
              </w:rPr>
              <w:t>活動例</w:t>
            </w:r>
            <w:r>
              <w:rPr>
                <w:rFonts w:ascii="ＭＳ Ｐゴシック" w:eastAsia="ＭＳ Ｐゴシック" w:hAnsi="ＭＳ Ｐゴシック" w:hint="eastAsia"/>
              </w:rPr>
              <w:t>）</w:t>
            </w:r>
          </w:p>
          <w:p w:rsidR="001D577D" w:rsidRDefault="000F40F1" w:rsidP="000F40F1">
            <w:pPr>
              <w:ind w:left="720" w:hangingChars="300" w:hanging="720"/>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2F1832">
              <w:rPr>
                <w:rFonts w:ascii="ＭＳ Ｐゴシック" w:eastAsia="ＭＳ Ｐゴシック" w:hAnsi="ＭＳ Ｐゴシック" w:hint="eastAsia"/>
              </w:rPr>
              <w:t xml:space="preserve"> </w:t>
            </w:r>
            <w:r w:rsidR="002F1832">
              <w:rPr>
                <w:rFonts w:ascii="ＭＳ Ｐゴシック" w:eastAsia="ＭＳ Ｐゴシック" w:hAnsi="ＭＳ Ｐゴシック"/>
              </w:rPr>
              <w:t xml:space="preserve"> </w:t>
            </w:r>
            <w:r w:rsidR="001D577D">
              <w:rPr>
                <w:rFonts w:ascii="ＭＳ Ｐゴシック" w:eastAsia="ＭＳ Ｐゴシック" w:hAnsi="ＭＳ Ｐゴシック" w:hint="eastAsia"/>
              </w:rPr>
              <w:t xml:space="preserve">　・新規就農者の呼び込み</w:t>
            </w:r>
          </w:p>
          <w:p w:rsidR="000F40F1" w:rsidRPr="002F1832" w:rsidRDefault="001D577D" w:rsidP="001D577D">
            <w:pPr>
              <w:ind w:left="0" w:firstLineChars="200" w:firstLine="480"/>
              <w:rPr>
                <w:rFonts w:ascii="ＭＳ Ｐゴシック" w:eastAsia="ＭＳ Ｐゴシック" w:hAnsi="ＭＳ Ｐゴシック"/>
              </w:rPr>
            </w:pPr>
            <w:r>
              <w:rPr>
                <w:rFonts w:ascii="ＭＳ Ｐゴシック" w:eastAsia="ＭＳ Ｐゴシック" w:hAnsi="ＭＳ Ｐゴシック" w:hint="eastAsia"/>
              </w:rPr>
              <w:t>・新規就農者支援制度の案内</w:t>
            </w:r>
          </w:p>
          <w:p w:rsidR="000F40F1" w:rsidRDefault="001D577D" w:rsidP="001D577D">
            <w:pPr>
              <w:ind w:firstLineChars="150" w:firstLine="360"/>
              <w:rPr>
                <w:rFonts w:ascii="ＭＳ Ｐゴシック" w:eastAsia="ＭＳ Ｐゴシック" w:hAnsi="ＭＳ Ｐゴシック"/>
              </w:rPr>
            </w:pPr>
            <w:r>
              <w:rPr>
                <w:rFonts w:ascii="ＭＳ Ｐゴシック" w:eastAsia="ＭＳ Ｐゴシック" w:hAnsi="ＭＳ Ｐゴシック" w:hint="eastAsia"/>
              </w:rPr>
              <w:t xml:space="preserve">・新規就農者と地域のマッチング支援　</w:t>
            </w:r>
            <w:r w:rsidR="00F96196" w:rsidRPr="001D577D">
              <w:rPr>
                <w:rFonts w:ascii="ＭＳ Ｐゴシック" w:eastAsia="ＭＳ Ｐゴシック" w:hAnsi="ＭＳ Ｐゴシック" w:hint="eastAsia"/>
                <w:sz w:val="22"/>
              </w:rPr>
              <w:t xml:space="preserve">    </w:t>
            </w:r>
            <w:r w:rsidR="00F96196" w:rsidRPr="001D577D">
              <w:rPr>
                <w:rFonts w:ascii="ＭＳ Ｐゴシック" w:eastAsia="ＭＳ Ｐゴシック" w:hAnsi="ＭＳ Ｐゴシック" w:hint="eastAsia"/>
              </w:rPr>
              <w:t>など</w:t>
            </w:r>
          </w:p>
          <w:p w:rsidR="001D577D" w:rsidRPr="002F1832" w:rsidRDefault="001D577D" w:rsidP="001D577D">
            <w:pPr>
              <w:ind w:firstLineChars="150" w:firstLine="360"/>
              <w:rPr>
                <w:rFonts w:ascii="ＭＳ Ｐゴシック" w:eastAsia="ＭＳ Ｐゴシック" w:hAnsi="ＭＳ Ｐゴシック"/>
              </w:rPr>
            </w:pPr>
          </w:p>
          <w:p w:rsidR="000F40F1" w:rsidRDefault="000F40F1" w:rsidP="008476AD">
            <w:pPr>
              <w:ind w:firstLineChars="100" w:firstLine="240"/>
              <w:rPr>
                <w:rFonts w:ascii="ＭＳ Ｐゴシック" w:eastAsia="ＭＳ Ｐゴシック" w:hAnsi="ＭＳ Ｐゴシック"/>
                <w:u w:val="single"/>
              </w:rPr>
            </w:pPr>
            <w:r w:rsidRPr="002F1832">
              <w:rPr>
                <mc:AlternateContent>
                  <mc:Choice Requires="w16se">
                    <w:rFonts w:ascii="ＭＳ Ｐゴシック" w:eastAsia="ＭＳ Ｐゴシック" w:hAnsi="ＭＳ Ｐゴシック" w:hint="eastAsia"/>
                  </mc:Choice>
                  <mc:Fallback>
                    <w:rFonts w:ascii="ＭＳ ゴシックfalt" w:eastAsia="ＭＳ ゴシックfalt" w:hAnsi="ＭＳ ゴシックfalt" w:cs="ＭＳ ゴシックfalt" w:hint="eastAsia"/>
                  </mc:Fallback>
                </mc:AlternateContent>
                <w:u w:val="single"/>
              </w:rPr>
              <mc:AlternateContent>
                <mc:Choice Requires="w16se">
                  <w16se:symEx w16se:font="ＭＳ ゴシックfalt" w16se:char="25CF"/>
                </mc:Choice>
                <mc:Fallback>
                  <w:t>●</w:t>
                </mc:Fallback>
              </mc:AlternateContent>
            </w:r>
            <w:r w:rsidR="001D577D" w:rsidRPr="00FC0EDC">
              <w:rPr>
                <w:rFonts w:ascii="ＭＳ Ｐゴシック" w:eastAsia="ＭＳ Ｐゴシック" w:hAnsi="ＭＳ Ｐゴシック" w:hint="eastAsia"/>
                <w:b/>
                <w:u w:val="single"/>
              </w:rPr>
              <w:t>農業体験会の</w:t>
            </w:r>
            <w:r w:rsidR="00FF5A57">
              <w:rPr>
                <w:rFonts w:ascii="ＭＳ Ｐゴシック" w:eastAsia="ＭＳ Ｐゴシック" w:hAnsi="ＭＳ Ｐゴシック" w:hint="eastAsia"/>
                <w:b/>
                <w:u w:val="single"/>
              </w:rPr>
              <w:t>支援</w:t>
            </w:r>
            <w:r w:rsidR="001D577D" w:rsidRPr="00DF0527">
              <w:rPr>
                <w:rFonts w:ascii="ＭＳ Ｐゴシック" w:eastAsia="ＭＳ Ｐゴシック" w:hAnsi="ＭＳ Ｐゴシック"/>
                <w:b/>
                <w:color w:val="auto"/>
                <w:u w:val="single"/>
              </w:rPr>
              <w:t xml:space="preserve"> </w:t>
            </w:r>
          </w:p>
          <w:p w:rsidR="001D577D" w:rsidRPr="001D577D" w:rsidRDefault="001D577D" w:rsidP="008476AD">
            <w:pPr>
              <w:ind w:firstLineChars="100" w:firstLine="240"/>
              <w:rPr>
                <w:rFonts w:ascii="ＭＳ Ｐゴシック" w:eastAsia="ＭＳ Ｐゴシック" w:hAnsi="ＭＳ Ｐゴシック"/>
              </w:rPr>
            </w:pPr>
            <w:r w:rsidRPr="001D577D">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000E3B58">
              <w:rPr>
                <w:rFonts w:ascii="ＭＳ Ｐゴシック" w:eastAsia="ＭＳ Ｐゴシック" w:hAnsi="ＭＳ Ｐゴシック"/>
              </w:rPr>
              <w:t>(</w:t>
            </w:r>
            <w:r w:rsidRPr="001D577D">
              <w:rPr>
                <w:rFonts w:ascii="ＭＳ Ｐゴシック" w:eastAsia="ＭＳ Ｐゴシック" w:hAnsi="ＭＳ Ｐゴシック" w:hint="eastAsia"/>
              </w:rPr>
              <w:t>活動例</w:t>
            </w:r>
            <w:r w:rsidR="000E3B58">
              <w:rPr>
                <w:rFonts w:ascii="ＭＳ Ｐゴシック" w:eastAsia="ＭＳ Ｐゴシック" w:hAnsi="ＭＳ Ｐゴシック" w:hint="eastAsia"/>
              </w:rPr>
              <w:t>)</w:t>
            </w:r>
          </w:p>
          <w:p w:rsidR="001D577D" w:rsidRDefault="001D577D" w:rsidP="000F40F1">
            <w:pPr>
              <w:ind w:leftChars="228" w:left="775" w:hangingChars="95" w:hanging="228"/>
              <w:rPr>
                <w:rFonts w:ascii="ＭＳ Ｐゴシック" w:eastAsia="ＭＳ Ｐゴシック" w:hAnsi="ＭＳ Ｐゴシック"/>
              </w:rPr>
            </w:pPr>
            <w:r>
              <w:rPr>
                <w:rFonts w:ascii="ＭＳ Ｐゴシック" w:eastAsia="ＭＳ Ｐゴシック" w:hAnsi="ＭＳ Ｐゴシック" w:hint="eastAsia"/>
              </w:rPr>
              <w:t>・農村紹介パンフレット作成</w:t>
            </w:r>
            <w:r w:rsidR="00F96196">
              <w:rPr>
                <w:rFonts w:ascii="ＭＳ Ｐゴシック" w:eastAsia="ＭＳ Ｐゴシック" w:hAnsi="ＭＳ Ｐゴシック" w:hint="eastAsia"/>
              </w:rPr>
              <w:t xml:space="preserve">　</w:t>
            </w:r>
          </w:p>
          <w:p w:rsidR="001D577D" w:rsidRDefault="001D577D" w:rsidP="001D577D">
            <w:pPr>
              <w:ind w:leftChars="228" w:left="547"/>
              <w:rPr>
                <w:rFonts w:ascii="ＭＳ Ｐゴシック" w:eastAsia="ＭＳ Ｐゴシック" w:hAnsi="ＭＳ Ｐゴシック"/>
              </w:rPr>
            </w:pPr>
            <w:r>
              <w:rPr>
                <w:rFonts w:ascii="ＭＳ Ｐゴシック" w:eastAsia="ＭＳ Ｐゴシック" w:hAnsi="ＭＳ Ｐゴシック" w:hint="eastAsia"/>
              </w:rPr>
              <w:t>・就農者の世話人の受入と配置</w:t>
            </w:r>
          </w:p>
          <w:p w:rsidR="000F40F1" w:rsidRPr="002F1832" w:rsidRDefault="001D577D" w:rsidP="001D577D">
            <w:pPr>
              <w:ind w:leftChars="228" w:left="547"/>
              <w:rPr>
                <w:rFonts w:ascii="ＭＳ Ｐゴシック" w:eastAsia="ＭＳ Ｐゴシック" w:hAnsi="ＭＳ Ｐゴシック"/>
              </w:rPr>
            </w:pPr>
            <w:r>
              <w:rPr>
                <w:rFonts w:ascii="ＭＳ Ｐゴシック" w:eastAsia="ＭＳ Ｐゴシック" w:hAnsi="ＭＳ Ｐゴシック" w:hint="eastAsia"/>
              </w:rPr>
              <w:t xml:space="preserve">・情報発信　　　　　　　　　　　　　　　　　</w:t>
            </w:r>
            <w:r w:rsidR="00FC0EDC">
              <w:rPr>
                <w:rFonts w:ascii="ＭＳ Ｐゴシック" w:eastAsia="ＭＳ Ｐゴシック" w:hAnsi="ＭＳ Ｐゴシック" w:hint="eastAsia"/>
              </w:rPr>
              <w:t xml:space="preserve">    </w:t>
            </w:r>
            <w:r w:rsidR="00F96196">
              <w:rPr>
                <w:rFonts w:ascii="ＭＳ Ｐゴシック" w:eastAsia="ＭＳ Ｐゴシック" w:hAnsi="ＭＳ Ｐゴシック" w:hint="eastAsia"/>
              </w:rPr>
              <w:t>など</w:t>
            </w:r>
          </w:p>
          <w:p w:rsidR="000F40F1" w:rsidRPr="002F1832" w:rsidRDefault="000F40F1" w:rsidP="000F40F1">
            <w:pPr>
              <w:ind w:leftChars="228" w:left="775" w:hangingChars="95" w:hanging="228"/>
              <w:rPr>
                <w:rFonts w:ascii="ＭＳ Ｐゴシック" w:eastAsia="ＭＳ Ｐゴシック" w:hAnsi="ＭＳ Ｐゴシック"/>
              </w:rPr>
            </w:pPr>
          </w:p>
          <w:p w:rsidR="000F40F1" w:rsidRPr="00FC0EDC" w:rsidRDefault="00FC0EDC" w:rsidP="00FC0EDC">
            <w:pPr>
              <w:ind w:firstLineChars="100" w:firstLine="240"/>
              <w:rPr>
                <w:rFonts w:ascii="ＭＳ Ｐゴシック" w:eastAsia="ＭＳ Ｐゴシック" w:hAnsi="ＭＳ Ｐゴシック"/>
              </w:rPr>
            </w:pPr>
            <w:r w:rsidRPr="00FC0EDC">
              <w:rPr>
                <w:rFonts w:ascii="ＭＳ Ｐゴシック" w:eastAsia="ＭＳ Ｐゴシック" w:hAnsi="ＭＳ Ｐゴシック" w:hint="eastAsia"/>
              </w:rPr>
              <w:t>〇</w:t>
            </w:r>
            <w:r w:rsidR="000F40F1" w:rsidRPr="00FC0EDC">
              <w:rPr>
                <w:rFonts w:ascii="ＭＳ Ｐゴシック" w:eastAsia="ＭＳ Ｐゴシック" w:hAnsi="ＭＳ Ｐゴシック" w:hint="eastAsia"/>
              </w:rPr>
              <w:t>地域おこし協力隊の任期終了後に向けた活動</w:t>
            </w:r>
          </w:p>
          <w:p w:rsidR="0007756F" w:rsidRPr="002F1832" w:rsidRDefault="000F40F1" w:rsidP="00FC0EDC">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FC0EDC">
              <w:rPr>
                <w:rFonts w:ascii="ＭＳ Ｐゴシック" w:eastAsia="ＭＳ Ｐゴシック" w:hAnsi="ＭＳ Ｐゴシック" w:hint="eastAsia"/>
              </w:rPr>
              <w:t xml:space="preserve"> ・地域おこし協力隊としての活動を終えた後の将来に向けた取組み</w:t>
            </w:r>
          </w:p>
        </w:tc>
      </w:tr>
      <w:tr w:rsidR="000F40F1" w:rsidTr="00C55A1A">
        <w:trPr>
          <w:trHeight w:val="567"/>
        </w:trPr>
        <w:tc>
          <w:tcPr>
            <w:tcW w:w="2588" w:type="dxa"/>
            <w:shd w:val="clear" w:color="auto" w:fill="F7EFD3" w:themeFill="accent3" w:themeFillTint="33"/>
          </w:tcPr>
          <w:p w:rsidR="000F40F1" w:rsidRPr="00DA0195" w:rsidRDefault="000F40F1" w:rsidP="006B28F6">
            <w:pPr>
              <w:spacing w:line="240" w:lineRule="exact"/>
              <w:ind w:left="0"/>
              <w:rPr>
                <w:rFonts w:ascii="ＭＳ Ｐゴシック" w:eastAsia="ＭＳ Ｐゴシック" w:hAnsi="ＭＳ Ｐゴシック"/>
                <w:b/>
              </w:rPr>
            </w:pPr>
            <w:r w:rsidRPr="00DA0195">
              <w:rPr>
                <w:rFonts w:ascii="ＭＳ Ｐゴシック" w:eastAsia="ＭＳ Ｐゴシック" w:hAnsi="ＭＳ Ｐゴシック" w:hint="eastAsia"/>
                <w:b/>
              </w:rPr>
              <w:t>２　募集人数</w:t>
            </w:r>
          </w:p>
        </w:tc>
        <w:tc>
          <w:tcPr>
            <w:tcW w:w="8289" w:type="dxa"/>
          </w:tcPr>
          <w:p w:rsidR="000F40F1" w:rsidRPr="002F1832" w:rsidRDefault="00DF0527" w:rsidP="008476AD">
            <w:pPr>
              <w:rPr>
                <w:rFonts w:ascii="ＭＳ ゴシック" w:eastAsia="ＭＳ ゴシック" w:hAnsi="ＭＳ ゴシック"/>
              </w:rPr>
            </w:pPr>
            <w:r>
              <w:rPr>
                <w:rFonts w:ascii="ＭＳ ゴシック" w:eastAsia="ＭＳ ゴシック" w:hAnsi="ＭＳ ゴシック" w:hint="eastAsia"/>
              </w:rPr>
              <w:t>１</w:t>
            </w:r>
            <w:r w:rsidR="000F40F1" w:rsidRPr="002F1832">
              <w:rPr>
                <w:rFonts w:ascii="ＭＳ ゴシック" w:eastAsia="ＭＳ ゴシック" w:hAnsi="ＭＳ ゴシック" w:hint="eastAsia"/>
              </w:rPr>
              <w:t>名</w:t>
            </w:r>
          </w:p>
        </w:tc>
      </w:tr>
      <w:tr w:rsidR="00FF7799" w:rsidTr="00C55A1A">
        <w:trPr>
          <w:trHeight w:val="4235"/>
        </w:trPr>
        <w:tc>
          <w:tcPr>
            <w:tcW w:w="2588" w:type="dxa"/>
            <w:shd w:val="clear" w:color="auto" w:fill="F7EFD3" w:themeFill="accent3" w:themeFillTint="33"/>
          </w:tcPr>
          <w:p w:rsidR="00FF7799" w:rsidRPr="00DA0195" w:rsidRDefault="000F40F1" w:rsidP="006B28F6">
            <w:pPr>
              <w:spacing w:line="240" w:lineRule="exact"/>
              <w:ind w:left="0"/>
              <w:rPr>
                <w:rFonts w:ascii="ＭＳ Ｐゴシック" w:eastAsia="ＭＳ Ｐゴシック" w:hAnsi="ＭＳ Ｐゴシック"/>
                <w:b/>
              </w:rPr>
            </w:pPr>
            <w:r w:rsidRPr="00DA0195">
              <w:rPr>
                <w:rFonts w:ascii="ＭＳ Ｐゴシック" w:eastAsia="ＭＳ Ｐゴシック" w:hAnsi="ＭＳ Ｐゴシック" w:hint="eastAsia"/>
                <w:b/>
              </w:rPr>
              <w:t>３</w:t>
            </w:r>
            <w:r w:rsidR="00C73B0A" w:rsidRPr="00DA0195">
              <w:rPr>
                <w:rFonts w:ascii="ＭＳ Ｐゴシック" w:eastAsia="ＭＳ Ｐゴシック" w:hAnsi="ＭＳ Ｐゴシック" w:hint="eastAsia"/>
                <w:b/>
              </w:rPr>
              <w:t xml:space="preserve">　募集対象</w:t>
            </w:r>
          </w:p>
        </w:tc>
        <w:tc>
          <w:tcPr>
            <w:tcW w:w="8289" w:type="dxa"/>
          </w:tcPr>
          <w:p w:rsidR="00C73B0A" w:rsidRPr="002F1832" w:rsidRDefault="00C73B0A" w:rsidP="00216C09">
            <w:pPr>
              <w:rPr>
                <w:rFonts w:ascii="ＭＳ Ｐゴシック" w:eastAsia="ＭＳ Ｐゴシック" w:hAnsi="ＭＳ Ｐゴシック"/>
              </w:rPr>
            </w:pPr>
            <w:r w:rsidRPr="002F1832">
              <w:rPr>
                <w:rFonts w:ascii="ＭＳ Ｐゴシック" w:eastAsia="ＭＳ Ｐゴシック" w:hAnsi="ＭＳ Ｐゴシック" w:hint="eastAsia"/>
              </w:rPr>
              <w:t>(１）次のいずれかに該当する方</w:t>
            </w:r>
          </w:p>
          <w:p w:rsidR="00C73B0A" w:rsidRPr="002F1832" w:rsidRDefault="00C73B0A" w:rsidP="0058752E">
            <w:pPr>
              <w:wordWrap w:val="0"/>
              <w:ind w:leftChars="273" w:left="1015" w:hangingChars="150" w:hanging="360"/>
              <w:rPr>
                <w:rFonts w:ascii="ＭＳ Ｐゴシック" w:eastAsia="ＭＳ Ｐゴシック" w:hAnsi="ＭＳ Ｐゴシック"/>
              </w:rPr>
            </w:pPr>
            <w:r w:rsidRPr="002F1832">
              <w:rPr>
                <w:rFonts w:ascii="ＭＳ Ｐゴシック" w:eastAsia="ＭＳ Ｐゴシック" w:hAnsi="ＭＳ Ｐゴシック" w:hint="eastAsia"/>
              </w:rPr>
              <w:t>ア　京都府宮津市以外（過疎地域等に該当する市町村の地域等を除く。）に住所を有する方</w:t>
            </w:r>
          </w:p>
          <w:p w:rsidR="00C73B0A" w:rsidRPr="002F1832" w:rsidRDefault="00C73B0A" w:rsidP="0058752E">
            <w:pPr>
              <w:ind w:leftChars="250" w:left="1080" w:hangingChars="200" w:hanging="480"/>
              <w:rPr>
                <w:rFonts w:ascii="ＭＳ Ｐゴシック" w:eastAsia="ＭＳ Ｐゴシック" w:hAnsi="ＭＳ Ｐゴシック"/>
              </w:rPr>
            </w:pPr>
            <w:r w:rsidRPr="002F1832">
              <w:rPr>
                <w:rFonts w:ascii="ＭＳ Ｐゴシック" w:eastAsia="ＭＳ Ｐゴシック" w:hAnsi="ＭＳ Ｐゴシック" w:hint="eastAsia"/>
              </w:rPr>
              <w:t xml:space="preserve">イ　</w:t>
            </w:r>
            <w:r w:rsidR="0058752E">
              <w:rPr>
                <w:rFonts w:ascii="ＭＳ Ｐゴシック" w:eastAsia="ＭＳ Ｐゴシック" w:hAnsi="ＭＳ Ｐゴシック" w:hint="eastAsia"/>
              </w:rPr>
              <w:t xml:space="preserve"> </w:t>
            </w:r>
            <w:r w:rsidRPr="002F1832">
              <w:rPr>
                <w:rFonts w:ascii="ＭＳ Ｐゴシック" w:eastAsia="ＭＳ Ｐゴシック" w:hAnsi="ＭＳ Ｐゴシック" w:hint="eastAsia"/>
              </w:rPr>
              <w:t>２年以上３年以内の地域おこし協力隊経験を有し、かつ、地域おこし協力隊の解嘱の日から１年以内の方（アに該当する者を除く。）</w:t>
            </w:r>
          </w:p>
          <w:p w:rsidR="00DF0527" w:rsidRDefault="00DF0527" w:rsidP="00DF0527">
            <w:pPr>
              <w:ind w:left="0" w:firstLineChars="50" w:firstLine="120"/>
              <w:rPr>
                <w:rFonts w:ascii="ＭＳ Ｐゴシック" w:eastAsia="ＭＳ Ｐゴシック" w:hAnsi="ＭＳ Ｐゴシック"/>
              </w:rPr>
            </w:pPr>
            <w:r>
              <w:rPr>
                <w:rFonts w:ascii="ＭＳ Ｐゴシック" w:eastAsia="ＭＳ Ｐゴシック" w:hAnsi="ＭＳ Ｐゴシック" w:hint="eastAsia"/>
              </w:rPr>
              <w:t>（２）令和８年</w:t>
            </w:r>
            <w:r w:rsidR="00D10F39">
              <w:rPr>
                <w:rFonts w:ascii="ＭＳ Ｐゴシック" w:eastAsia="ＭＳ Ｐゴシック" w:hAnsi="ＭＳ Ｐゴシック" w:hint="eastAsia"/>
              </w:rPr>
              <w:t>３</w:t>
            </w:r>
            <w:r w:rsidR="00C73B0A" w:rsidRPr="002F1832">
              <w:rPr>
                <w:rFonts w:ascii="ＭＳ Ｐゴシック" w:eastAsia="ＭＳ Ｐゴシック" w:hAnsi="ＭＳ Ｐゴシック" w:hint="eastAsia"/>
              </w:rPr>
              <w:t>月</w:t>
            </w:r>
            <w:r w:rsidR="00D10F39">
              <w:rPr>
                <w:rFonts w:ascii="ＭＳ Ｐゴシック" w:eastAsia="ＭＳ Ｐゴシック" w:hAnsi="ＭＳ Ｐゴシック" w:hint="eastAsia"/>
              </w:rPr>
              <w:t>27</w:t>
            </w:r>
            <w:r w:rsidR="00C73B0A" w:rsidRPr="002F1832">
              <w:rPr>
                <w:rFonts w:ascii="ＭＳ Ｐゴシック" w:eastAsia="ＭＳ Ｐゴシック" w:hAnsi="ＭＳ Ｐゴシック" w:hint="eastAsia"/>
              </w:rPr>
              <w:t>日現在で、年齢20歳以上</w:t>
            </w:r>
            <w:r w:rsidR="00FE4C41">
              <w:rPr>
                <w:rFonts w:ascii="ＭＳ Ｐゴシック" w:eastAsia="ＭＳ Ｐゴシック" w:hAnsi="ＭＳ Ｐゴシック" w:hint="eastAsia"/>
              </w:rPr>
              <w:t>45</w:t>
            </w:r>
            <w:r w:rsidR="00C73B0A" w:rsidRPr="002F1832">
              <w:rPr>
                <w:rFonts w:ascii="ＭＳ Ｐゴシック" w:eastAsia="ＭＳ Ｐゴシック" w:hAnsi="ＭＳ Ｐゴシック" w:hint="eastAsia"/>
              </w:rPr>
              <w:t>歳以下の方</w:t>
            </w:r>
          </w:p>
          <w:p w:rsidR="00C73B0A" w:rsidRPr="002F1832" w:rsidRDefault="00C73B0A" w:rsidP="00DF0527">
            <w:pPr>
              <w:ind w:left="0" w:firstLineChars="50" w:firstLine="120"/>
              <w:rPr>
                <w:rFonts w:ascii="ＭＳ Ｐゴシック" w:eastAsia="ＭＳ Ｐゴシック" w:hAnsi="ＭＳ Ｐゴシック"/>
              </w:rPr>
            </w:pPr>
            <w:r w:rsidRPr="002F1832">
              <w:rPr>
                <w:rFonts w:ascii="ＭＳ Ｐゴシック" w:eastAsia="ＭＳ Ｐゴシック" w:hAnsi="ＭＳ Ｐゴシック" w:hint="eastAsia"/>
              </w:rPr>
              <w:t>（３）普通自動車運転免許を有し、実際に運転ができる方</w:t>
            </w:r>
          </w:p>
          <w:p w:rsidR="00C73B0A" w:rsidRPr="002F1832" w:rsidRDefault="00C73B0A" w:rsidP="004E4A8D">
            <w:pPr>
              <w:ind w:leftChars="41" w:left="98"/>
              <w:rPr>
                <w:rFonts w:ascii="ＭＳ Ｐゴシック" w:eastAsia="ＭＳ Ｐゴシック" w:hAnsi="ＭＳ Ｐゴシック"/>
              </w:rPr>
            </w:pPr>
            <w:r w:rsidRPr="002F1832">
              <w:rPr>
                <w:rFonts w:ascii="ＭＳ Ｐゴシック" w:eastAsia="ＭＳ Ｐゴシック" w:hAnsi="ＭＳ Ｐゴシック" w:hint="eastAsia"/>
              </w:rPr>
              <w:t>（４）パソコン(ワード、エクセル、パワーポイントなど)</w:t>
            </w:r>
            <w:r w:rsidR="004E4A8D">
              <w:rPr>
                <w:rFonts w:ascii="ＭＳ Ｐゴシック" w:eastAsia="ＭＳ Ｐゴシック" w:hAnsi="ＭＳ Ｐゴシック" w:hint="eastAsia"/>
              </w:rPr>
              <w:t>の</w:t>
            </w:r>
            <w:r w:rsidRPr="002F1832">
              <w:rPr>
                <w:rFonts w:ascii="ＭＳ Ｐゴシック" w:eastAsia="ＭＳ Ｐゴシック" w:hAnsi="ＭＳ Ｐゴシック" w:hint="eastAsia"/>
              </w:rPr>
              <w:t>操作ができる方</w:t>
            </w:r>
          </w:p>
          <w:p w:rsidR="00C73B0A" w:rsidRPr="002F1832" w:rsidRDefault="00C73B0A" w:rsidP="00C73B0A">
            <w:pPr>
              <w:rPr>
                <w:rFonts w:ascii="ＭＳ Ｐゴシック" w:eastAsia="ＭＳ Ｐゴシック" w:hAnsi="ＭＳ Ｐゴシック"/>
              </w:rPr>
            </w:pPr>
            <w:r w:rsidRPr="002F1832">
              <w:rPr>
                <w:rFonts w:ascii="ＭＳ Ｐゴシック" w:eastAsia="ＭＳ Ｐゴシック" w:hAnsi="ＭＳ Ｐゴシック" w:hint="eastAsia"/>
              </w:rPr>
              <w:t>（５）採用後、宮津市に居住し、住民票の異動ができる方</w:t>
            </w:r>
          </w:p>
          <w:p w:rsidR="00FF7799" w:rsidRPr="002F1832" w:rsidRDefault="00C73B0A" w:rsidP="00C52467">
            <w:pPr>
              <w:rPr>
                <w:rFonts w:ascii="ＭＳ Ｐゴシック" w:eastAsia="ＭＳ Ｐゴシック" w:hAnsi="ＭＳ Ｐゴシック"/>
              </w:rPr>
            </w:pPr>
            <w:r w:rsidRPr="002F1832">
              <w:rPr>
                <w:rFonts w:ascii="ＭＳ Ｐゴシック" w:eastAsia="ＭＳ Ｐゴシック" w:hAnsi="ＭＳ Ｐゴシック" w:hint="eastAsia"/>
              </w:rPr>
              <w:t>（６）心身ともに健康で、任期を全うする意思のある方</w:t>
            </w:r>
          </w:p>
        </w:tc>
      </w:tr>
      <w:tr w:rsidR="00FF7799" w:rsidTr="00C55A1A">
        <w:trPr>
          <w:trHeight w:val="549"/>
        </w:trPr>
        <w:tc>
          <w:tcPr>
            <w:tcW w:w="2588" w:type="dxa"/>
            <w:shd w:val="clear" w:color="auto" w:fill="F7EFD3" w:themeFill="accent3" w:themeFillTint="33"/>
          </w:tcPr>
          <w:p w:rsidR="00FF7799" w:rsidRPr="00DA0195" w:rsidRDefault="00A54492"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４</w:t>
            </w:r>
            <w:r w:rsidR="000F40F1" w:rsidRPr="00DA0195">
              <w:rPr>
                <w:rFonts w:ascii="ＭＳ Ｐゴシック" w:eastAsia="ＭＳ Ｐゴシック" w:hAnsi="ＭＳ Ｐゴシック" w:hint="eastAsia"/>
                <w:b/>
              </w:rPr>
              <w:t xml:space="preserve">　委嘱予定日</w:t>
            </w:r>
          </w:p>
        </w:tc>
        <w:tc>
          <w:tcPr>
            <w:tcW w:w="8289" w:type="dxa"/>
          </w:tcPr>
          <w:p w:rsidR="00FF7799" w:rsidRPr="002F1832" w:rsidRDefault="00DF0527" w:rsidP="00D10F39">
            <w:pPr>
              <w:ind w:firstLineChars="100" w:firstLine="240"/>
              <w:rPr>
                <w:rFonts w:ascii="ＭＳ Ｐゴシック" w:eastAsia="ＭＳ Ｐゴシック" w:hAnsi="ＭＳ Ｐゴシック"/>
              </w:rPr>
            </w:pPr>
            <w:r>
              <w:rPr>
                <w:rFonts w:ascii="ＭＳ Ｐゴシック" w:eastAsia="ＭＳ Ｐゴシック" w:hAnsi="ＭＳ Ｐゴシック" w:hint="eastAsia"/>
              </w:rPr>
              <w:t>令和８</w:t>
            </w:r>
            <w:r w:rsidR="002C76F8">
              <w:rPr>
                <w:rFonts w:ascii="ＭＳ Ｐゴシック" w:eastAsia="ＭＳ Ｐゴシック" w:hAnsi="ＭＳ Ｐゴシック" w:hint="eastAsia"/>
              </w:rPr>
              <w:t>年</w:t>
            </w:r>
            <w:r w:rsidR="00D10F39">
              <w:rPr>
                <w:rFonts w:ascii="ＭＳ Ｐゴシック" w:eastAsia="ＭＳ Ｐゴシック" w:hAnsi="ＭＳ Ｐゴシック" w:hint="eastAsia"/>
              </w:rPr>
              <w:t>５～６</w:t>
            </w:r>
            <w:r w:rsidR="00E70C37">
              <w:rPr>
                <w:rFonts w:ascii="ＭＳ Ｐゴシック" w:eastAsia="ＭＳ Ｐゴシック" w:hAnsi="ＭＳ Ｐゴシック" w:hint="eastAsia"/>
              </w:rPr>
              <w:t>月</w:t>
            </w:r>
            <w:r>
              <w:rPr>
                <w:rFonts w:ascii="ＭＳ Ｐゴシック" w:eastAsia="ＭＳ Ｐゴシック" w:hAnsi="ＭＳ Ｐゴシック" w:hint="eastAsia"/>
              </w:rPr>
              <w:t>頃</w:t>
            </w:r>
            <w:r w:rsidR="000F40F1" w:rsidRPr="002F1832">
              <w:rPr>
                <w:rFonts w:ascii="ＭＳ Ｐゴシック" w:eastAsia="ＭＳ Ｐゴシック" w:hAnsi="ＭＳ Ｐゴシック" w:hint="eastAsia"/>
              </w:rPr>
              <w:t>（合格者と市で協議し決定します。）</w:t>
            </w:r>
          </w:p>
        </w:tc>
      </w:tr>
      <w:tr w:rsidR="00FF7799" w:rsidTr="00C52467">
        <w:trPr>
          <w:trHeight w:val="2120"/>
        </w:trPr>
        <w:tc>
          <w:tcPr>
            <w:tcW w:w="2588" w:type="dxa"/>
            <w:shd w:val="clear" w:color="auto" w:fill="F7EFD3" w:themeFill="accent3" w:themeFillTint="33"/>
          </w:tcPr>
          <w:p w:rsidR="00FF7799" w:rsidRPr="00DA0195" w:rsidRDefault="00A54492"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lastRenderedPageBreak/>
              <w:t>５</w:t>
            </w:r>
            <w:r w:rsidR="000F40F1" w:rsidRPr="00DA0195">
              <w:rPr>
                <w:rFonts w:ascii="ＭＳ Ｐゴシック" w:eastAsia="ＭＳ Ｐゴシック" w:hAnsi="ＭＳ Ｐゴシック" w:hint="eastAsia"/>
                <w:b/>
              </w:rPr>
              <w:t xml:space="preserve">　任期・形態</w:t>
            </w:r>
          </w:p>
        </w:tc>
        <w:tc>
          <w:tcPr>
            <w:tcW w:w="8289" w:type="dxa"/>
          </w:tcPr>
          <w:p w:rsidR="000F40F1" w:rsidRPr="000E3B58" w:rsidRDefault="000E3B58" w:rsidP="000E3B58">
            <w:pPr>
              <w:rPr>
                <w:rFonts w:ascii="ＭＳ Ｐゴシック" w:eastAsia="ＭＳ Ｐゴシック" w:hAnsi="ＭＳ Ｐゴシック"/>
              </w:rPr>
            </w:pPr>
            <w:r>
              <w:rPr>
                <w:rFonts w:ascii="ＭＳ Ｐゴシック" w:eastAsia="ＭＳ Ｐゴシック" w:hAnsi="ＭＳ Ｐゴシック"/>
              </w:rPr>
              <w:t>(</w:t>
            </w:r>
            <w:r>
              <w:rPr>
                <w:rFonts w:ascii="ＭＳ Ｐゴシック" w:eastAsia="ＭＳ Ｐゴシック" w:hAnsi="ＭＳ Ｐゴシック" w:hint="eastAsia"/>
              </w:rPr>
              <w:t xml:space="preserve">１) </w:t>
            </w:r>
            <w:r w:rsidR="00177318">
              <w:rPr>
                <w:rFonts w:ascii="ＭＳ Ｐゴシック" w:eastAsia="ＭＳ Ｐゴシック" w:hAnsi="ＭＳ Ｐゴシック" w:hint="eastAsia"/>
              </w:rPr>
              <w:t>任期　　委嘱日から令和９</w:t>
            </w:r>
            <w:r w:rsidR="000F40F1" w:rsidRPr="000E3B58">
              <w:rPr>
                <w:rFonts w:ascii="ＭＳ Ｐゴシック" w:eastAsia="ＭＳ Ｐゴシック" w:hAnsi="ＭＳ Ｐゴシック" w:hint="eastAsia"/>
              </w:rPr>
              <w:t>年３月</w:t>
            </w:r>
            <w:r w:rsidR="00F321EF">
              <w:rPr>
                <w:rFonts w:ascii="ＭＳ Ｐゴシック" w:eastAsia="ＭＳ Ｐゴシック" w:hAnsi="ＭＳ Ｐゴシック" w:hint="eastAsia"/>
              </w:rPr>
              <w:t>31</w:t>
            </w:r>
            <w:r w:rsidR="000F40F1" w:rsidRPr="000E3B58">
              <w:rPr>
                <w:rFonts w:ascii="ＭＳ Ｐゴシック" w:eastAsia="ＭＳ Ｐゴシック" w:hAnsi="ＭＳ Ｐゴシック" w:hint="eastAsia"/>
              </w:rPr>
              <w:t>日まで</w:t>
            </w:r>
          </w:p>
          <w:p w:rsidR="004A3B00" w:rsidRDefault="000F40F1" w:rsidP="000F40F1">
            <w:pPr>
              <w:ind w:left="2126" w:hangingChars="886" w:hanging="2126"/>
              <w:rPr>
                <w:rFonts w:ascii="ＭＳ Ｐゴシック" w:eastAsia="ＭＳ Ｐゴシック" w:hAnsi="ＭＳ Ｐゴシック"/>
              </w:rPr>
            </w:pPr>
            <w:r w:rsidRPr="002F1832">
              <w:rPr>
                <w:rFonts w:ascii="ＭＳ Ｐゴシック" w:eastAsia="ＭＳ Ｐゴシック" w:hAnsi="ＭＳ Ｐゴシック" w:hint="eastAsia"/>
              </w:rPr>
              <w:t xml:space="preserve">　　　　　　　  （ただし、活動状況を勘案し、年度ごとに更新し、３年を限度に任期</w:t>
            </w:r>
          </w:p>
          <w:p w:rsidR="000F40F1" w:rsidRPr="002F1832" w:rsidRDefault="000F40F1" w:rsidP="0058752E">
            <w:pPr>
              <w:ind w:leftChars="42" w:firstLineChars="500" w:firstLine="1200"/>
              <w:rPr>
                <w:rFonts w:ascii="ＭＳ Ｐゴシック" w:eastAsia="ＭＳ Ｐゴシック" w:hAnsi="ＭＳ Ｐゴシック"/>
              </w:rPr>
            </w:pPr>
            <w:r w:rsidRPr="002F1832">
              <w:rPr>
                <w:rFonts w:ascii="ＭＳ Ｐゴシック" w:eastAsia="ＭＳ Ｐゴシック" w:hAnsi="ＭＳ Ｐゴシック" w:hint="eastAsia"/>
              </w:rPr>
              <w:t>を延長します。）</w:t>
            </w:r>
          </w:p>
          <w:p w:rsidR="00DE29A8" w:rsidRDefault="0058752E" w:rsidP="0058752E">
            <w:pPr>
              <w:ind w:left="0" w:firstLineChars="50" w:firstLine="120"/>
              <w:rPr>
                <w:rFonts w:ascii="ＭＳ Ｐゴシック" w:eastAsia="ＭＳ Ｐゴシック" w:hAnsi="ＭＳ Ｐゴシック"/>
              </w:rPr>
            </w:pPr>
            <w:r>
              <w:rPr>
                <w:rFonts w:ascii="ＭＳ Ｐゴシック" w:eastAsia="ＭＳ Ｐゴシック" w:hAnsi="ＭＳ Ｐゴシック" w:hint="eastAsia"/>
              </w:rPr>
              <w:t>(</w:t>
            </w:r>
            <w:r w:rsidR="000F40F1" w:rsidRPr="002F1832">
              <w:rPr>
                <w:rFonts w:ascii="ＭＳ Ｐゴシック" w:eastAsia="ＭＳ Ｐゴシック" w:hAnsi="ＭＳ Ｐゴシック" w:hint="eastAsia"/>
              </w:rPr>
              <w:t>２</w:t>
            </w:r>
            <w:r>
              <w:rPr>
                <w:rFonts w:ascii="ＭＳ Ｐゴシック" w:eastAsia="ＭＳ Ｐゴシック" w:hAnsi="ＭＳ Ｐゴシック" w:hint="eastAsia"/>
              </w:rPr>
              <w:t xml:space="preserve">) </w:t>
            </w:r>
            <w:r w:rsidR="000F40F1" w:rsidRPr="002F1832">
              <w:rPr>
                <w:rFonts w:ascii="ＭＳ Ｐゴシック" w:eastAsia="ＭＳ Ｐゴシック" w:hAnsi="ＭＳ Ｐゴシック" w:hint="eastAsia"/>
              </w:rPr>
              <w:t xml:space="preserve">形態　</w:t>
            </w:r>
            <w:r w:rsidR="000E3B58">
              <w:rPr>
                <w:rFonts w:ascii="ＭＳ Ｐゴシック" w:eastAsia="ＭＳ Ｐゴシック" w:hAnsi="ＭＳ Ｐゴシック" w:hint="eastAsia"/>
              </w:rPr>
              <w:t xml:space="preserve"> </w:t>
            </w:r>
            <w:r w:rsidR="000E3B58">
              <w:rPr>
                <w:rFonts w:ascii="ＭＳ Ｐゴシック" w:eastAsia="ＭＳ Ｐゴシック" w:hAnsi="ＭＳ Ｐゴシック"/>
              </w:rPr>
              <w:t xml:space="preserve"> </w:t>
            </w:r>
            <w:r w:rsidR="000F40F1" w:rsidRPr="002F1832">
              <w:rPr>
                <w:rFonts w:ascii="ＭＳ Ｐゴシック" w:eastAsia="ＭＳ Ｐゴシック" w:hAnsi="ＭＳ Ｐゴシック" w:hint="eastAsia"/>
              </w:rPr>
              <w:t>「宮津市地域おこし協力隊設置要綱」に基づき、市長が委嘱します</w:t>
            </w:r>
          </w:p>
          <w:p w:rsidR="00FF7799" w:rsidRPr="002F1832" w:rsidRDefault="000F40F1" w:rsidP="000E3B58">
            <w:pPr>
              <w:ind w:leftChars="42" w:firstLineChars="500" w:firstLine="1200"/>
              <w:rPr>
                <w:rFonts w:ascii="ＭＳ Ｐゴシック" w:eastAsia="ＭＳ Ｐゴシック" w:hAnsi="ＭＳ Ｐゴシック"/>
              </w:rPr>
            </w:pPr>
            <w:r w:rsidRPr="002F1832">
              <w:rPr>
                <w:rFonts w:ascii="ＭＳ Ｐゴシック" w:eastAsia="ＭＳ Ｐゴシック" w:hAnsi="ＭＳ Ｐゴシック" w:hint="eastAsia"/>
              </w:rPr>
              <w:t>（雇用契約は結びません。）</w:t>
            </w:r>
          </w:p>
        </w:tc>
      </w:tr>
      <w:tr w:rsidR="00FF7799" w:rsidTr="00C52467">
        <w:trPr>
          <w:trHeight w:val="972"/>
        </w:trPr>
        <w:tc>
          <w:tcPr>
            <w:tcW w:w="2588" w:type="dxa"/>
            <w:shd w:val="clear" w:color="auto" w:fill="F7EFD3" w:themeFill="accent3" w:themeFillTint="33"/>
          </w:tcPr>
          <w:p w:rsidR="00FF7799" w:rsidRPr="00DA0195" w:rsidRDefault="00A54492" w:rsidP="006965D4">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６</w:t>
            </w:r>
            <w:r w:rsidR="00C52467">
              <w:rPr>
                <w:rFonts w:ascii="ＭＳ Ｐゴシック" w:eastAsia="ＭＳ Ｐゴシック" w:hAnsi="ＭＳ Ｐゴシック" w:hint="eastAsia"/>
                <w:b/>
              </w:rPr>
              <w:t xml:space="preserve">　活動</w:t>
            </w:r>
            <w:r w:rsidR="000F40F1" w:rsidRPr="00DA0195">
              <w:rPr>
                <w:rFonts w:ascii="ＭＳ Ｐゴシック" w:eastAsia="ＭＳ Ｐゴシック" w:hAnsi="ＭＳ Ｐゴシック" w:hint="eastAsia"/>
                <w:b/>
              </w:rPr>
              <w:t>時間</w:t>
            </w:r>
            <w:r w:rsidR="006965D4" w:rsidRPr="00DA0195">
              <w:rPr>
                <w:rFonts w:ascii="ＭＳ Ｐゴシック" w:eastAsia="ＭＳ Ｐゴシック" w:hAnsi="ＭＳ Ｐゴシック" w:hint="eastAsia"/>
                <w:b/>
              </w:rPr>
              <w:t>・日数</w:t>
            </w:r>
          </w:p>
        </w:tc>
        <w:tc>
          <w:tcPr>
            <w:tcW w:w="8289" w:type="dxa"/>
          </w:tcPr>
          <w:p w:rsidR="000E3B58" w:rsidRDefault="00C52467" w:rsidP="000E3B58">
            <w:pPr>
              <w:pStyle w:val="affb"/>
              <w:numPr>
                <w:ilvl w:val="0"/>
                <w:numId w:val="19"/>
              </w:numPr>
              <w:spacing w:line="240" w:lineRule="exact"/>
              <w:ind w:leftChars="0"/>
              <w:jc w:val="both"/>
              <w:rPr>
                <w:rFonts w:ascii="ＭＳ Ｐゴシック" w:eastAsia="ＭＳ Ｐゴシック" w:hAnsi="ＭＳ Ｐゴシック"/>
              </w:rPr>
            </w:pPr>
            <w:r>
              <w:rPr>
                <w:rFonts w:ascii="ＭＳ Ｐゴシック" w:eastAsia="ＭＳ Ｐゴシック" w:hAnsi="ＭＳ Ｐゴシック" w:hint="eastAsia"/>
              </w:rPr>
              <w:t>活動</w:t>
            </w:r>
            <w:r w:rsidR="006965D4" w:rsidRPr="004A3B00">
              <w:rPr>
                <w:rFonts w:ascii="ＭＳ Ｐゴシック" w:eastAsia="ＭＳ Ｐゴシック" w:hAnsi="ＭＳ Ｐゴシック" w:hint="eastAsia"/>
              </w:rPr>
              <w:t xml:space="preserve">時間　</w:t>
            </w:r>
            <w:r w:rsidR="00927F05">
              <w:rPr>
                <w:rFonts w:ascii="ＭＳ Ｐゴシック" w:eastAsia="ＭＳ Ｐゴシック" w:hAnsi="ＭＳ Ｐゴシック" w:hint="eastAsia"/>
              </w:rPr>
              <w:t xml:space="preserve"> </w:t>
            </w:r>
            <w:r w:rsidR="006965D4" w:rsidRPr="004A3B00">
              <w:rPr>
                <w:rFonts w:ascii="ＭＳ Ｐゴシック" w:eastAsia="ＭＳ Ｐゴシック" w:hAnsi="ＭＳ Ｐゴシック" w:hint="eastAsia"/>
              </w:rPr>
              <w:t>８時間/１日</w:t>
            </w:r>
          </w:p>
          <w:p w:rsidR="006965D4" w:rsidRPr="000E3B58" w:rsidRDefault="00C52467" w:rsidP="00550863">
            <w:pPr>
              <w:pStyle w:val="affb"/>
              <w:numPr>
                <w:ilvl w:val="0"/>
                <w:numId w:val="19"/>
              </w:numPr>
              <w:spacing w:line="240" w:lineRule="exact"/>
              <w:ind w:leftChars="0"/>
              <w:jc w:val="both"/>
              <w:rPr>
                <w:rFonts w:ascii="ＭＳ Ｐゴシック" w:eastAsia="ＭＳ Ｐゴシック" w:hAnsi="ＭＳ Ｐゴシック"/>
              </w:rPr>
            </w:pPr>
            <w:r w:rsidRPr="000E3B58">
              <w:rPr>
                <w:rFonts w:ascii="ＭＳ Ｐゴシック" w:eastAsia="ＭＳ Ｐゴシック" w:hAnsi="ＭＳ Ｐゴシック" w:hint="eastAsia"/>
              </w:rPr>
              <w:t>活動</w:t>
            </w:r>
            <w:r w:rsidR="004D1629" w:rsidRPr="000E3B58">
              <w:rPr>
                <w:rFonts w:ascii="ＭＳ Ｐゴシック" w:eastAsia="ＭＳ Ｐゴシック" w:hAnsi="ＭＳ Ｐゴシック" w:hint="eastAsia"/>
              </w:rPr>
              <w:t xml:space="preserve">日数　</w:t>
            </w:r>
            <w:r w:rsidR="00927F05">
              <w:rPr>
                <w:rFonts w:ascii="ＭＳ Ｐゴシック" w:eastAsia="ＭＳ Ｐゴシック" w:hAnsi="ＭＳ Ｐゴシック" w:hint="eastAsia"/>
              </w:rPr>
              <w:t xml:space="preserve"> </w:t>
            </w:r>
            <w:r w:rsidR="006965D4" w:rsidRPr="000E3B58">
              <w:rPr>
                <w:rFonts w:ascii="ＭＳ Ｐゴシック" w:eastAsia="ＭＳ Ｐゴシック" w:hAnsi="ＭＳ Ｐゴシック" w:hint="eastAsia"/>
              </w:rPr>
              <w:t>原則20日/</w:t>
            </w:r>
            <w:r w:rsidR="00550863">
              <w:rPr>
                <w:rFonts w:ascii="ＭＳ Ｐゴシック" w:eastAsia="ＭＳ Ｐゴシック" w:hAnsi="ＭＳ Ｐゴシック" w:hint="eastAsia"/>
              </w:rPr>
              <w:t>１</w:t>
            </w:r>
            <w:r w:rsidR="000E3B58" w:rsidRPr="000E3B58">
              <w:rPr>
                <w:rFonts w:ascii="ＭＳ Ｐゴシック" w:eastAsia="ＭＳ Ｐゴシック" w:hAnsi="ＭＳ Ｐゴシック" w:hint="eastAsia"/>
              </w:rPr>
              <w:t>か</w:t>
            </w:r>
            <w:r w:rsidR="006965D4" w:rsidRPr="000E3B58">
              <w:rPr>
                <w:rFonts w:ascii="ＭＳ Ｐゴシック" w:eastAsia="ＭＳ Ｐゴシック" w:hAnsi="ＭＳ Ｐゴシック" w:hint="eastAsia"/>
              </w:rPr>
              <w:t>月</w:t>
            </w:r>
          </w:p>
        </w:tc>
      </w:tr>
      <w:tr w:rsidR="00FF7799" w:rsidTr="00C52467">
        <w:trPr>
          <w:trHeight w:val="561"/>
        </w:trPr>
        <w:tc>
          <w:tcPr>
            <w:tcW w:w="2588" w:type="dxa"/>
            <w:shd w:val="clear" w:color="auto" w:fill="F7EFD3" w:themeFill="accent3" w:themeFillTint="33"/>
          </w:tcPr>
          <w:p w:rsidR="00FF7799" w:rsidRPr="00DA0195" w:rsidRDefault="00A54492"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７</w:t>
            </w:r>
            <w:r w:rsidR="006965D4" w:rsidRPr="00DA0195">
              <w:rPr>
                <w:rFonts w:ascii="ＭＳ Ｐゴシック" w:eastAsia="ＭＳ Ｐゴシック" w:hAnsi="ＭＳ Ｐゴシック" w:hint="eastAsia"/>
                <w:b/>
              </w:rPr>
              <w:t xml:space="preserve">　</w:t>
            </w:r>
            <w:r w:rsidR="004D1629" w:rsidRPr="00DA0195">
              <w:rPr>
                <w:rFonts w:ascii="ＭＳ Ｐゴシック" w:eastAsia="ＭＳ Ｐゴシック" w:hAnsi="ＭＳ Ｐゴシック" w:hint="eastAsia"/>
                <w:b/>
              </w:rPr>
              <w:t>報償費</w:t>
            </w:r>
          </w:p>
        </w:tc>
        <w:tc>
          <w:tcPr>
            <w:tcW w:w="8289" w:type="dxa"/>
          </w:tcPr>
          <w:p w:rsidR="00FF7799" w:rsidRPr="002F1832" w:rsidRDefault="004D1629" w:rsidP="006B28F6">
            <w:pPr>
              <w:spacing w:line="240" w:lineRule="exact"/>
              <w:ind w:left="0"/>
              <w:rPr>
                <w:rFonts w:ascii="ＭＳ Ｐゴシック" w:eastAsia="ＭＳ Ｐゴシック" w:hAnsi="ＭＳ Ｐゴシック"/>
              </w:rPr>
            </w:pPr>
            <w:r w:rsidRPr="002F1832">
              <w:rPr>
                <w:rFonts w:ascii="ＭＳ Ｐゴシック" w:eastAsia="ＭＳ Ｐゴシック" w:hAnsi="ＭＳ Ｐゴシック" w:hint="eastAsia"/>
              </w:rPr>
              <w:t xml:space="preserve">　２９１，０００円（月額）</w:t>
            </w:r>
          </w:p>
        </w:tc>
      </w:tr>
      <w:tr w:rsidR="00FF7799" w:rsidTr="00C52467">
        <w:trPr>
          <w:trHeight w:val="2977"/>
        </w:trPr>
        <w:tc>
          <w:tcPr>
            <w:tcW w:w="2588" w:type="dxa"/>
            <w:shd w:val="clear" w:color="auto" w:fill="F7EFD3" w:themeFill="accent3" w:themeFillTint="33"/>
          </w:tcPr>
          <w:p w:rsidR="00FF7799" w:rsidRPr="00DA0195" w:rsidRDefault="00A54492"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８</w:t>
            </w:r>
            <w:r w:rsidR="004D1629" w:rsidRPr="00DA0195">
              <w:rPr>
                <w:rFonts w:ascii="ＭＳ Ｐゴシック" w:eastAsia="ＭＳ Ｐゴシック" w:hAnsi="ＭＳ Ｐゴシック" w:hint="eastAsia"/>
                <w:b/>
              </w:rPr>
              <w:t xml:space="preserve">　待遇・福利厚生</w:t>
            </w:r>
          </w:p>
        </w:tc>
        <w:tc>
          <w:tcPr>
            <w:tcW w:w="8289" w:type="dxa"/>
          </w:tcPr>
          <w:p w:rsidR="00A54492" w:rsidRDefault="00A54492" w:rsidP="000E3B58">
            <w:pPr>
              <w:ind w:leftChars="40" w:left="456" w:hangingChars="150" w:hanging="360"/>
              <w:rPr>
                <w:rFonts w:ascii="ＭＳ Ｐゴシック" w:eastAsia="ＭＳ Ｐゴシック" w:hAnsi="ＭＳ Ｐゴシック"/>
              </w:rPr>
            </w:pPr>
            <w:r>
              <w:rPr>
                <w:rFonts w:ascii="ＭＳ Ｐゴシック" w:eastAsia="ＭＳ Ｐゴシック" w:hAnsi="ＭＳ Ｐゴシック" w:hint="eastAsia"/>
              </w:rPr>
              <w:t>(１</w:t>
            </w:r>
            <w:r>
              <w:rPr>
                <w:rFonts w:ascii="ＭＳ Ｐゴシック" w:eastAsia="ＭＳ Ｐゴシック" w:hAnsi="ＭＳ Ｐゴシック"/>
              </w:rPr>
              <w:t>）</w:t>
            </w:r>
            <w:r w:rsidR="00C52467" w:rsidRPr="00A54492">
              <w:rPr>
                <w:rFonts w:ascii="ＭＳ Ｐゴシック" w:eastAsia="ＭＳ Ｐゴシック" w:hAnsi="ＭＳ Ｐゴシック" w:hint="eastAsia"/>
              </w:rPr>
              <w:t>雇用保険には加入しません。また、健康保険料及び年金保険料は各自でご負担いただきます。</w:t>
            </w:r>
          </w:p>
          <w:p w:rsidR="00C52467" w:rsidRPr="00A54492" w:rsidRDefault="00A54492" w:rsidP="000E3B58">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 xml:space="preserve"> </w:t>
            </w:r>
            <w:r w:rsidR="00C52467" w:rsidRPr="00A54492">
              <w:rPr>
                <w:rFonts w:ascii="ＭＳ Ｐゴシック" w:eastAsia="ＭＳ Ｐゴシック" w:hAnsi="ＭＳ Ｐゴシック" w:hint="eastAsia"/>
              </w:rPr>
              <w:t>家賃補助　上限５０，０００円（月額）</w:t>
            </w:r>
          </w:p>
          <w:p w:rsidR="000C2ADC" w:rsidRPr="00A54492" w:rsidRDefault="00A54492" w:rsidP="000E3B58">
            <w:pPr>
              <w:rPr>
                <w:rFonts w:ascii="ＭＳ Ｐゴシック" w:eastAsia="ＭＳ Ｐゴシック" w:hAnsi="ＭＳ Ｐゴシック"/>
              </w:rPr>
            </w:pPr>
            <w:r>
              <w:rPr>
                <w:rFonts w:ascii="ＭＳ Ｐゴシック" w:eastAsia="ＭＳ Ｐゴシック" w:hAnsi="ＭＳ Ｐゴシック" w:hint="eastAsia"/>
              </w:rPr>
              <w:t>(３)</w:t>
            </w:r>
            <w:r>
              <w:rPr>
                <w:rFonts w:ascii="ＭＳ Ｐゴシック" w:eastAsia="ＭＳ Ｐゴシック" w:hAnsi="ＭＳ Ｐゴシック"/>
              </w:rPr>
              <w:t xml:space="preserve"> </w:t>
            </w:r>
            <w:r w:rsidR="0096078E">
              <w:rPr>
                <w:rFonts w:ascii="ＭＳ Ｐゴシック" w:eastAsia="ＭＳ Ｐゴシック" w:hAnsi="ＭＳ Ｐゴシック" w:hint="eastAsia"/>
              </w:rPr>
              <w:t>住居の</w:t>
            </w:r>
            <w:r w:rsidR="000C2ADC" w:rsidRPr="00A54492">
              <w:rPr>
                <w:rFonts w:ascii="ＭＳ Ｐゴシック" w:eastAsia="ＭＳ Ｐゴシック" w:hAnsi="ＭＳ Ｐゴシック" w:hint="eastAsia"/>
              </w:rPr>
              <w:t>生活に必要な光熱水費等は、隊員の負担とします。</w:t>
            </w:r>
          </w:p>
          <w:p w:rsidR="000C2ADC" w:rsidRPr="00A54492" w:rsidRDefault="00A54492" w:rsidP="000E3B58">
            <w:pPr>
              <w:rPr>
                <w:rFonts w:ascii="ＭＳ Ｐゴシック" w:eastAsia="ＭＳ Ｐゴシック" w:hAnsi="ＭＳ Ｐゴシック"/>
              </w:rPr>
            </w:pPr>
            <w:r>
              <w:rPr>
                <w:rFonts w:ascii="ＭＳ Ｐゴシック" w:eastAsia="ＭＳ Ｐゴシック" w:hAnsi="ＭＳ Ｐゴシック"/>
              </w:rPr>
              <w:t>(</w:t>
            </w:r>
            <w:r>
              <w:rPr>
                <w:rFonts w:ascii="ＭＳ Ｐゴシック" w:eastAsia="ＭＳ Ｐゴシック" w:hAnsi="ＭＳ Ｐゴシック" w:hint="eastAsia"/>
              </w:rPr>
              <w:t>４)</w:t>
            </w:r>
            <w:r>
              <w:rPr>
                <w:rFonts w:ascii="ＭＳ Ｐゴシック" w:eastAsia="ＭＳ Ｐゴシック" w:hAnsi="ＭＳ Ｐゴシック"/>
              </w:rPr>
              <w:t xml:space="preserve"> </w:t>
            </w:r>
            <w:r w:rsidR="000C2ADC" w:rsidRPr="00A54492">
              <w:rPr>
                <w:rFonts w:ascii="ＭＳ Ｐゴシック" w:eastAsia="ＭＳ Ｐゴシック" w:hAnsi="ＭＳ Ｐゴシック" w:hint="eastAsia"/>
              </w:rPr>
              <w:t>隊員の転入等に係る費用は、個人負担となります。</w:t>
            </w:r>
          </w:p>
          <w:p w:rsidR="000C2ADC" w:rsidRPr="00A54492" w:rsidRDefault="00A54492" w:rsidP="000E3B58">
            <w:pPr>
              <w:rPr>
                <w:rFonts w:ascii="ＭＳ Ｐゴシック" w:eastAsia="ＭＳ Ｐゴシック" w:hAnsi="ＭＳ Ｐゴシック"/>
              </w:rPr>
            </w:pPr>
            <w:r>
              <w:rPr>
                <w:rFonts w:ascii="ＭＳ Ｐゴシック" w:eastAsia="ＭＳ Ｐゴシック" w:hAnsi="ＭＳ Ｐゴシック" w:hint="eastAsia"/>
              </w:rPr>
              <w:t>(５)</w:t>
            </w:r>
            <w:r w:rsidR="000C2ADC" w:rsidRPr="00A54492">
              <w:rPr>
                <w:rFonts w:ascii="ＭＳ Ｐゴシック" w:eastAsia="ＭＳ Ｐゴシック" w:hAnsi="ＭＳ Ｐゴシック" w:hint="eastAsia"/>
              </w:rPr>
              <w:t xml:space="preserve"> 活動に使用する車両等の費用は、宮津市が負担します。</w:t>
            </w:r>
          </w:p>
          <w:p w:rsidR="000C2ADC" w:rsidRPr="00A54492" w:rsidRDefault="00A54492" w:rsidP="000E3B58">
            <w:pPr>
              <w:rPr>
                <w:rFonts w:ascii="ＭＳ Ｐゴシック" w:eastAsia="ＭＳ Ｐゴシック" w:hAnsi="ＭＳ Ｐゴシック"/>
              </w:rPr>
            </w:pPr>
            <w:r>
              <w:rPr>
                <w:rFonts w:ascii="ＭＳ Ｐゴシック" w:eastAsia="ＭＳ Ｐゴシック" w:hAnsi="ＭＳ Ｐゴシック" w:hint="eastAsia"/>
              </w:rPr>
              <w:t>(６)</w:t>
            </w:r>
            <w:r>
              <w:rPr>
                <w:rFonts w:ascii="ＭＳ Ｐゴシック" w:eastAsia="ＭＳ Ｐゴシック" w:hAnsi="ＭＳ Ｐゴシック"/>
              </w:rPr>
              <w:t xml:space="preserve"> </w:t>
            </w:r>
            <w:r w:rsidR="000C2ADC" w:rsidRPr="00A54492">
              <w:rPr>
                <w:rFonts w:ascii="ＭＳ Ｐゴシック" w:eastAsia="ＭＳ Ｐゴシック" w:hAnsi="ＭＳ Ｐゴシック" w:hint="eastAsia"/>
              </w:rPr>
              <w:t>その他、待遇等に関する事項は、その都度協議して決定します。</w:t>
            </w:r>
          </w:p>
        </w:tc>
      </w:tr>
      <w:tr w:rsidR="00FF7799" w:rsidTr="00C52467">
        <w:trPr>
          <w:trHeight w:val="2821"/>
        </w:trPr>
        <w:tc>
          <w:tcPr>
            <w:tcW w:w="2588" w:type="dxa"/>
            <w:shd w:val="clear" w:color="auto" w:fill="F7EFD3" w:themeFill="accent3" w:themeFillTint="33"/>
          </w:tcPr>
          <w:p w:rsidR="00FF7799" w:rsidRPr="00DA0195" w:rsidRDefault="00115C4D"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９</w:t>
            </w:r>
            <w:r w:rsidR="000C2ADC" w:rsidRPr="00DA0195">
              <w:rPr>
                <w:rFonts w:ascii="ＭＳ Ｐゴシック" w:eastAsia="ＭＳ Ｐゴシック" w:hAnsi="ＭＳ Ｐゴシック" w:hint="eastAsia"/>
                <w:b/>
              </w:rPr>
              <w:t xml:space="preserve">　応募方法</w:t>
            </w:r>
          </w:p>
        </w:tc>
        <w:tc>
          <w:tcPr>
            <w:tcW w:w="8289" w:type="dxa"/>
          </w:tcPr>
          <w:p w:rsidR="000C2ADC" w:rsidRPr="002F1832" w:rsidRDefault="000E3B58" w:rsidP="000E3B58">
            <w:pPr>
              <w:rPr>
                <w:rFonts w:ascii="ＭＳ Ｐゴシック" w:eastAsia="ＭＳ Ｐゴシック" w:hAnsi="ＭＳ Ｐゴシック"/>
              </w:rPr>
            </w:pPr>
            <w:r>
              <w:rPr>
                <w:rFonts w:ascii="ＭＳ Ｐゴシック" w:eastAsia="ＭＳ Ｐゴシック" w:hAnsi="ＭＳ Ｐゴシック" w:hint="eastAsia"/>
              </w:rPr>
              <w:t>(１)</w:t>
            </w:r>
            <w:r>
              <w:rPr>
                <w:rFonts w:ascii="ＭＳ Ｐゴシック" w:eastAsia="ＭＳ Ｐゴシック" w:hAnsi="ＭＳ Ｐゴシック"/>
              </w:rPr>
              <w:t xml:space="preserve"> </w:t>
            </w:r>
            <w:r w:rsidR="004A3B00">
              <w:rPr>
                <w:rFonts w:ascii="ＭＳ Ｐゴシック" w:eastAsia="ＭＳ Ｐゴシック" w:hAnsi="ＭＳ Ｐゴシック" w:hint="eastAsia"/>
              </w:rPr>
              <w:t xml:space="preserve">提出書類 </w:t>
            </w:r>
            <w:r w:rsidR="004A3B00">
              <w:rPr>
                <w:rFonts w:ascii="ＭＳ Ｐゴシック" w:eastAsia="ＭＳ Ｐゴシック" w:hAnsi="ＭＳ Ｐゴシック"/>
              </w:rPr>
              <w:t xml:space="preserve"> </w:t>
            </w:r>
            <w:r w:rsidR="0058752E">
              <w:rPr>
                <w:rFonts w:ascii="ＭＳ Ｐゴシック" w:eastAsia="ＭＳ Ｐゴシック" w:hAnsi="ＭＳ Ｐゴシック"/>
              </w:rPr>
              <w:t xml:space="preserve"> </w:t>
            </w:r>
            <w:r w:rsidR="004A3B00">
              <w:rPr>
                <w:rFonts w:ascii="ＭＳ Ｐゴシック" w:eastAsia="ＭＳ Ｐゴシック" w:hAnsi="ＭＳ Ｐゴシック" w:hint="eastAsia"/>
              </w:rPr>
              <w:t xml:space="preserve"> </w:t>
            </w:r>
            <w:r w:rsidR="000C2ADC" w:rsidRPr="002F1832">
              <w:rPr>
                <w:rFonts w:ascii="ＭＳ Ｐゴシック" w:eastAsia="ＭＳ Ｐゴシック" w:hAnsi="ＭＳ Ｐゴシック" w:hint="eastAsia"/>
              </w:rPr>
              <w:t>① 宮津市地域おこし協力隊応募用紙　１部</w:t>
            </w:r>
          </w:p>
          <w:p w:rsidR="0058752E" w:rsidRDefault="000C2ADC" w:rsidP="0058752E">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0E3B58">
              <w:rPr>
                <w:rFonts w:ascii="ＭＳ Ｐゴシック" w:eastAsia="ＭＳ Ｐゴシック" w:hAnsi="ＭＳ Ｐゴシック" w:hint="eastAsia"/>
              </w:rPr>
              <w:t xml:space="preserve"> </w:t>
            </w:r>
            <w:r w:rsidRPr="002F1832">
              <w:rPr>
                <w:rFonts w:ascii="ＭＳ Ｐゴシック" w:eastAsia="ＭＳ Ｐゴシック" w:hAnsi="ＭＳ Ｐゴシック" w:hint="eastAsia"/>
              </w:rPr>
              <w:t xml:space="preserve">　　　　　　　　</w:t>
            </w:r>
            <w:r w:rsidR="000E3B58">
              <w:rPr>
                <w:rFonts w:ascii="ＭＳ Ｐゴシック" w:eastAsia="ＭＳ Ｐゴシック" w:hAnsi="ＭＳ Ｐゴシック" w:hint="eastAsia"/>
              </w:rPr>
              <w:t xml:space="preserve"> </w:t>
            </w:r>
            <w:r w:rsidR="0058752E">
              <w:rPr>
                <w:rFonts w:ascii="ＭＳ Ｐゴシック" w:eastAsia="ＭＳ Ｐゴシック" w:hAnsi="ＭＳ Ｐゴシック"/>
              </w:rPr>
              <w:t xml:space="preserve"> </w:t>
            </w:r>
            <w:r w:rsidRPr="002F1832">
              <w:rPr>
                <w:rFonts w:ascii="ＭＳ Ｐゴシック" w:eastAsia="ＭＳ Ｐゴシック" w:hAnsi="ＭＳ Ｐゴシック" w:hint="eastAsia"/>
              </w:rPr>
              <w:t>② 住民票の抄本（本籍、続柄は表示不要）１通</w:t>
            </w:r>
          </w:p>
          <w:p w:rsidR="000C2ADC" w:rsidRPr="002F1832" w:rsidRDefault="0058752E" w:rsidP="0058752E">
            <w:pPr>
              <w:rPr>
                <w:rFonts w:ascii="ＭＳ Ｐゴシック" w:eastAsia="ＭＳ Ｐゴシック" w:hAnsi="ＭＳ Ｐゴシック"/>
              </w:rPr>
            </w:pPr>
            <w:r>
              <w:rPr>
                <w:rFonts w:ascii="ＭＳ Ｐゴシック" w:eastAsia="ＭＳ Ｐゴシック" w:hAnsi="ＭＳ Ｐゴシック"/>
              </w:rPr>
              <w:t>(</w:t>
            </w:r>
            <w:r>
              <w:rPr>
                <w:rFonts w:ascii="ＭＳ Ｐゴシック" w:eastAsia="ＭＳ Ｐゴシック" w:hAnsi="ＭＳ Ｐゴシック" w:hint="eastAsia"/>
              </w:rPr>
              <w:t xml:space="preserve">２) </w:t>
            </w:r>
            <w:r w:rsidR="000C2ADC" w:rsidRPr="002F1832">
              <w:rPr>
                <w:rFonts w:ascii="ＭＳ Ｐゴシック" w:eastAsia="ＭＳ Ｐゴシック" w:hAnsi="ＭＳ Ｐゴシック" w:hint="eastAsia"/>
              </w:rPr>
              <w:t xml:space="preserve">提 出 先　　</w:t>
            </w:r>
            <w:r>
              <w:rPr>
                <w:rFonts w:ascii="ＭＳ Ｐゴシック" w:eastAsia="ＭＳ Ｐゴシック" w:hAnsi="ＭＳ Ｐゴシック" w:hint="eastAsia"/>
              </w:rPr>
              <w:t xml:space="preserve"> </w:t>
            </w:r>
            <w:r w:rsidR="000C2ADC" w:rsidRPr="002F1832">
              <w:rPr>
                <w:rFonts w:ascii="ＭＳ Ｐゴシック" w:eastAsia="ＭＳ Ｐゴシック" w:hAnsi="ＭＳ Ｐゴシック" w:hint="eastAsia"/>
              </w:rPr>
              <w:t>次へ直接持参又は郵送してください。</w:t>
            </w:r>
          </w:p>
          <w:p w:rsidR="000C2ADC" w:rsidRPr="002F1832" w:rsidRDefault="000C2ADC" w:rsidP="000C2ADC">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927F05">
              <w:rPr>
                <w:rFonts w:ascii="ＭＳ Ｐゴシック" w:eastAsia="ＭＳ Ｐゴシック" w:hAnsi="ＭＳ Ｐゴシック" w:hint="eastAsia"/>
              </w:rPr>
              <w:t xml:space="preserve"> </w:t>
            </w:r>
            <w:r w:rsidRPr="002F1832">
              <w:rPr>
                <w:rFonts w:ascii="ＭＳ Ｐゴシック" w:eastAsia="ＭＳ Ｐゴシック" w:hAnsi="ＭＳ Ｐゴシック" w:hint="eastAsia"/>
              </w:rPr>
              <w:t xml:space="preserve">　〒626-8501　京都府宮津市字柳縄手345-1</w:t>
            </w:r>
          </w:p>
          <w:p w:rsidR="0058752E" w:rsidRDefault="000C2ADC" w:rsidP="0058752E">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927F05">
              <w:rPr>
                <w:rFonts w:ascii="ＭＳ Ｐゴシック" w:eastAsia="ＭＳ Ｐゴシック" w:hAnsi="ＭＳ Ｐゴシック" w:hint="eastAsia"/>
              </w:rPr>
              <w:t xml:space="preserve"> </w:t>
            </w:r>
            <w:r w:rsidRPr="002F1832">
              <w:rPr>
                <w:rFonts w:ascii="ＭＳ Ｐゴシック" w:eastAsia="ＭＳ Ｐゴシック" w:hAnsi="ＭＳ Ｐゴシック" w:hint="eastAsia"/>
              </w:rPr>
              <w:t>宮津市産業経済部　農林水産課　農林水産係</w:t>
            </w:r>
          </w:p>
          <w:p w:rsidR="00FF7799" w:rsidRPr="002F1832" w:rsidRDefault="0058752E" w:rsidP="00177318">
            <w:pPr>
              <w:rPr>
                <w:rFonts w:ascii="ＭＳ Ｐゴシック" w:eastAsia="ＭＳ Ｐゴシック" w:hAnsi="ＭＳ Ｐゴシック"/>
              </w:rPr>
            </w:pPr>
            <w:r>
              <w:rPr>
                <w:rFonts w:ascii="ＭＳ Ｐゴシック" w:eastAsia="ＭＳ Ｐゴシック" w:hAnsi="ＭＳ Ｐゴシック"/>
              </w:rPr>
              <w:t>(</w:t>
            </w:r>
            <w:r>
              <w:rPr>
                <w:rFonts w:ascii="ＭＳ Ｐゴシック" w:eastAsia="ＭＳ Ｐゴシック" w:hAnsi="ＭＳ Ｐゴシック" w:hint="eastAsia"/>
              </w:rPr>
              <w:t>３)</w:t>
            </w:r>
            <w:r>
              <w:rPr>
                <w:rFonts w:ascii="ＭＳ Ｐゴシック" w:eastAsia="ＭＳ Ｐゴシック" w:hAnsi="ＭＳ Ｐゴシック"/>
              </w:rPr>
              <w:t xml:space="preserve"> </w:t>
            </w:r>
            <w:r w:rsidR="004A3B00">
              <w:rPr>
                <w:rFonts w:ascii="ＭＳ Ｐゴシック" w:eastAsia="ＭＳ Ｐゴシック" w:hAnsi="ＭＳ Ｐゴシック" w:hint="eastAsia"/>
              </w:rPr>
              <w:t xml:space="preserve">提出期限　</w:t>
            </w:r>
            <w:r>
              <w:rPr>
                <w:rFonts w:ascii="ＭＳ Ｐゴシック" w:eastAsia="ＭＳ Ｐゴシック" w:hAnsi="ＭＳ Ｐゴシック" w:hint="eastAsia"/>
              </w:rPr>
              <w:t xml:space="preserve">  </w:t>
            </w:r>
            <w:r w:rsidR="00D761D4">
              <w:rPr>
                <w:rFonts w:ascii="ＭＳ Ｐゴシック" w:eastAsia="ＭＳ Ｐゴシック" w:hAnsi="ＭＳ Ｐゴシック" w:hint="eastAsia"/>
                <w:u w:val="single"/>
              </w:rPr>
              <w:t>令和８</w:t>
            </w:r>
            <w:r w:rsidR="00900DFD">
              <w:rPr>
                <w:rFonts w:ascii="ＭＳ Ｐゴシック" w:eastAsia="ＭＳ Ｐゴシック" w:hAnsi="ＭＳ Ｐゴシック" w:hint="eastAsia"/>
                <w:u w:val="single"/>
              </w:rPr>
              <w:t>年</w:t>
            </w:r>
            <w:r w:rsidR="00D10F39">
              <w:rPr>
                <w:rFonts w:ascii="ＭＳ Ｐゴシック" w:eastAsia="ＭＳ Ｐゴシック" w:hAnsi="ＭＳ Ｐゴシック" w:hint="eastAsia"/>
                <w:u w:val="single"/>
              </w:rPr>
              <w:t>３</w:t>
            </w:r>
            <w:r w:rsidR="000C2ADC" w:rsidRPr="004A3B00">
              <w:rPr>
                <w:rFonts w:ascii="ＭＳ Ｐゴシック" w:eastAsia="ＭＳ Ｐゴシック" w:hAnsi="ＭＳ Ｐゴシック" w:hint="eastAsia"/>
                <w:u w:val="single"/>
              </w:rPr>
              <w:t>月</w:t>
            </w:r>
            <w:r w:rsidR="00177318">
              <w:rPr>
                <w:rFonts w:ascii="ＭＳ Ｐゴシック" w:eastAsia="ＭＳ Ｐゴシック" w:hAnsi="ＭＳ Ｐゴシック" w:hint="eastAsia"/>
                <w:u w:val="single"/>
              </w:rPr>
              <w:t>27</w:t>
            </w:r>
            <w:r w:rsidR="00900DFD">
              <w:rPr>
                <w:rFonts w:ascii="ＭＳ Ｐゴシック" w:eastAsia="ＭＳ Ｐゴシック" w:hAnsi="ＭＳ Ｐゴシック" w:hint="eastAsia"/>
                <w:u w:val="single"/>
              </w:rPr>
              <w:t>日（金</w:t>
            </w:r>
            <w:r w:rsidR="000C2ADC" w:rsidRPr="004A3B00">
              <w:rPr>
                <w:rFonts w:ascii="ＭＳ Ｐゴシック" w:eastAsia="ＭＳ Ｐゴシック" w:hAnsi="ＭＳ Ｐゴシック" w:hint="eastAsia"/>
                <w:u w:val="single"/>
              </w:rPr>
              <w:t>）必着</w:t>
            </w:r>
          </w:p>
        </w:tc>
      </w:tr>
      <w:tr w:rsidR="000C2ADC" w:rsidTr="004924E8">
        <w:trPr>
          <w:trHeight w:val="2692"/>
        </w:trPr>
        <w:tc>
          <w:tcPr>
            <w:tcW w:w="2588" w:type="dxa"/>
            <w:shd w:val="clear" w:color="auto" w:fill="F7EFD3" w:themeFill="accent3" w:themeFillTint="33"/>
          </w:tcPr>
          <w:p w:rsidR="000C2ADC" w:rsidRPr="00DA0195" w:rsidRDefault="00115C4D"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10</w:t>
            </w:r>
            <w:r w:rsidR="000C2ADC" w:rsidRPr="00DA0195">
              <w:rPr>
                <w:rFonts w:ascii="ＭＳ Ｐゴシック" w:eastAsia="ＭＳ Ｐゴシック" w:hAnsi="ＭＳ Ｐゴシック" w:hint="eastAsia"/>
                <w:b/>
              </w:rPr>
              <w:t xml:space="preserve">　選考方法</w:t>
            </w:r>
          </w:p>
        </w:tc>
        <w:tc>
          <w:tcPr>
            <w:tcW w:w="8289" w:type="dxa"/>
          </w:tcPr>
          <w:p w:rsidR="008476AD" w:rsidRPr="0058752E" w:rsidRDefault="0058752E" w:rsidP="0058752E">
            <w:pPr>
              <w:ind w:leftChars="53" w:left="1807" w:hangingChars="700" w:hanging="1680"/>
              <w:rPr>
                <w:rFonts w:ascii="ＭＳ Ｐゴシック" w:eastAsia="ＭＳ Ｐゴシック" w:hAnsi="ＭＳ Ｐゴシック"/>
              </w:rPr>
            </w:pPr>
            <w:r>
              <w:rPr>
                <w:rFonts w:ascii="ＭＳ Ｐゴシック" w:eastAsia="ＭＳ Ｐゴシック" w:hAnsi="ＭＳ Ｐゴシック"/>
              </w:rPr>
              <w:t>(</w:t>
            </w:r>
            <w:r>
              <w:rPr>
                <w:rFonts w:ascii="ＭＳ Ｐゴシック" w:eastAsia="ＭＳ Ｐゴシック" w:hAnsi="ＭＳ Ｐゴシック" w:hint="eastAsia"/>
              </w:rPr>
              <w:t>１</w:t>
            </w:r>
            <w:r w:rsidR="00156275">
              <w:rPr>
                <w:rFonts w:ascii="ＭＳ Ｐゴシック" w:eastAsia="ＭＳ Ｐゴシック" w:hAnsi="ＭＳ Ｐゴシック"/>
              </w:rPr>
              <w:t>)</w:t>
            </w:r>
            <w:r>
              <w:rPr>
                <w:rFonts w:ascii="ＭＳ Ｐゴシック" w:eastAsia="ＭＳ Ｐゴシック" w:hAnsi="ＭＳ Ｐゴシック"/>
              </w:rPr>
              <w:t xml:space="preserve"> </w:t>
            </w:r>
            <w:r w:rsidR="000C2ADC" w:rsidRPr="0058752E">
              <w:rPr>
                <w:rFonts w:ascii="ＭＳ Ｐゴシック" w:eastAsia="ＭＳ Ｐゴシック" w:hAnsi="ＭＳ Ｐゴシック" w:hint="eastAsia"/>
              </w:rPr>
              <w:t>一次選考</w:t>
            </w:r>
            <w:r w:rsidR="008476AD" w:rsidRPr="0058752E">
              <w:rPr>
                <w:rFonts w:ascii="ＭＳ Ｐゴシック" w:eastAsia="ＭＳ Ｐゴシック" w:hAnsi="ＭＳ Ｐゴシック" w:hint="eastAsia"/>
              </w:rPr>
              <w:t xml:space="preserve">　　</w:t>
            </w:r>
            <w:r w:rsidR="00D761D4">
              <w:rPr>
                <w:rFonts w:ascii="ＭＳ Ｐゴシック" w:eastAsia="ＭＳ Ｐゴシック" w:hAnsi="ＭＳ Ｐゴシック" w:hint="eastAsia"/>
              </w:rPr>
              <w:t>書類選考の上、結果を令和８</w:t>
            </w:r>
            <w:r w:rsidR="002C76F8">
              <w:rPr>
                <w:rFonts w:ascii="ＭＳ Ｐゴシック" w:eastAsia="ＭＳ Ｐゴシック" w:hAnsi="ＭＳ Ｐゴシック" w:hint="eastAsia"/>
              </w:rPr>
              <w:t>年</w:t>
            </w:r>
            <w:r w:rsidR="00D10F39">
              <w:rPr>
                <w:rFonts w:ascii="ＭＳ Ｐゴシック" w:eastAsia="ＭＳ Ｐゴシック" w:hAnsi="ＭＳ Ｐゴシック" w:hint="eastAsia"/>
              </w:rPr>
              <w:t>４</w:t>
            </w:r>
            <w:r w:rsidR="00E70C37" w:rsidRPr="0058752E">
              <w:rPr>
                <w:rFonts w:ascii="ＭＳ Ｐゴシック" w:eastAsia="ＭＳ Ｐゴシック" w:hAnsi="ＭＳ Ｐゴシック" w:hint="eastAsia"/>
              </w:rPr>
              <w:t>月</w:t>
            </w:r>
            <w:r w:rsidR="00F321EF">
              <w:rPr>
                <w:rFonts w:ascii="ＭＳ Ｐゴシック" w:eastAsia="ＭＳ Ｐゴシック" w:hAnsi="ＭＳ Ｐゴシック" w:hint="eastAsia"/>
              </w:rPr>
              <w:t>上中旬</w:t>
            </w:r>
            <w:r w:rsidR="000C2ADC" w:rsidRPr="0058752E">
              <w:rPr>
                <w:rFonts w:ascii="ＭＳ Ｐゴシック" w:eastAsia="ＭＳ Ｐゴシック" w:hAnsi="ＭＳ Ｐゴシック" w:hint="eastAsia"/>
              </w:rPr>
              <w:t>（予定</w:t>
            </w:r>
            <w:r w:rsidR="000C2ADC" w:rsidRPr="0058752E">
              <w:rPr>
                <w:rFonts w:ascii="ＭＳ Ｐゴシック" w:eastAsia="ＭＳ Ｐゴシック" w:hAnsi="ＭＳ Ｐゴシック"/>
              </w:rPr>
              <w:t>）</w:t>
            </w:r>
            <w:r w:rsidRPr="0058752E">
              <w:rPr>
                <w:rFonts w:ascii="ＭＳ Ｐゴシック" w:eastAsia="ＭＳ Ｐゴシック" w:hAnsi="ＭＳ Ｐゴシック" w:hint="eastAsia"/>
              </w:rPr>
              <w:t>に応募者</w:t>
            </w:r>
            <w:r>
              <w:rPr>
                <w:rFonts w:ascii="ＭＳ Ｐゴシック" w:eastAsia="ＭＳ Ｐゴシック" w:hAnsi="ＭＳ Ｐゴシック" w:hint="eastAsia"/>
              </w:rPr>
              <w:t>全員へ文書で通知します。</w:t>
            </w:r>
            <w:r w:rsidRPr="0058752E">
              <w:rPr>
                <w:rFonts w:ascii="ＭＳ Ｐゴシック" w:eastAsia="ＭＳ Ｐゴシック" w:hAnsi="ＭＳ Ｐゴシック" w:hint="eastAsia"/>
              </w:rPr>
              <w:t xml:space="preserve">　　　　　</w:t>
            </w:r>
            <w:r w:rsidRPr="0058752E">
              <w:rPr>
                <w:rFonts w:ascii="ＭＳ Ｐゴシック" w:eastAsia="ＭＳ Ｐゴシック" w:hAnsi="ＭＳ Ｐゴシック"/>
              </w:rPr>
              <w:t xml:space="preserve"> </w:t>
            </w:r>
          </w:p>
          <w:p w:rsidR="000C2ADC" w:rsidRPr="002F1832" w:rsidRDefault="00927F05" w:rsidP="00927F05">
            <w:pPr>
              <w:ind w:left="0" w:firstLineChars="50" w:firstLine="120"/>
              <w:rPr>
                <w:rFonts w:ascii="ＭＳ Ｐゴシック" w:eastAsia="ＭＳ Ｐゴシック" w:hAnsi="ＭＳ Ｐゴシック"/>
              </w:rPr>
            </w:pPr>
            <w:r>
              <w:rPr>
                <w:rFonts w:ascii="ＭＳ Ｐゴシック" w:eastAsia="ＭＳ Ｐゴシック" w:hAnsi="ＭＳ Ｐゴシック"/>
              </w:rPr>
              <w:t>(</w:t>
            </w:r>
            <w:r w:rsidR="00156275">
              <w:rPr>
                <w:rFonts w:ascii="ＭＳ Ｐゴシック" w:eastAsia="ＭＳ Ｐゴシック" w:hAnsi="ＭＳ Ｐゴシック" w:hint="eastAsia"/>
              </w:rPr>
              <w:t>２)</w:t>
            </w:r>
            <w:r>
              <w:rPr>
                <w:rFonts w:ascii="ＭＳ Ｐゴシック" w:eastAsia="ＭＳ Ｐゴシック" w:hAnsi="ＭＳ Ｐゴシック" w:hint="eastAsia"/>
              </w:rPr>
              <w:t xml:space="preserve"> </w:t>
            </w:r>
            <w:r w:rsidR="000C2ADC" w:rsidRPr="002F1832">
              <w:rPr>
                <w:rFonts w:ascii="ＭＳ Ｐゴシック" w:eastAsia="ＭＳ Ｐゴシック" w:hAnsi="ＭＳ Ｐゴシック" w:hint="eastAsia"/>
              </w:rPr>
              <w:t>二次選考</w:t>
            </w:r>
            <w:r w:rsidR="008476AD" w:rsidRPr="002F1832">
              <w:rPr>
                <w:rFonts w:ascii="ＭＳ Ｐゴシック" w:eastAsia="ＭＳ Ｐゴシック" w:hAnsi="ＭＳ Ｐゴシック" w:hint="eastAsia"/>
              </w:rPr>
              <w:t xml:space="preserve">   </w:t>
            </w:r>
            <w:r w:rsidR="008476AD" w:rsidRPr="002F1832">
              <w:rPr>
                <w:rFonts w:ascii="ＭＳ Ｐゴシック" w:eastAsia="ＭＳ Ｐゴシック" w:hAnsi="ＭＳ Ｐゴシック"/>
              </w:rPr>
              <w:t xml:space="preserve"> </w:t>
            </w:r>
            <w:r w:rsidR="00D761D4">
              <w:rPr>
                <w:rFonts w:ascii="ＭＳ Ｐゴシック" w:eastAsia="ＭＳ Ｐゴシック" w:hAnsi="ＭＳ Ｐゴシック" w:hint="eastAsia"/>
              </w:rPr>
              <w:t>令和８</w:t>
            </w:r>
            <w:r w:rsidR="00C67B12">
              <w:rPr>
                <w:rFonts w:ascii="ＭＳ Ｐゴシック" w:eastAsia="ＭＳ Ｐゴシック" w:hAnsi="ＭＳ Ｐゴシック" w:hint="eastAsia"/>
              </w:rPr>
              <w:t>年</w:t>
            </w:r>
            <w:r w:rsidR="00D10F39">
              <w:rPr>
                <w:rFonts w:ascii="ＭＳ Ｐゴシック" w:eastAsia="ＭＳ Ｐゴシック" w:hAnsi="ＭＳ Ｐゴシック" w:hint="eastAsia"/>
              </w:rPr>
              <w:t>４</w:t>
            </w:r>
            <w:r w:rsidR="00E70C37">
              <w:rPr>
                <w:rFonts w:ascii="ＭＳ Ｐゴシック" w:eastAsia="ＭＳ Ｐゴシック" w:hAnsi="ＭＳ Ｐゴシック" w:hint="eastAsia"/>
              </w:rPr>
              <w:t>月</w:t>
            </w:r>
            <w:r w:rsidR="00F321EF">
              <w:rPr>
                <w:rFonts w:ascii="ＭＳ Ｐゴシック" w:eastAsia="ＭＳ Ｐゴシック" w:hAnsi="ＭＳ Ｐゴシック" w:hint="eastAsia"/>
              </w:rPr>
              <w:t>中下旬</w:t>
            </w:r>
            <w:r w:rsidR="000C2ADC" w:rsidRPr="002F1832">
              <w:rPr>
                <w:rFonts w:ascii="ＭＳ Ｐゴシック" w:eastAsia="ＭＳ Ｐゴシック" w:hAnsi="ＭＳ Ｐゴシック" w:hint="eastAsia"/>
              </w:rPr>
              <w:t>を目処に面接を行います。</w:t>
            </w:r>
          </w:p>
          <w:p w:rsidR="0058752E" w:rsidRDefault="0058752E" w:rsidP="008476AD">
            <w:pPr>
              <w:ind w:left="960" w:hangingChars="400" w:hanging="960"/>
              <w:rPr>
                <w:rFonts w:ascii="ＭＳ Ｐゴシック" w:eastAsia="ＭＳ Ｐゴシック" w:hAnsi="ＭＳ Ｐゴシック"/>
              </w:rPr>
            </w:pPr>
            <w:r>
              <w:rPr>
                <w:rFonts w:ascii="ＭＳ Ｐゴシック" w:eastAsia="ＭＳ Ｐゴシック" w:hAnsi="ＭＳ Ｐゴシック" w:hint="eastAsia"/>
              </w:rPr>
              <w:t xml:space="preserve">　　　                  </w:t>
            </w:r>
            <w:r w:rsidR="000C2ADC" w:rsidRPr="002F1832">
              <w:rPr>
                <w:rFonts w:ascii="ＭＳ Ｐゴシック" w:eastAsia="ＭＳ Ｐゴシック" w:hAnsi="ＭＳ Ｐゴシック" w:hint="eastAsia"/>
              </w:rPr>
              <w:t>面接は、宮津市役所で行います。</w:t>
            </w:r>
          </w:p>
          <w:p w:rsidR="000C2ADC" w:rsidRPr="002F1832" w:rsidRDefault="000C2ADC" w:rsidP="0058752E">
            <w:pPr>
              <w:ind w:leftChars="400" w:left="960" w:firstLineChars="350" w:firstLine="840"/>
              <w:rPr>
                <w:rFonts w:ascii="ＭＳ Ｐゴシック" w:eastAsia="ＭＳ Ｐゴシック" w:hAnsi="ＭＳ Ｐゴシック"/>
              </w:rPr>
            </w:pPr>
            <w:r w:rsidRPr="002F1832">
              <w:rPr>
                <w:rFonts w:ascii="ＭＳ Ｐゴシック" w:eastAsia="ＭＳ Ｐゴシック" w:hAnsi="ＭＳ Ｐゴシック" w:hint="eastAsia"/>
              </w:rPr>
              <w:t>（宮津市までの旅費は、</w:t>
            </w:r>
            <w:r w:rsidR="004A3B00">
              <w:rPr>
                <w:rFonts w:ascii="ＭＳ Ｐゴシック" w:eastAsia="ＭＳ Ｐゴシック" w:hAnsi="ＭＳ Ｐゴシック" w:hint="eastAsia"/>
              </w:rPr>
              <w:t>個人負担となり</w:t>
            </w:r>
            <w:r w:rsidRPr="002F1832">
              <w:rPr>
                <w:rFonts w:ascii="ＭＳ Ｐゴシック" w:eastAsia="ＭＳ Ｐゴシック" w:hAnsi="ＭＳ Ｐゴシック" w:hint="eastAsia"/>
              </w:rPr>
              <w:t>ます。）</w:t>
            </w:r>
          </w:p>
          <w:p w:rsidR="000C2ADC" w:rsidRPr="002F1832" w:rsidRDefault="008476AD" w:rsidP="00D10F39">
            <w:pPr>
              <w:ind w:left="2040" w:hangingChars="850" w:hanging="2040"/>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58752E">
              <w:rPr>
                <w:rFonts w:ascii="ＭＳ Ｐゴシック" w:eastAsia="ＭＳ Ｐゴシック" w:hAnsi="ＭＳ Ｐゴシック"/>
              </w:rPr>
              <w:t xml:space="preserve">                </w:t>
            </w:r>
            <w:r w:rsidRPr="002F1832">
              <w:rPr>
                <w:rFonts w:ascii="ＭＳ Ｐゴシック" w:eastAsia="ＭＳ Ｐゴシック" w:hAnsi="ＭＳ Ｐゴシック" w:hint="eastAsia"/>
              </w:rPr>
              <w:t xml:space="preserve">  </w:t>
            </w:r>
            <w:r w:rsidRPr="002F1832">
              <w:rPr>
                <w:rFonts w:ascii="ＭＳ Ｐゴシック" w:eastAsia="ＭＳ Ｐゴシック" w:hAnsi="ＭＳ Ｐゴシック"/>
              </w:rPr>
              <w:t xml:space="preserve"> </w:t>
            </w:r>
            <w:r w:rsidR="005A31B4">
              <w:rPr>
                <w:rFonts w:ascii="ＭＳ Ｐゴシック" w:eastAsia="ＭＳ Ｐゴシック" w:hAnsi="ＭＳ Ｐゴシック" w:hint="eastAsia"/>
              </w:rPr>
              <w:t>※最終審査結果は令和８</w:t>
            </w:r>
            <w:r w:rsidR="00C67B12">
              <w:rPr>
                <w:rFonts w:ascii="ＭＳ Ｐゴシック" w:eastAsia="ＭＳ Ｐゴシック" w:hAnsi="ＭＳ Ｐゴシック" w:hint="eastAsia"/>
              </w:rPr>
              <w:t>年</w:t>
            </w:r>
            <w:r w:rsidR="00D10F39">
              <w:rPr>
                <w:rFonts w:ascii="ＭＳ Ｐゴシック" w:eastAsia="ＭＳ Ｐゴシック" w:hAnsi="ＭＳ Ｐゴシック" w:hint="eastAsia"/>
              </w:rPr>
              <w:t>４</w:t>
            </w:r>
            <w:r w:rsidR="000C2ADC" w:rsidRPr="002F1832">
              <w:rPr>
                <w:rFonts w:ascii="ＭＳ Ｐゴシック" w:eastAsia="ＭＳ Ｐゴシック" w:hAnsi="ＭＳ Ｐゴシック" w:hint="eastAsia"/>
              </w:rPr>
              <w:t>月</w:t>
            </w:r>
            <w:r w:rsidR="00D761D4">
              <w:rPr>
                <w:rFonts w:ascii="ＭＳ Ｐゴシック" w:eastAsia="ＭＳ Ｐゴシック" w:hAnsi="ＭＳ Ｐゴシック" w:hint="eastAsia"/>
              </w:rPr>
              <w:t>下旬</w:t>
            </w:r>
            <w:r w:rsidR="00D10F39">
              <w:rPr>
                <w:rFonts w:ascii="ＭＳ Ｐゴシック" w:eastAsia="ＭＳ Ｐゴシック" w:hAnsi="ＭＳ Ｐゴシック" w:hint="eastAsia"/>
              </w:rPr>
              <w:t>以降</w:t>
            </w:r>
            <w:r w:rsidR="000C2ADC" w:rsidRPr="002F1832">
              <w:rPr>
                <w:rFonts w:ascii="ＭＳ Ｐゴシック" w:eastAsia="ＭＳ Ｐゴシック" w:hAnsi="ＭＳ Ｐゴシック" w:hint="eastAsia"/>
              </w:rPr>
              <w:t>（予定）に文書で通知します。</w:t>
            </w:r>
          </w:p>
        </w:tc>
      </w:tr>
      <w:tr w:rsidR="008476AD" w:rsidTr="00DA0195">
        <w:trPr>
          <w:trHeight w:val="2405"/>
        </w:trPr>
        <w:tc>
          <w:tcPr>
            <w:tcW w:w="2588" w:type="dxa"/>
            <w:shd w:val="clear" w:color="auto" w:fill="F7EFD3" w:themeFill="accent3" w:themeFillTint="33"/>
          </w:tcPr>
          <w:p w:rsidR="008476AD" w:rsidRPr="00DA0195" w:rsidRDefault="00115C4D" w:rsidP="006B28F6">
            <w:pPr>
              <w:spacing w:line="240" w:lineRule="exact"/>
              <w:ind w:left="0"/>
              <w:rPr>
                <w:rFonts w:ascii="ＭＳ Ｐゴシック" w:eastAsia="ＭＳ Ｐゴシック" w:hAnsi="ＭＳ Ｐゴシック"/>
                <w:b/>
              </w:rPr>
            </w:pPr>
            <w:r>
              <w:rPr>
                <w:rFonts w:ascii="ＭＳ Ｐゴシック" w:eastAsia="ＭＳ Ｐゴシック" w:hAnsi="ＭＳ Ｐゴシック" w:hint="eastAsia"/>
                <w:b/>
              </w:rPr>
              <w:t>11</w:t>
            </w:r>
            <w:r w:rsidR="008476AD" w:rsidRPr="00DA0195">
              <w:rPr>
                <w:rFonts w:ascii="ＭＳ Ｐゴシック" w:eastAsia="ＭＳ Ｐゴシック" w:hAnsi="ＭＳ Ｐゴシック" w:hint="eastAsia"/>
                <w:b/>
              </w:rPr>
              <w:t xml:space="preserve">　問合せ先</w:t>
            </w:r>
          </w:p>
        </w:tc>
        <w:tc>
          <w:tcPr>
            <w:tcW w:w="8289" w:type="dxa"/>
          </w:tcPr>
          <w:p w:rsidR="008476AD" w:rsidRPr="002F1832" w:rsidRDefault="008476AD" w:rsidP="008476AD">
            <w:pPr>
              <w:ind w:firstLineChars="100" w:firstLine="240"/>
              <w:rPr>
                <w:rFonts w:ascii="ＭＳ Ｐゴシック" w:eastAsia="ＭＳ Ｐゴシック" w:hAnsi="ＭＳ Ｐゴシック"/>
              </w:rPr>
            </w:pPr>
            <w:r w:rsidRPr="002F1832">
              <w:rPr>
                <w:rFonts w:ascii="ＭＳ Ｐゴシック" w:eastAsia="ＭＳ Ｐゴシック" w:hAnsi="ＭＳ Ｐゴシック" w:hint="eastAsia"/>
              </w:rPr>
              <w:t>〒626-8501　京都府宮津市字柳縄手345-1</w:t>
            </w:r>
          </w:p>
          <w:p w:rsidR="008476AD" w:rsidRPr="002F1832" w:rsidRDefault="008476AD" w:rsidP="002F1832">
            <w:pPr>
              <w:ind w:firstLineChars="100" w:firstLine="240"/>
              <w:rPr>
                <w:rFonts w:ascii="ＭＳ Ｐゴシック" w:eastAsia="ＭＳ Ｐゴシック" w:hAnsi="ＭＳ Ｐゴシック"/>
              </w:rPr>
            </w:pPr>
            <w:r w:rsidRPr="002F1832">
              <w:rPr>
                <w:rFonts w:ascii="ＭＳ Ｐゴシック" w:eastAsia="ＭＳ Ｐゴシック" w:hAnsi="ＭＳ Ｐゴシック" w:hint="eastAsia"/>
              </w:rPr>
              <w:t>宮津市産業経済部　農林水産課　農林水産係</w:t>
            </w:r>
          </w:p>
          <w:p w:rsidR="008476AD" w:rsidRPr="002F1832" w:rsidRDefault="002F1832" w:rsidP="008476AD">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4A3B00">
              <w:rPr>
                <w:rFonts w:ascii="ＭＳ Ｐゴシック" w:eastAsia="ＭＳ Ｐゴシック" w:hAnsi="ＭＳ Ｐゴシック" w:hint="eastAsia"/>
              </w:rPr>
              <w:t xml:space="preserve"> </w:t>
            </w:r>
            <w:r w:rsidR="008476AD" w:rsidRPr="002F1832">
              <w:rPr>
                <w:rFonts w:ascii="ＭＳ Ｐゴシック" w:eastAsia="ＭＳ Ｐゴシック" w:hAnsi="ＭＳ Ｐゴシック" w:hint="eastAsia"/>
              </w:rPr>
              <w:t>Tel：0772-45-1626　FAX：0772-22-8480</w:t>
            </w:r>
          </w:p>
          <w:p w:rsidR="008476AD" w:rsidRPr="002F1832" w:rsidRDefault="002F1832" w:rsidP="008476AD">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4A3B00">
              <w:rPr>
                <w:rFonts w:ascii="ＭＳ Ｐゴシック" w:eastAsia="ＭＳ Ｐゴシック" w:hAnsi="ＭＳ Ｐゴシック" w:hint="eastAsia"/>
              </w:rPr>
              <w:t xml:space="preserve"> </w:t>
            </w:r>
            <w:r w:rsidR="008476AD" w:rsidRPr="002F1832">
              <w:rPr>
                <w:rFonts w:ascii="ＭＳ Ｐゴシック" w:eastAsia="ＭＳ Ｐゴシック" w:hAnsi="ＭＳ Ｐゴシック" w:hint="eastAsia"/>
              </w:rPr>
              <w:t>Ｅ-mail：</w:t>
            </w:r>
            <w:r w:rsidR="00A54492">
              <w:rPr>
                <w:rFonts w:ascii="ＭＳ Ｐゴシック" w:eastAsia="ＭＳ Ｐゴシック" w:hAnsi="ＭＳ Ｐゴシック"/>
              </w:rPr>
              <w:t>nourinsuisan</w:t>
            </w:r>
            <w:r w:rsidR="008476AD" w:rsidRPr="002F1832">
              <w:rPr>
                <w:rFonts w:ascii="ＭＳ Ｐゴシック" w:eastAsia="ＭＳ Ｐゴシック" w:hAnsi="ＭＳ Ｐゴシック" w:hint="eastAsia"/>
              </w:rPr>
              <w:t>@city.miyazu.kyoto.jp</w:t>
            </w:r>
          </w:p>
          <w:p w:rsidR="008476AD" w:rsidRPr="002F1832" w:rsidRDefault="002F1832" w:rsidP="002F1832">
            <w:pPr>
              <w:rPr>
                <w:rFonts w:ascii="ＭＳ Ｐゴシック" w:eastAsia="ＭＳ Ｐゴシック" w:hAnsi="ＭＳ Ｐゴシック"/>
              </w:rPr>
            </w:pPr>
            <w:r w:rsidRPr="002F1832">
              <w:rPr>
                <w:rFonts w:ascii="ＭＳ Ｐゴシック" w:eastAsia="ＭＳ Ｐゴシック" w:hAnsi="ＭＳ Ｐゴシック" w:hint="eastAsia"/>
              </w:rPr>
              <w:t xml:space="preserve">　</w:t>
            </w:r>
            <w:r w:rsidR="004A3B00">
              <w:rPr>
                <w:rFonts w:ascii="ＭＳ Ｐゴシック" w:eastAsia="ＭＳ Ｐゴシック" w:hAnsi="ＭＳ Ｐゴシック" w:hint="eastAsia"/>
              </w:rPr>
              <w:t xml:space="preserve"> </w:t>
            </w:r>
            <w:r w:rsidR="008476AD" w:rsidRPr="002F1832">
              <w:rPr>
                <w:rFonts w:ascii="ＭＳ Ｐゴシック" w:eastAsia="ＭＳ Ｐゴシック" w:hAnsi="ＭＳ Ｐゴシック" w:hint="eastAsia"/>
              </w:rPr>
              <w:t>URL：http</w:t>
            </w:r>
            <w:r w:rsidR="008476AD" w:rsidRPr="002F1832">
              <w:rPr>
                <w:rFonts w:ascii="ＭＳ Ｐゴシック" w:eastAsia="ＭＳ Ｐゴシック" w:hAnsi="ＭＳ Ｐゴシック"/>
              </w:rPr>
              <w:t>s</w:t>
            </w:r>
            <w:r w:rsidR="008476AD" w:rsidRPr="002F1832">
              <w:rPr>
                <w:rFonts w:ascii="ＭＳ Ｐゴシック" w:eastAsia="ＭＳ Ｐゴシック" w:hAnsi="ＭＳ Ｐゴシック" w:hint="eastAsia"/>
              </w:rPr>
              <w:t>://www.city.miyazu.kyoto.jp</w:t>
            </w:r>
          </w:p>
        </w:tc>
      </w:tr>
    </w:tbl>
    <w:p w:rsidR="002A068F" w:rsidRPr="006B28F6" w:rsidRDefault="002A068F" w:rsidP="007103ED">
      <w:pPr>
        <w:pStyle w:val="af6"/>
        <w:spacing w:before="0"/>
        <w:ind w:left="0"/>
        <w:rPr>
          <w:rFonts w:ascii="Meiryo UI" w:eastAsia="Meiryo UI" w:hAnsi="Meiryo UI"/>
          <w:sz w:val="12"/>
        </w:rPr>
      </w:pPr>
    </w:p>
    <w:sectPr w:rsidR="002A068F" w:rsidRPr="006B28F6" w:rsidSect="006B28F6">
      <w:footerReference w:type="default" r:id="rId17"/>
      <w:pgSz w:w="11906" w:h="16838" w:code="9"/>
      <w:pgMar w:top="459" w:right="459" w:bottom="459" w:left="4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ABF" w:rsidRDefault="00E06ABF" w:rsidP="008B0818">
      <w:r>
        <w:separator/>
      </w:r>
    </w:p>
  </w:endnote>
  <w:endnote w:type="continuationSeparator" w:id="0">
    <w:p w:rsidR="00E06ABF" w:rsidRDefault="00E06ABF"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odoni MT">
    <w:altName w:val="Californian FB"/>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Hei">
    <w:altName w:val="Microsoft YaHei"/>
    <w:panose1 w:val="02010600030101010101"/>
    <w:charset w:val="86"/>
    <w:family w:val="modern"/>
    <w:pitch w:val="fixed"/>
    <w:sig w:usb0="00000000"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ＤＦ特太ゴシック体">
    <w:panose1 w:val="020B0509000000000000"/>
    <w:charset w:val="80"/>
    <w:family w:val="modern"/>
    <w:pitch w:val="fixed"/>
    <w:sig w:usb0="80000283" w:usb1="2AC76CF8" w:usb2="00000010" w:usb3="00000000" w:csb0="00020001" w:csb1="00000000"/>
  </w:font>
  <w:font w:name="ＤＦ平成ゴシック体W5">
    <w:panose1 w:val="020B0509000000000000"/>
    <w:charset w:val="80"/>
    <w:family w:val="modern"/>
    <w:pitch w:val="fixed"/>
    <w:sig w:usb0="80000283" w:usb1="2AC76CF8"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ＤＨＰ平成ゴシックW5">
    <w:panose1 w:val="020B0500000000000000"/>
    <w:charset w:val="80"/>
    <w:family w:val="modern"/>
    <w:pitch w:val="variable"/>
    <w:sig w:usb0="80000283" w:usb1="2AC76CF8" w:usb2="00000010" w:usb3="00000000" w:csb0="00020001" w:csb1="00000000"/>
  </w:font>
  <w:font w:name="ＭＳ ゴシックfalt">
    <w:altName w:val="ＭＳ 明朝"/>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392"/>
      <w:docPartObj>
        <w:docPartGallery w:val="Page Numbers (Bottom of Page)"/>
        <w:docPartUnique/>
      </w:docPartObj>
    </w:sdtPr>
    <w:sdtEndPr>
      <w:rPr>
        <w:noProof/>
      </w:rPr>
    </w:sdtEndPr>
    <w:sdtContent>
      <w:p w:rsidR="009124DD" w:rsidRDefault="009124DD" w:rsidP="008B0818">
        <w:pPr>
          <w:pStyle w:val="af"/>
        </w:pPr>
        <w:r>
          <w:rPr>
            <w:lang w:val="ja-JP" w:bidi="ja-JP"/>
          </w:rPr>
          <w:fldChar w:fldCharType="begin"/>
        </w:r>
        <w:r>
          <w:rPr>
            <w:lang w:val="ja-JP" w:bidi="ja-JP"/>
          </w:rPr>
          <w:instrText xml:space="preserve"> PAGE   \* MERGEFORMAT </w:instrText>
        </w:r>
        <w:r>
          <w:rPr>
            <w:lang w:val="ja-JP" w:bidi="ja-JP"/>
          </w:rPr>
          <w:fldChar w:fldCharType="separate"/>
        </w:r>
        <w:r w:rsidR="00AC0ACC">
          <w:rPr>
            <w:noProof/>
            <w:lang w:val="ja-JP" w:bidi="ja-JP"/>
          </w:rPr>
          <w:t>3</w:t>
        </w:r>
        <w:r>
          <w:rPr>
            <w:noProof/>
            <w:lang w:val="ja-JP" w:bidi="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ABF" w:rsidRDefault="00E06ABF" w:rsidP="008B0818">
      <w:r>
        <w:separator/>
      </w:r>
    </w:p>
  </w:footnote>
  <w:footnote w:type="continuationSeparator" w:id="0">
    <w:p w:rsidR="00E06ABF" w:rsidRDefault="00E06ABF"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730C39"/>
    <w:multiLevelType w:val="hybridMultilevel"/>
    <w:tmpl w:val="F670E4E8"/>
    <w:lvl w:ilvl="0" w:tplc="495821D2">
      <w:numFmt w:val="bullet"/>
      <w:lvlText w:val="・"/>
      <w:lvlJc w:val="left"/>
      <w:pPr>
        <w:ind w:left="8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1" w15:restartNumberingAfterBreak="0">
    <w:nsid w:val="130C7025"/>
    <w:multiLevelType w:val="hybridMultilevel"/>
    <w:tmpl w:val="D4CC1178"/>
    <w:lvl w:ilvl="0" w:tplc="AD76238A">
      <w:start w:val="1"/>
      <w:numFmt w:val="decimalFullWidth"/>
      <w:lvlText w:val="（%1）"/>
      <w:lvlJc w:val="left"/>
      <w:pPr>
        <w:ind w:left="525" w:hanging="405"/>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161429D2"/>
    <w:multiLevelType w:val="hybridMultilevel"/>
    <w:tmpl w:val="8B5AA7E8"/>
    <w:lvl w:ilvl="0" w:tplc="C9D2F91E">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15:restartNumberingAfterBreak="0">
    <w:nsid w:val="23EF2DC6"/>
    <w:multiLevelType w:val="hybridMultilevel"/>
    <w:tmpl w:val="CDF0F588"/>
    <w:lvl w:ilvl="0" w:tplc="265A9DD0">
      <w:start w:val="1"/>
      <w:numFmt w:val="decimalFullWidth"/>
      <w:lvlText w:val="(%1)"/>
      <w:lvlJc w:val="left"/>
      <w:pPr>
        <w:ind w:left="701" w:hanging="48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2FD9485D"/>
    <w:multiLevelType w:val="hybridMultilevel"/>
    <w:tmpl w:val="D5E42084"/>
    <w:lvl w:ilvl="0" w:tplc="CD40A394">
      <w:start w:val="1"/>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09C7E34"/>
    <w:multiLevelType w:val="hybridMultilevel"/>
    <w:tmpl w:val="A7528522"/>
    <w:lvl w:ilvl="0" w:tplc="FBBE3578">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117B75"/>
    <w:multiLevelType w:val="hybridMultilevel"/>
    <w:tmpl w:val="7D1AF362"/>
    <w:lvl w:ilvl="0" w:tplc="081A3B96">
      <w:start w:val="1"/>
      <w:numFmt w:val="decimalFullWidth"/>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24A7D0E"/>
    <w:multiLevelType w:val="hybridMultilevel"/>
    <w:tmpl w:val="3E50005A"/>
    <w:lvl w:ilvl="0" w:tplc="9516E784">
      <w:start w:val="1"/>
      <w:numFmt w:val="decimalFullWidth"/>
      <w:lvlText w:val="(%1)"/>
      <w:lvlJc w:val="left"/>
      <w:pPr>
        <w:ind w:left="600" w:hanging="360"/>
      </w:pPr>
      <w:rPr>
        <w:rFonts w:ascii="ＭＳ 明朝" w:hAnsi="ＭＳ 明朝"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B470AB"/>
    <w:multiLevelType w:val="hybridMultilevel"/>
    <w:tmpl w:val="F1DADA1A"/>
    <w:lvl w:ilvl="0" w:tplc="D48A60C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2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8"/>
  </w:num>
  <w:num w:numId="16">
    <w:abstractNumId w:val="15"/>
  </w:num>
  <w:num w:numId="17">
    <w:abstractNumId w:val="12"/>
  </w:num>
  <w:num w:numId="18">
    <w:abstractNumId w:val="20"/>
  </w:num>
  <w:num w:numId="19">
    <w:abstractNumId w:val="16"/>
  </w:num>
  <w:num w:numId="20">
    <w:abstractNumId w:val="14"/>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867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1A"/>
    <w:rsid w:val="00010291"/>
    <w:rsid w:val="00034346"/>
    <w:rsid w:val="0007756F"/>
    <w:rsid w:val="00087178"/>
    <w:rsid w:val="000B655B"/>
    <w:rsid w:val="000C2ADC"/>
    <w:rsid w:val="000E33EA"/>
    <w:rsid w:val="000E3B58"/>
    <w:rsid w:val="000F40F1"/>
    <w:rsid w:val="00115C4D"/>
    <w:rsid w:val="00134402"/>
    <w:rsid w:val="00144332"/>
    <w:rsid w:val="00156275"/>
    <w:rsid w:val="001570B2"/>
    <w:rsid w:val="001624C3"/>
    <w:rsid w:val="0016282D"/>
    <w:rsid w:val="00166C35"/>
    <w:rsid w:val="00177318"/>
    <w:rsid w:val="00195F81"/>
    <w:rsid w:val="001D577D"/>
    <w:rsid w:val="00216C09"/>
    <w:rsid w:val="00220400"/>
    <w:rsid w:val="00263075"/>
    <w:rsid w:val="00263274"/>
    <w:rsid w:val="002733AA"/>
    <w:rsid w:val="002A068F"/>
    <w:rsid w:val="002C2152"/>
    <w:rsid w:val="002C60CB"/>
    <w:rsid w:val="002C76F8"/>
    <w:rsid w:val="002E6AAB"/>
    <w:rsid w:val="002F1832"/>
    <w:rsid w:val="00333369"/>
    <w:rsid w:val="00347A5B"/>
    <w:rsid w:val="00374F5F"/>
    <w:rsid w:val="00381ECC"/>
    <w:rsid w:val="0039194A"/>
    <w:rsid w:val="003D36E8"/>
    <w:rsid w:val="00426EBA"/>
    <w:rsid w:val="00442296"/>
    <w:rsid w:val="004611DB"/>
    <w:rsid w:val="004924E8"/>
    <w:rsid w:val="004A3B00"/>
    <w:rsid w:val="004D1629"/>
    <w:rsid w:val="004E4A8D"/>
    <w:rsid w:val="004E6B00"/>
    <w:rsid w:val="004F689B"/>
    <w:rsid w:val="005040C2"/>
    <w:rsid w:val="00525689"/>
    <w:rsid w:val="0054297F"/>
    <w:rsid w:val="00550863"/>
    <w:rsid w:val="0058752E"/>
    <w:rsid w:val="005940E5"/>
    <w:rsid w:val="00597C04"/>
    <w:rsid w:val="005A31B4"/>
    <w:rsid w:val="005D2D39"/>
    <w:rsid w:val="006265A8"/>
    <w:rsid w:val="006269ED"/>
    <w:rsid w:val="00635C1A"/>
    <w:rsid w:val="00661EA4"/>
    <w:rsid w:val="0068245E"/>
    <w:rsid w:val="00684A8A"/>
    <w:rsid w:val="0069500E"/>
    <w:rsid w:val="006965D4"/>
    <w:rsid w:val="006973C3"/>
    <w:rsid w:val="006A274F"/>
    <w:rsid w:val="006B28F6"/>
    <w:rsid w:val="006C2CF5"/>
    <w:rsid w:val="006C5B7C"/>
    <w:rsid w:val="00702AF8"/>
    <w:rsid w:val="00707C67"/>
    <w:rsid w:val="007103ED"/>
    <w:rsid w:val="00713F12"/>
    <w:rsid w:val="007322A5"/>
    <w:rsid w:val="00792A1E"/>
    <w:rsid w:val="007A4EDB"/>
    <w:rsid w:val="007E0D26"/>
    <w:rsid w:val="0083195F"/>
    <w:rsid w:val="00834305"/>
    <w:rsid w:val="008365E3"/>
    <w:rsid w:val="008476AD"/>
    <w:rsid w:val="00873417"/>
    <w:rsid w:val="00892474"/>
    <w:rsid w:val="00897FB4"/>
    <w:rsid w:val="008A25AE"/>
    <w:rsid w:val="008B0818"/>
    <w:rsid w:val="008B5111"/>
    <w:rsid w:val="008B7DC9"/>
    <w:rsid w:val="00900DFD"/>
    <w:rsid w:val="00902A42"/>
    <w:rsid w:val="009124DD"/>
    <w:rsid w:val="00927F05"/>
    <w:rsid w:val="0094423C"/>
    <w:rsid w:val="0096078E"/>
    <w:rsid w:val="009661D9"/>
    <w:rsid w:val="00971CAF"/>
    <w:rsid w:val="00A12D60"/>
    <w:rsid w:val="00A54492"/>
    <w:rsid w:val="00A56F1A"/>
    <w:rsid w:val="00A8541D"/>
    <w:rsid w:val="00A95506"/>
    <w:rsid w:val="00AB123B"/>
    <w:rsid w:val="00AC0ACC"/>
    <w:rsid w:val="00B07890"/>
    <w:rsid w:val="00B168F9"/>
    <w:rsid w:val="00B31AA7"/>
    <w:rsid w:val="00B368A1"/>
    <w:rsid w:val="00B57D18"/>
    <w:rsid w:val="00B617C9"/>
    <w:rsid w:val="00B87D06"/>
    <w:rsid w:val="00B87D53"/>
    <w:rsid w:val="00B90655"/>
    <w:rsid w:val="00BA5A2B"/>
    <w:rsid w:val="00BD6DAD"/>
    <w:rsid w:val="00BE1D7E"/>
    <w:rsid w:val="00C503E8"/>
    <w:rsid w:val="00C52467"/>
    <w:rsid w:val="00C55A1A"/>
    <w:rsid w:val="00C67B12"/>
    <w:rsid w:val="00C67FD5"/>
    <w:rsid w:val="00C73B0A"/>
    <w:rsid w:val="00C93A32"/>
    <w:rsid w:val="00CA5048"/>
    <w:rsid w:val="00CE754C"/>
    <w:rsid w:val="00CF0B68"/>
    <w:rsid w:val="00CF207A"/>
    <w:rsid w:val="00D10F39"/>
    <w:rsid w:val="00D4778E"/>
    <w:rsid w:val="00D529A9"/>
    <w:rsid w:val="00D63B4C"/>
    <w:rsid w:val="00D65E1C"/>
    <w:rsid w:val="00D761D4"/>
    <w:rsid w:val="00DA0195"/>
    <w:rsid w:val="00DA3333"/>
    <w:rsid w:val="00DC1F2A"/>
    <w:rsid w:val="00DE29A8"/>
    <w:rsid w:val="00DF0527"/>
    <w:rsid w:val="00E06ABF"/>
    <w:rsid w:val="00E402F3"/>
    <w:rsid w:val="00E43EFE"/>
    <w:rsid w:val="00E70C37"/>
    <w:rsid w:val="00F0092F"/>
    <w:rsid w:val="00F10C62"/>
    <w:rsid w:val="00F12A85"/>
    <w:rsid w:val="00F15090"/>
    <w:rsid w:val="00F321EF"/>
    <w:rsid w:val="00F32264"/>
    <w:rsid w:val="00F765C6"/>
    <w:rsid w:val="00F96196"/>
    <w:rsid w:val="00FC0EDC"/>
    <w:rsid w:val="00FD7070"/>
    <w:rsid w:val="00FE3EED"/>
    <w:rsid w:val="00FE4C41"/>
    <w:rsid w:val="00FE4E28"/>
    <w:rsid w:val="00FE5C0B"/>
    <w:rsid w:val="00FF5A57"/>
    <w:rsid w:val="00FF77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v:textbox inset="5.85pt,.7pt,5.85pt,.7pt"/>
    </o:shapedefaults>
    <o:shapelayout v:ext="edit">
      <o:idmap v:ext="edit" data="1"/>
    </o:shapelayout>
  </w:shapeDefaults>
  <w:decimalSymbol w:val="."/>
  <w:listSeparator w:val=","/>
  <w14:docId w14:val="75E6CF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iPriority w:val="99"/>
    <w:semiHidden/>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paragraph" w:styleId="affb">
    <w:name w:val="List Paragraph"/>
    <w:basedOn w:val="a"/>
    <w:uiPriority w:val="34"/>
    <w:unhideWhenUsed/>
    <w:qFormat/>
    <w:rsid w:val="000F40F1"/>
    <w:pPr>
      <w:ind w:leftChars="400" w:left="840"/>
    </w:pPr>
  </w:style>
  <w:style w:type="paragraph" w:styleId="Web">
    <w:name w:val="Normal (Web)"/>
    <w:basedOn w:val="a"/>
    <w:uiPriority w:val="99"/>
    <w:semiHidden/>
    <w:unhideWhenUsed/>
    <w:rsid w:val="000B655B"/>
    <w:pPr>
      <w:spacing w:before="100" w:beforeAutospacing="1" w:after="100" w:afterAutospacing="1"/>
      <w:ind w:left="0" w:right="0"/>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0.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tuser553\AppData\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purl.org/dc/terms/"/>
    <ds:schemaRef ds:uri="71af3243-3dd4-4a8d-8c0d-dd76da1f02a5"/>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16c05727-aa75-4e4a-9b5f-8a80a1165891"/>
    <ds:schemaRef ds:uri="http://www.w3.org/XML/1998/namespace"/>
    <ds:schemaRef ds:uri="http://purl.org/dc/elements/1.1/"/>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8D668E2F-6B4D-4DD3-AE91-750B0B13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Template>
  <TotalTime>0</TotalTime>
  <Pages>3</Pages>
  <Words>266</Words>
  <Characters>1521</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2026-01-26T00:15:00Z</dcterms:created>
  <dcterms:modified xsi:type="dcterms:W3CDTF">2026-01-26T00:15:00Z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