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63FC">
      <w:pPr>
        <w:spacing w:line="400" w:lineRule="atLeast"/>
        <w:ind w:left="800" w:hanging="200"/>
        <w:rPr>
          <w:rFonts w:ascii="ＭＳ 明朝" w:eastAsia="ＭＳ 明朝" w:hAnsi="ＭＳ 明朝" w:cs="ＭＳ 明朝"/>
          <w:b/>
          <w:bCs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b/>
          <w:bCs/>
          <w:color w:val="000000"/>
        </w:rPr>
        <w:t>○宮津市名誉市民条例</w:t>
      </w:r>
    </w:p>
    <w:p w:rsidR="00000000" w:rsidRDefault="007463FC">
      <w:pPr>
        <w:spacing w:line="400" w:lineRule="atLeast"/>
        <w:jc w:val="right"/>
        <w:rPr>
          <w:rFonts w:ascii="ＭＳ 明朝" w:eastAsia="ＭＳ 明朝" w:hAnsi="ＭＳ 明朝" w:cs="ＭＳ 明朝"/>
          <w:b/>
          <w:bCs/>
          <w:color w:val="000000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</w:rPr>
        <w:t>昭和</w:t>
      </w:r>
      <w:r>
        <w:rPr>
          <w:rFonts w:ascii="ＭＳ 明朝" w:eastAsia="ＭＳ 明朝" w:hAnsi="ＭＳ 明朝" w:cs="ＭＳ 明朝"/>
          <w:b/>
          <w:bCs/>
          <w:color w:val="000000"/>
        </w:rPr>
        <w:t>39</w:t>
      </w:r>
      <w:r>
        <w:rPr>
          <w:rFonts w:ascii="ＭＳ 明朝" w:eastAsia="ＭＳ 明朝" w:hAnsi="ＭＳ 明朝" w:cs="ＭＳ 明朝" w:hint="eastAsia"/>
          <w:b/>
          <w:bCs/>
          <w:color w:val="000000"/>
        </w:rPr>
        <w:t>年５月</w:t>
      </w:r>
      <w:r>
        <w:rPr>
          <w:rFonts w:ascii="ＭＳ 明朝" w:eastAsia="ＭＳ 明朝" w:hAnsi="ＭＳ 明朝" w:cs="ＭＳ 明朝"/>
          <w:b/>
          <w:bCs/>
          <w:color w:val="000000"/>
        </w:rPr>
        <w:t>18</w:t>
      </w:r>
      <w:r>
        <w:rPr>
          <w:rFonts w:ascii="ＭＳ 明朝" w:eastAsia="ＭＳ 明朝" w:hAnsi="ＭＳ 明朝" w:cs="ＭＳ 明朝" w:hint="eastAsia"/>
          <w:b/>
          <w:bCs/>
          <w:color w:val="000000"/>
        </w:rPr>
        <w:t>日</w:t>
      </w:r>
    </w:p>
    <w:p w:rsidR="00000000" w:rsidRDefault="007463FC">
      <w:pPr>
        <w:spacing w:line="400" w:lineRule="atLeast"/>
        <w:jc w:val="right"/>
        <w:rPr>
          <w:rFonts w:ascii="ＭＳ 明朝" w:eastAsia="ＭＳ 明朝" w:hAnsi="ＭＳ 明朝" w:cs="ＭＳ 明朝"/>
          <w:b/>
          <w:bCs/>
          <w:color w:val="000000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</w:rPr>
        <w:t>条例第</w:t>
      </w:r>
      <w:r>
        <w:rPr>
          <w:rFonts w:ascii="ＭＳ 明朝" w:eastAsia="ＭＳ 明朝" w:hAnsi="ＭＳ 明朝" w:cs="ＭＳ 明朝"/>
          <w:b/>
          <w:bCs/>
          <w:color w:val="000000"/>
        </w:rPr>
        <w:t>36</w:t>
      </w:r>
      <w:r>
        <w:rPr>
          <w:rFonts w:ascii="ＭＳ 明朝" w:eastAsia="ＭＳ 明朝" w:hAnsi="ＭＳ 明朝" w:cs="ＭＳ 明朝" w:hint="eastAsia"/>
          <w:b/>
          <w:bCs/>
          <w:color w:val="000000"/>
        </w:rPr>
        <w:t>号</w:t>
      </w:r>
    </w:p>
    <w:p w:rsidR="00000000" w:rsidRDefault="007463FC">
      <w:pPr>
        <w:spacing w:line="400" w:lineRule="atLeast"/>
        <w:ind w:left="200"/>
        <w:rPr>
          <w:rFonts w:ascii="ＭＳ 明朝" w:eastAsia="ＭＳ 明朝" w:hAnsi="ＭＳ 明朝" w:cs="ＭＳ 明朝"/>
          <w:b/>
          <w:bCs/>
          <w:color w:val="000000"/>
        </w:rPr>
      </w:pPr>
      <w:r>
        <w:rPr>
          <w:rFonts w:ascii="ＭＳ 明朝" w:eastAsia="ＭＳ 明朝" w:hAnsi="ＭＳ 明朝" w:cs="ＭＳ 明朝"/>
          <w:b/>
          <w:bCs/>
          <w:color w:val="000000"/>
        </w:rPr>
        <w:t>(</w:t>
      </w:r>
      <w:r>
        <w:rPr>
          <w:rFonts w:ascii="ＭＳ 明朝" w:eastAsia="ＭＳ 明朝" w:hAnsi="ＭＳ 明朝" w:cs="ＭＳ 明朝" w:hint="eastAsia"/>
          <w:b/>
          <w:bCs/>
          <w:color w:val="000000"/>
        </w:rPr>
        <w:t>趣旨</w:t>
      </w:r>
      <w:r>
        <w:rPr>
          <w:rFonts w:ascii="ＭＳ 明朝" w:eastAsia="ＭＳ 明朝" w:hAnsi="ＭＳ 明朝" w:cs="ＭＳ 明朝"/>
          <w:b/>
          <w:bCs/>
          <w:color w:val="000000"/>
        </w:rPr>
        <w:t>)</w:t>
      </w:r>
    </w:p>
    <w:p w:rsidR="00000000" w:rsidRDefault="007463FC">
      <w:pPr>
        <w:spacing w:line="400" w:lineRule="atLeast"/>
        <w:ind w:left="200" w:hanging="200"/>
        <w:rPr>
          <w:rFonts w:ascii="ＭＳ 明朝" w:eastAsia="ＭＳ 明朝" w:hAnsi="ＭＳ 明朝" w:cs="ＭＳ 明朝"/>
          <w:b/>
          <w:bCs/>
          <w:color w:val="000000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</w:rPr>
        <w:t>第１条　本市は、市民又は本市の出身者及び縁故の深い者で、公共の福祉を増進し、又は文化の進展に寄与し、ひろく社会に貢献して市民の尊敬の的と仰がれる者に、宮津市名誉市民の称号を贈ってその栄誉を表彰する。</w:t>
      </w:r>
    </w:p>
    <w:p w:rsidR="00000000" w:rsidRDefault="007463FC">
      <w:pPr>
        <w:spacing w:line="400" w:lineRule="atLeast"/>
        <w:ind w:left="200"/>
        <w:rPr>
          <w:rFonts w:ascii="ＭＳ 明朝" w:eastAsia="ＭＳ 明朝" w:hAnsi="ＭＳ 明朝" w:cs="ＭＳ 明朝"/>
          <w:b/>
          <w:bCs/>
          <w:color w:val="000000"/>
        </w:rPr>
      </w:pPr>
      <w:r>
        <w:rPr>
          <w:rFonts w:ascii="ＭＳ 明朝" w:eastAsia="ＭＳ 明朝" w:hAnsi="ＭＳ 明朝" w:cs="ＭＳ 明朝"/>
          <w:b/>
          <w:bCs/>
          <w:color w:val="000000"/>
        </w:rPr>
        <w:t>(</w:t>
      </w:r>
      <w:r>
        <w:rPr>
          <w:rFonts w:ascii="ＭＳ 明朝" w:eastAsia="ＭＳ 明朝" w:hAnsi="ＭＳ 明朝" w:cs="ＭＳ 明朝" w:hint="eastAsia"/>
          <w:b/>
          <w:bCs/>
          <w:color w:val="000000"/>
        </w:rPr>
        <w:t>選定</w:t>
      </w:r>
      <w:r>
        <w:rPr>
          <w:rFonts w:ascii="ＭＳ 明朝" w:eastAsia="ＭＳ 明朝" w:hAnsi="ＭＳ 明朝" w:cs="ＭＳ 明朝"/>
          <w:b/>
          <w:bCs/>
          <w:color w:val="000000"/>
        </w:rPr>
        <w:t>)</w:t>
      </w:r>
    </w:p>
    <w:p w:rsidR="00000000" w:rsidRDefault="007463FC">
      <w:pPr>
        <w:spacing w:line="400" w:lineRule="atLeast"/>
        <w:ind w:left="200" w:hanging="200"/>
        <w:rPr>
          <w:rFonts w:ascii="ＭＳ 明朝" w:eastAsia="ＭＳ 明朝" w:hAnsi="ＭＳ 明朝" w:cs="ＭＳ 明朝"/>
          <w:b/>
          <w:bCs/>
          <w:color w:val="000000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</w:rPr>
        <w:t>第２条　名誉市民は、市長が議会の同意を得て選定する。</w:t>
      </w:r>
    </w:p>
    <w:p w:rsidR="00000000" w:rsidRDefault="007463FC">
      <w:pPr>
        <w:spacing w:line="400" w:lineRule="atLeast"/>
        <w:ind w:left="200"/>
        <w:rPr>
          <w:rFonts w:ascii="ＭＳ 明朝" w:eastAsia="ＭＳ 明朝" w:hAnsi="ＭＳ 明朝" w:cs="ＭＳ 明朝"/>
          <w:b/>
          <w:bCs/>
          <w:color w:val="000000"/>
        </w:rPr>
      </w:pPr>
      <w:r>
        <w:rPr>
          <w:rFonts w:ascii="ＭＳ 明朝" w:eastAsia="ＭＳ 明朝" w:hAnsi="ＭＳ 明朝" w:cs="ＭＳ 明朝"/>
          <w:b/>
          <w:bCs/>
          <w:color w:val="000000"/>
        </w:rPr>
        <w:t>(</w:t>
      </w:r>
      <w:r>
        <w:rPr>
          <w:rFonts w:ascii="ＭＳ 明朝" w:eastAsia="ＭＳ 明朝" w:hAnsi="ＭＳ 明朝" w:cs="ＭＳ 明朝" w:hint="eastAsia"/>
          <w:b/>
          <w:bCs/>
          <w:color w:val="000000"/>
        </w:rPr>
        <w:t>表彰</w:t>
      </w:r>
      <w:r>
        <w:rPr>
          <w:rFonts w:ascii="ＭＳ 明朝" w:eastAsia="ＭＳ 明朝" w:hAnsi="ＭＳ 明朝" w:cs="ＭＳ 明朝"/>
          <w:b/>
          <w:bCs/>
          <w:color w:val="000000"/>
        </w:rPr>
        <w:t>)</w:t>
      </w:r>
    </w:p>
    <w:p w:rsidR="00000000" w:rsidRDefault="007463FC">
      <w:pPr>
        <w:spacing w:line="400" w:lineRule="atLeast"/>
        <w:ind w:left="200" w:hanging="200"/>
        <w:rPr>
          <w:rFonts w:ascii="ＭＳ 明朝" w:eastAsia="ＭＳ 明朝" w:hAnsi="ＭＳ 明朝" w:cs="ＭＳ 明朝"/>
          <w:b/>
          <w:bCs/>
          <w:color w:val="000000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</w:rPr>
        <w:t>第３条　表彰は、宮津市制記念日</w:t>
      </w:r>
      <w:r>
        <w:rPr>
          <w:rFonts w:ascii="ＭＳ 明朝" w:eastAsia="ＭＳ 明朝" w:hAnsi="ＭＳ 明朝" w:cs="ＭＳ 明朝"/>
          <w:b/>
          <w:bCs/>
          <w:color w:val="000000"/>
        </w:rPr>
        <w:t>(</w:t>
      </w:r>
      <w:r>
        <w:rPr>
          <w:rFonts w:ascii="ＭＳ 明朝" w:eastAsia="ＭＳ 明朝" w:hAnsi="ＭＳ 明朝" w:cs="ＭＳ 明朝" w:hint="eastAsia"/>
          <w:b/>
          <w:bCs/>
          <w:color w:val="000000"/>
        </w:rPr>
        <w:t>６月１日</w:t>
      </w:r>
      <w:r>
        <w:rPr>
          <w:rFonts w:ascii="ＭＳ 明朝" w:eastAsia="ＭＳ 明朝" w:hAnsi="ＭＳ 明朝" w:cs="ＭＳ 明朝"/>
          <w:b/>
          <w:bCs/>
          <w:color w:val="000000"/>
        </w:rPr>
        <w:t>)</w:t>
      </w:r>
      <w:r>
        <w:rPr>
          <w:rFonts w:ascii="ＭＳ 明朝" w:eastAsia="ＭＳ 明朝" w:hAnsi="ＭＳ 明朝" w:cs="ＭＳ 明朝" w:hint="eastAsia"/>
          <w:b/>
          <w:bCs/>
          <w:color w:val="000000"/>
        </w:rPr>
        <w:t>に行なうものとし、表彰状及び宮津市名誉市民章を贈り、その氏名及び事績の概要を市公報で公示する。</w:t>
      </w:r>
    </w:p>
    <w:p w:rsidR="00000000" w:rsidRDefault="007463FC">
      <w:pPr>
        <w:spacing w:line="400" w:lineRule="atLeast"/>
        <w:ind w:left="200"/>
        <w:rPr>
          <w:rFonts w:ascii="ＭＳ 明朝" w:eastAsia="ＭＳ 明朝" w:hAnsi="ＭＳ 明朝" w:cs="ＭＳ 明朝"/>
          <w:b/>
          <w:bCs/>
          <w:color w:val="000000"/>
        </w:rPr>
      </w:pPr>
      <w:r>
        <w:rPr>
          <w:rFonts w:ascii="ＭＳ 明朝" w:eastAsia="ＭＳ 明朝" w:hAnsi="ＭＳ 明朝" w:cs="ＭＳ 明朝"/>
          <w:b/>
          <w:bCs/>
          <w:color w:val="000000"/>
        </w:rPr>
        <w:t>(</w:t>
      </w:r>
      <w:r>
        <w:rPr>
          <w:rFonts w:ascii="ＭＳ 明朝" w:eastAsia="ＭＳ 明朝" w:hAnsi="ＭＳ 明朝" w:cs="ＭＳ 明朝" w:hint="eastAsia"/>
          <w:b/>
          <w:bCs/>
          <w:color w:val="000000"/>
        </w:rPr>
        <w:t>待遇</w:t>
      </w:r>
      <w:r>
        <w:rPr>
          <w:rFonts w:ascii="ＭＳ 明朝" w:eastAsia="ＭＳ 明朝" w:hAnsi="ＭＳ 明朝" w:cs="ＭＳ 明朝"/>
          <w:b/>
          <w:bCs/>
          <w:color w:val="000000"/>
        </w:rPr>
        <w:t>)</w:t>
      </w:r>
    </w:p>
    <w:p w:rsidR="00000000" w:rsidRDefault="007463FC">
      <w:pPr>
        <w:spacing w:line="400" w:lineRule="atLeast"/>
        <w:ind w:left="200" w:hanging="200"/>
        <w:rPr>
          <w:rFonts w:ascii="ＭＳ 明朝" w:eastAsia="ＭＳ 明朝" w:hAnsi="ＭＳ 明朝" w:cs="ＭＳ 明朝"/>
          <w:b/>
          <w:bCs/>
          <w:color w:val="000000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</w:rPr>
        <w:t>第４条　名誉市民に対し</w:t>
      </w:r>
      <w:r>
        <w:rPr>
          <w:rFonts w:ascii="ＭＳ 明朝" w:eastAsia="ＭＳ 明朝" w:hAnsi="ＭＳ 明朝" w:cs="ＭＳ 明朝" w:hint="eastAsia"/>
          <w:b/>
          <w:bCs/>
          <w:color w:val="000000"/>
        </w:rPr>
        <w:t>ては、次の待遇をすることができる。</w:t>
      </w:r>
    </w:p>
    <w:p w:rsidR="00000000" w:rsidRDefault="007463FC">
      <w:pPr>
        <w:spacing w:line="400" w:lineRule="atLeast"/>
        <w:ind w:left="400" w:hanging="200"/>
        <w:rPr>
          <w:rFonts w:ascii="ＭＳ 明朝" w:eastAsia="ＭＳ 明朝" w:hAnsi="ＭＳ 明朝" w:cs="ＭＳ 明朝"/>
          <w:b/>
          <w:bCs/>
          <w:color w:val="000000"/>
        </w:rPr>
      </w:pPr>
      <w:r>
        <w:rPr>
          <w:rFonts w:ascii="ＭＳ 明朝" w:eastAsia="ＭＳ 明朝" w:hAnsi="ＭＳ 明朝" w:cs="ＭＳ 明朝"/>
          <w:b/>
          <w:bCs/>
          <w:color w:val="000000"/>
        </w:rPr>
        <w:t xml:space="preserve">(1) </w:t>
      </w:r>
      <w:r>
        <w:rPr>
          <w:rFonts w:ascii="ＭＳ 明朝" w:eastAsia="ＭＳ 明朝" w:hAnsi="ＭＳ 明朝" w:cs="ＭＳ 明朝" w:hint="eastAsia"/>
          <w:b/>
          <w:bCs/>
          <w:color w:val="000000"/>
        </w:rPr>
        <w:t>市の行なう儀式又は公会への招待</w:t>
      </w:r>
    </w:p>
    <w:p w:rsidR="00000000" w:rsidRDefault="007463FC">
      <w:pPr>
        <w:spacing w:line="400" w:lineRule="atLeast"/>
        <w:ind w:left="400" w:hanging="200"/>
        <w:rPr>
          <w:rFonts w:ascii="ＭＳ 明朝" w:eastAsia="ＭＳ 明朝" w:hAnsi="ＭＳ 明朝" w:cs="ＭＳ 明朝"/>
          <w:b/>
          <w:bCs/>
          <w:color w:val="000000"/>
        </w:rPr>
      </w:pPr>
      <w:r>
        <w:rPr>
          <w:rFonts w:ascii="ＭＳ 明朝" w:eastAsia="ＭＳ 明朝" w:hAnsi="ＭＳ 明朝" w:cs="ＭＳ 明朝"/>
          <w:b/>
          <w:bCs/>
          <w:color w:val="000000"/>
        </w:rPr>
        <w:t xml:space="preserve">(2) </w:t>
      </w:r>
      <w:r>
        <w:rPr>
          <w:rFonts w:ascii="ＭＳ 明朝" w:eastAsia="ＭＳ 明朝" w:hAnsi="ＭＳ 明朝" w:cs="ＭＳ 明朝" w:hint="eastAsia"/>
          <w:b/>
          <w:bCs/>
          <w:color w:val="000000"/>
        </w:rPr>
        <w:t>市公葬の礼</w:t>
      </w:r>
    </w:p>
    <w:p w:rsidR="00000000" w:rsidRDefault="007463FC">
      <w:pPr>
        <w:spacing w:line="400" w:lineRule="atLeast"/>
        <w:ind w:left="400" w:hanging="200"/>
        <w:rPr>
          <w:rFonts w:ascii="ＭＳ 明朝" w:eastAsia="ＭＳ 明朝" w:hAnsi="ＭＳ 明朝" w:cs="ＭＳ 明朝"/>
          <w:b/>
          <w:bCs/>
          <w:color w:val="000000"/>
        </w:rPr>
      </w:pPr>
      <w:r>
        <w:rPr>
          <w:rFonts w:ascii="ＭＳ 明朝" w:eastAsia="ＭＳ 明朝" w:hAnsi="ＭＳ 明朝" w:cs="ＭＳ 明朝"/>
          <w:b/>
          <w:bCs/>
          <w:color w:val="000000"/>
        </w:rPr>
        <w:t xml:space="preserve">(3) </w:t>
      </w:r>
      <w:r>
        <w:rPr>
          <w:rFonts w:ascii="ＭＳ 明朝" w:eastAsia="ＭＳ 明朝" w:hAnsi="ＭＳ 明朝" w:cs="ＭＳ 明朝" w:hint="eastAsia"/>
          <w:b/>
          <w:bCs/>
          <w:color w:val="000000"/>
        </w:rPr>
        <w:t>その他市長が適当と認める待遇</w:t>
      </w:r>
    </w:p>
    <w:p w:rsidR="00000000" w:rsidRDefault="007463FC">
      <w:pPr>
        <w:spacing w:line="400" w:lineRule="atLeast"/>
        <w:ind w:left="200"/>
        <w:rPr>
          <w:rFonts w:ascii="ＭＳ 明朝" w:eastAsia="ＭＳ 明朝" w:hAnsi="ＭＳ 明朝" w:cs="ＭＳ 明朝"/>
          <w:b/>
          <w:bCs/>
          <w:color w:val="000000"/>
        </w:rPr>
      </w:pPr>
      <w:r>
        <w:rPr>
          <w:rFonts w:ascii="ＭＳ 明朝" w:eastAsia="ＭＳ 明朝" w:hAnsi="ＭＳ 明朝" w:cs="ＭＳ 明朝"/>
          <w:b/>
          <w:bCs/>
          <w:color w:val="000000"/>
        </w:rPr>
        <w:t>(</w:t>
      </w:r>
      <w:r>
        <w:rPr>
          <w:rFonts w:ascii="ＭＳ 明朝" w:eastAsia="ＭＳ 明朝" w:hAnsi="ＭＳ 明朝" w:cs="ＭＳ 明朝" w:hint="eastAsia"/>
          <w:b/>
          <w:bCs/>
          <w:color w:val="000000"/>
        </w:rPr>
        <w:t>補則</w:t>
      </w:r>
      <w:r>
        <w:rPr>
          <w:rFonts w:ascii="ＭＳ 明朝" w:eastAsia="ＭＳ 明朝" w:hAnsi="ＭＳ 明朝" w:cs="ＭＳ 明朝"/>
          <w:b/>
          <w:bCs/>
          <w:color w:val="000000"/>
        </w:rPr>
        <w:t>)</w:t>
      </w:r>
    </w:p>
    <w:p w:rsidR="00000000" w:rsidRDefault="007463FC">
      <w:pPr>
        <w:spacing w:line="400" w:lineRule="atLeast"/>
        <w:ind w:left="200" w:hanging="200"/>
        <w:rPr>
          <w:rFonts w:ascii="ＭＳ 明朝" w:eastAsia="ＭＳ 明朝" w:hAnsi="ＭＳ 明朝" w:cs="ＭＳ 明朝"/>
          <w:b/>
          <w:bCs/>
          <w:color w:val="000000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</w:rPr>
        <w:t>第５条　この条例の施行に関し必要な事項は、別に市長が定める。</w:t>
      </w:r>
    </w:p>
    <w:p w:rsidR="00000000" w:rsidRDefault="007463FC">
      <w:pPr>
        <w:spacing w:line="400" w:lineRule="atLeast"/>
        <w:ind w:left="600"/>
        <w:rPr>
          <w:rFonts w:ascii="ＭＳ 明朝" w:eastAsia="ＭＳ 明朝" w:hAnsi="ＭＳ 明朝" w:cs="ＭＳ 明朝"/>
          <w:b/>
          <w:bCs/>
          <w:color w:val="000000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</w:rPr>
        <w:t>附　則</w:t>
      </w:r>
    </w:p>
    <w:p w:rsidR="00000000" w:rsidRDefault="007463FC">
      <w:pPr>
        <w:spacing w:line="400" w:lineRule="atLeast"/>
        <w:ind w:firstLine="200"/>
        <w:rPr>
          <w:rFonts w:ascii="ＭＳ 明朝" w:eastAsia="ＭＳ 明朝" w:hAnsi="ＭＳ 明朝" w:cs="ＭＳ 明朝"/>
          <w:b/>
          <w:bCs/>
          <w:color w:val="000000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</w:rPr>
        <w:t>この条例は、公布の日から施行する。</w:t>
      </w:r>
    </w:p>
    <w:p w:rsidR="007463FC" w:rsidRDefault="007463FC">
      <w:pPr>
        <w:spacing w:line="400" w:lineRule="atLeast"/>
        <w:rPr>
          <w:rFonts w:ascii="ＭＳ 明朝" w:eastAsia="ＭＳ 明朝" w:hAnsi="ＭＳ 明朝" w:cs="ＭＳ 明朝"/>
          <w:b/>
          <w:bCs/>
          <w:color w:val="000000"/>
        </w:rPr>
      </w:pPr>
      <w:bookmarkStart w:id="1" w:name="last"/>
      <w:bookmarkEnd w:id="1"/>
    </w:p>
    <w:sectPr w:rsidR="007463FC">
      <w:pgSz w:w="11905" w:h="16837"/>
      <w:pgMar w:top="1530" w:right="1360" w:bottom="1133" w:left="1417" w:header="720" w:footer="720" w:gutter="0"/>
      <w:cols w:space="720"/>
      <w:noEndnote/>
      <w:docGrid w:type="linesAndChars" w:linePitch="354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354"/>
  <w:displayHorizontalDrawingGridEvery w:val="0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01"/>
    <w:rsid w:val="00424101"/>
    <w:rsid w:val="007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7F7C9F-AEE6-4F6D-84C5-1C999C3C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myzadmin</dc:creator>
  <cp:keywords/>
  <dc:description/>
  <cp:lastModifiedBy>myzadmin</cp:lastModifiedBy>
  <cp:revision>2</cp:revision>
  <dcterms:created xsi:type="dcterms:W3CDTF">2023-06-05T02:54:00Z</dcterms:created>
  <dcterms:modified xsi:type="dcterms:W3CDTF">2023-06-05T02:54:00Z</dcterms:modified>
</cp:coreProperties>
</file>