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29"/>
        <w:gridCol w:w="401"/>
        <w:gridCol w:w="2057"/>
      </w:tblGrid>
      <w:tr w:rsidR="00EB09AD" w:rsidRPr="00EB09AD" w:rsidTr="00EB09AD">
        <w:trPr>
          <w:trHeight w:val="201"/>
          <w:tblHeader/>
        </w:trPr>
        <w:tc>
          <w:tcPr>
            <w:tcW w:w="1560" w:type="dxa"/>
          </w:tcPr>
          <w:p w:rsidR="00A45218" w:rsidRPr="00475EC2" w:rsidRDefault="00A45218" w:rsidP="00EB09AD">
            <w:pPr>
              <w:snapToGrid w:val="0"/>
              <w:spacing w:line="211" w:lineRule="exact"/>
              <w:jc w:val="center"/>
              <w:rPr>
                <w:rFonts w:ascii="ＭＳ ゴシック" w:eastAsia="ＭＳ ゴシック" w:hAnsi="ＭＳ ゴシック"/>
                <w:szCs w:val="18"/>
              </w:rPr>
            </w:pPr>
            <w:r w:rsidRPr="00475EC2">
              <w:rPr>
                <w:rFonts w:ascii="ＭＳ ゴシック" w:eastAsia="ＭＳ ゴシック" w:hAnsi="ＭＳ ゴシック" w:hint="eastAsia"/>
                <w:szCs w:val="18"/>
              </w:rPr>
              <w:t>主眼事項</w:t>
            </w:r>
          </w:p>
        </w:tc>
        <w:tc>
          <w:tcPr>
            <w:tcW w:w="5929" w:type="dxa"/>
          </w:tcPr>
          <w:p w:rsidR="00A45218" w:rsidRPr="00475EC2" w:rsidRDefault="008C235C" w:rsidP="00EB09AD">
            <w:pPr>
              <w:pStyle w:val="a9"/>
              <w:wordWrap/>
              <w:snapToGrid w:val="0"/>
              <w:jc w:val="center"/>
              <w:rPr>
                <w:rFonts w:ascii="ＭＳ ゴシック" w:hAnsi="ＭＳ ゴシック"/>
              </w:rPr>
            </w:pPr>
            <w:r w:rsidRPr="00475EC2">
              <w:rPr>
                <w:rFonts w:ascii="ＭＳ ゴシック" w:hAnsi="ＭＳ ゴシック" w:hint="eastAsia"/>
              </w:rPr>
              <w:t xml:space="preserve">着　　眼　　点　　</w:t>
            </w:r>
            <w:r w:rsidR="00A45218" w:rsidRPr="00475EC2">
              <w:rPr>
                <w:rFonts w:ascii="ＭＳ ゴシック" w:hAnsi="ＭＳ ゴシック" w:hint="eastAsia"/>
              </w:rPr>
              <w:t>等</w:t>
            </w:r>
          </w:p>
        </w:tc>
        <w:tc>
          <w:tcPr>
            <w:tcW w:w="401" w:type="dxa"/>
          </w:tcPr>
          <w:p w:rsidR="00A45218" w:rsidRPr="00475EC2" w:rsidRDefault="00A45218" w:rsidP="00EB09AD">
            <w:pPr>
              <w:snapToGrid w:val="0"/>
              <w:spacing w:line="211" w:lineRule="exact"/>
              <w:jc w:val="center"/>
              <w:rPr>
                <w:rFonts w:ascii="ＭＳ ゴシック" w:eastAsia="ＭＳ ゴシック" w:hAnsi="ＭＳ ゴシック"/>
                <w:w w:val="50"/>
                <w:szCs w:val="18"/>
              </w:rPr>
            </w:pPr>
            <w:r w:rsidRPr="00475EC2">
              <w:rPr>
                <w:rFonts w:ascii="ＭＳ ゴシック" w:eastAsia="ＭＳ ゴシック" w:hAnsi="ＭＳ ゴシック" w:hint="eastAsia"/>
                <w:w w:val="50"/>
                <w:szCs w:val="18"/>
              </w:rPr>
              <w:t>評価</w:t>
            </w:r>
          </w:p>
        </w:tc>
        <w:tc>
          <w:tcPr>
            <w:tcW w:w="2057" w:type="dxa"/>
          </w:tcPr>
          <w:p w:rsidR="00A45218" w:rsidRPr="00475EC2" w:rsidRDefault="00A45218" w:rsidP="00EB09AD">
            <w:pPr>
              <w:pStyle w:val="a9"/>
              <w:wordWrap/>
              <w:snapToGrid w:val="0"/>
              <w:jc w:val="center"/>
              <w:rPr>
                <w:rFonts w:ascii="ＭＳ ゴシック" w:hAnsi="ＭＳ ゴシック"/>
                <w:spacing w:val="0"/>
              </w:rPr>
            </w:pPr>
            <w:r w:rsidRPr="00475EC2">
              <w:rPr>
                <w:rFonts w:ascii="ＭＳ ゴシック" w:hAnsi="ＭＳ ゴシック" w:hint="eastAsia"/>
                <w:spacing w:val="0"/>
              </w:rPr>
              <w:t>備考</w:t>
            </w:r>
          </w:p>
        </w:tc>
      </w:tr>
      <w:tr w:rsidR="00EB09AD" w:rsidRPr="00EB09AD" w:rsidTr="00EB09AD">
        <w:trPr>
          <w:trHeight w:val="330"/>
        </w:trPr>
        <w:tc>
          <w:tcPr>
            <w:tcW w:w="1560" w:type="dxa"/>
            <w:tcBorders>
              <w:top w:val="single" w:sz="4" w:space="0" w:color="auto"/>
              <w:bottom w:val="single" w:sz="4" w:space="0" w:color="auto"/>
            </w:tcBorders>
          </w:tcPr>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第１の１</w:t>
            </w:r>
          </w:p>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基本方針</w:t>
            </w:r>
          </w:p>
          <w:p w:rsidR="009265A0" w:rsidRPr="00475EC2" w:rsidRDefault="009265A0" w:rsidP="00EB09AD">
            <w:pPr>
              <w:spacing w:line="211" w:lineRule="exact"/>
              <w:ind w:firstLineChars="100" w:firstLine="180"/>
              <w:rPr>
                <w:rFonts w:ascii="ＭＳ ゴシック" w:eastAsia="ＭＳ ゴシック" w:hAnsi="ＭＳ ゴシック"/>
                <w:szCs w:val="18"/>
              </w:rPr>
            </w:pPr>
            <w:r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w w:val="50"/>
                <w:szCs w:val="18"/>
              </w:rPr>
              <w:t>法第８０条第１項</w:t>
            </w:r>
            <w:r w:rsidRPr="00475EC2">
              <w:rPr>
                <w:rFonts w:ascii="ＭＳ ゴシック" w:eastAsia="ＭＳ ゴシック" w:hAnsi="ＭＳ ゴシック" w:hint="eastAsia"/>
                <w:szCs w:val="18"/>
              </w:rPr>
              <w:t>＞</w:t>
            </w: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ind w:firstLineChars="100" w:firstLine="180"/>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tc>
        <w:tc>
          <w:tcPr>
            <w:tcW w:w="5929" w:type="dxa"/>
            <w:tcBorders>
              <w:top w:val="single" w:sz="4" w:space="0" w:color="auto"/>
              <w:bottom w:val="single" w:sz="4" w:space="0" w:color="auto"/>
            </w:tcBorders>
          </w:tcPr>
          <w:p w:rsidR="009265A0" w:rsidRPr="00475EC2" w:rsidRDefault="009265A0"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要介護状態となった場合においても</w:t>
            </w:r>
            <w:r w:rsidR="00987378" w:rsidRPr="00475EC2">
              <w:rPr>
                <w:rFonts w:ascii="ＭＳ ゴシック" w:hAnsi="ＭＳ ゴシック" w:hint="eastAsia"/>
              </w:rPr>
              <w:t>、</w:t>
            </w:r>
            <w:r w:rsidRPr="00475EC2">
              <w:rPr>
                <w:rFonts w:ascii="ＭＳ ゴシック" w:hAnsi="ＭＳ ゴシック" w:hint="eastAsia"/>
              </w:rPr>
              <w:t>その利用者が可能な限りその居宅において</w:t>
            </w:r>
            <w:r w:rsidR="00987378" w:rsidRPr="00475EC2">
              <w:rPr>
                <w:rFonts w:ascii="ＭＳ ゴシック" w:hAnsi="ＭＳ ゴシック" w:hint="eastAsia"/>
              </w:rPr>
              <w:t>、</w:t>
            </w:r>
            <w:r w:rsidRPr="00475EC2">
              <w:rPr>
                <w:rFonts w:ascii="ＭＳ ゴシック" w:hAnsi="ＭＳ ゴシック" w:hint="eastAsia"/>
              </w:rPr>
              <w:t>その有する能力に応じ自立した日常生活を営むことができるよう配慮して行われているか。</w:t>
            </w:r>
            <w:r w:rsidR="002528D5" w:rsidRPr="00475EC2">
              <w:rPr>
                <w:rFonts w:ascii="ＭＳ ゴシック" w:hAnsi="ＭＳ ゴシック" w:hint="eastAsia"/>
              </w:rPr>
              <w:t xml:space="preserve">　　</w:t>
            </w:r>
            <w:r w:rsidRPr="00475EC2">
              <w:rPr>
                <w:rFonts w:ascii="ＭＳ ゴシック" w:hAnsi="ＭＳ ゴシック" w:hint="eastAsia"/>
                <w:w w:val="50"/>
              </w:rPr>
              <w:t>◆平１１厚令３８第１条の２第１項</w:t>
            </w:r>
          </w:p>
          <w:p w:rsidR="009265A0" w:rsidRPr="00475EC2" w:rsidRDefault="009265A0" w:rsidP="00EB09AD">
            <w:pPr>
              <w:pStyle w:val="a9"/>
              <w:wordWrap/>
              <w:rPr>
                <w:rFonts w:ascii="ＭＳ ゴシック" w:hAnsi="ＭＳ ゴシック"/>
              </w:rPr>
            </w:pPr>
          </w:p>
          <w:p w:rsidR="009265A0" w:rsidRPr="00475EC2" w:rsidRDefault="009265A0"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利用者の心身の状況</w:t>
            </w:r>
            <w:r w:rsidR="00987378" w:rsidRPr="00475EC2">
              <w:rPr>
                <w:rFonts w:ascii="ＭＳ ゴシック" w:hAnsi="ＭＳ ゴシック" w:hint="eastAsia"/>
              </w:rPr>
              <w:t>、</w:t>
            </w:r>
            <w:r w:rsidRPr="00475EC2">
              <w:rPr>
                <w:rFonts w:ascii="ＭＳ ゴシック" w:hAnsi="ＭＳ ゴシック" w:hint="eastAsia"/>
              </w:rPr>
              <w:t>その置かれている環境等に応じて</w:t>
            </w:r>
            <w:r w:rsidR="00987378" w:rsidRPr="00475EC2">
              <w:rPr>
                <w:rFonts w:ascii="ＭＳ ゴシック" w:hAnsi="ＭＳ ゴシック" w:hint="eastAsia"/>
              </w:rPr>
              <w:t>、</w:t>
            </w:r>
            <w:r w:rsidRPr="00475EC2">
              <w:rPr>
                <w:rFonts w:ascii="ＭＳ ゴシック" w:hAnsi="ＭＳ ゴシック" w:hint="eastAsia"/>
              </w:rPr>
              <w:t>利用者の選択に基づき</w:t>
            </w:r>
            <w:r w:rsidR="00987378" w:rsidRPr="00475EC2">
              <w:rPr>
                <w:rFonts w:ascii="ＭＳ ゴシック" w:hAnsi="ＭＳ ゴシック" w:hint="eastAsia"/>
              </w:rPr>
              <w:t>、</w:t>
            </w:r>
            <w:r w:rsidRPr="00475EC2">
              <w:rPr>
                <w:rFonts w:ascii="ＭＳ ゴシック" w:hAnsi="ＭＳ ゴシック" w:hint="eastAsia"/>
              </w:rPr>
              <w:t>適切な保健医療サービス及び福祉サービスが</w:t>
            </w:r>
            <w:r w:rsidR="00987378" w:rsidRPr="00475EC2">
              <w:rPr>
                <w:rFonts w:ascii="ＭＳ ゴシック" w:hAnsi="ＭＳ ゴシック" w:hint="eastAsia"/>
              </w:rPr>
              <w:t>、</w:t>
            </w:r>
            <w:r w:rsidRPr="00475EC2">
              <w:rPr>
                <w:rFonts w:ascii="ＭＳ ゴシック" w:hAnsi="ＭＳ ゴシック" w:hint="eastAsia"/>
              </w:rPr>
              <w:t>多様な事業者から</w:t>
            </w:r>
            <w:r w:rsidR="00987378" w:rsidRPr="00475EC2">
              <w:rPr>
                <w:rFonts w:ascii="ＭＳ ゴシック" w:hAnsi="ＭＳ ゴシック" w:hint="eastAsia"/>
              </w:rPr>
              <w:t>、</w:t>
            </w:r>
            <w:r w:rsidRPr="00475EC2">
              <w:rPr>
                <w:rFonts w:ascii="ＭＳ ゴシック" w:hAnsi="ＭＳ ゴシック" w:hint="eastAsia"/>
              </w:rPr>
              <w:t>総合的かつ効率的に提供されるよう配慮して行われているか。</w:t>
            </w:r>
            <w:r w:rsidR="002528D5" w:rsidRPr="00475EC2">
              <w:rPr>
                <w:rFonts w:ascii="ＭＳ ゴシック" w:hAnsi="ＭＳ ゴシック" w:hint="eastAsia"/>
              </w:rPr>
              <w:t xml:space="preserve">　　</w:t>
            </w:r>
            <w:r w:rsidRPr="00475EC2">
              <w:rPr>
                <w:rFonts w:ascii="ＭＳ ゴシック" w:hAnsi="ＭＳ ゴシック" w:hint="eastAsia"/>
                <w:w w:val="50"/>
              </w:rPr>
              <w:t>◆平１１厚令３８第１条の２第２項</w:t>
            </w:r>
          </w:p>
          <w:p w:rsidR="009265A0" w:rsidRPr="00475EC2" w:rsidRDefault="009265A0" w:rsidP="00EB09AD">
            <w:pPr>
              <w:suppressAutoHyphens/>
              <w:kinsoku w:val="0"/>
              <w:autoSpaceDE w:val="0"/>
              <w:autoSpaceDN w:val="0"/>
              <w:spacing w:line="211" w:lineRule="exact"/>
              <w:rPr>
                <w:rFonts w:ascii="ＭＳ ゴシック" w:eastAsia="ＭＳ ゴシック" w:hAnsi="ＭＳ ゴシック"/>
                <w:spacing w:val="2"/>
                <w:szCs w:val="18"/>
              </w:rPr>
            </w:pPr>
          </w:p>
          <w:p w:rsidR="009265A0" w:rsidRPr="00475EC2" w:rsidRDefault="009265A0"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サービスの提供に当たっては</w:t>
            </w:r>
            <w:r w:rsidR="00987378" w:rsidRPr="00475EC2">
              <w:rPr>
                <w:rFonts w:ascii="ＭＳ ゴシック" w:hAnsi="ＭＳ ゴシック" w:hint="eastAsia"/>
              </w:rPr>
              <w:t>、</w:t>
            </w:r>
            <w:r w:rsidRPr="00475EC2">
              <w:rPr>
                <w:rFonts w:ascii="ＭＳ ゴシック" w:hAnsi="ＭＳ ゴシック" w:hint="eastAsia"/>
              </w:rPr>
              <w:t>利用者の意思及び人格を尊重し</w:t>
            </w:r>
            <w:r w:rsidR="00987378" w:rsidRPr="00475EC2">
              <w:rPr>
                <w:rFonts w:ascii="ＭＳ ゴシック" w:hAnsi="ＭＳ ゴシック" w:hint="eastAsia"/>
              </w:rPr>
              <w:t>、</w:t>
            </w:r>
            <w:r w:rsidRPr="00475EC2">
              <w:rPr>
                <w:rFonts w:ascii="ＭＳ ゴシック" w:hAnsi="ＭＳ ゴシック" w:hint="eastAsia"/>
              </w:rPr>
              <w:t>常に利用者の立場に立って</w:t>
            </w:r>
            <w:r w:rsidR="00987378" w:rsidRPr="00475EC2">
              <w:rPr>
                <w:rFonts w:ascii="ＭＳ ゴシック" w:hAnsi="ＭＳ ゴシック" w:hint="eastAsia"/>
              </w:rPr>
              <w:t>、</w:t>
            </w:r>
            <w:r w:rsidRPr="00475EC2">
              <w:rPr>
                <w:rFonts w:ascii="ＭＳ ゴシック" w:hAnsi="ＭＳ ゴシック" w:hint="eastAsia"/>
              </w:rPr>
              <w:t>利用者に提供される指定居宅サービス等が特定の種類又は特定の居宅サービス事業者等に不当に偏することのないよう</w:t>
            </w:r>
            <w:r w:rsidR="00987378" w:rsidRPr="00475EC2">
              <w:rPr>
                <w:rFonts w:ascii="ＭＳ ゴシック" w:hAnsi="ＭＳ ゴシック" w:hint="eastAsia"/>
              </w:rPr>
              <w:t>、</w:t>
            </w:r>
            <w:r w:rsidRPr="00475EC2">
              <w:rPr>
                <w:rFonts w:ascii="ＭＳ ゴシック" w:hAnsi="ＭＳ ゴシック" w:hint="eastAsia"/>
              </w:rPr>
              <w:t>公正中立に行われているか。</w:t>
            </w:r>
            <w:r w:rsidR="002528D5" w:rsidRPr="00475EC2">
              <w:rPr>
                <w:rFonts w:ascii="ＭＳ ゴシック" w:hAnsi="ＭＳ ゴシック" w:hint="eastAsia"/>
              </w:rPr>
              <w:t xml:space="preserve">　</w:t>
            </w:r>
            <w:r w:rsidRPr="00475EC2">
              <w:rPr>
                <w:rFonts w:ascii="ＭＳ ゴシック" w:hAnsi="ＭＳ ゴシック" w:hint="eastAsia"/>
                <w:w w:val="50"/>
              </w:rPr>
              <w:t>◆平１１厚令３８第１条の２第３項</w:t>
            </w: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事業の運営に当たっては</w:t>
            </w:r>
            <w:r w:rsidR="00987378" w:rsidRPr="00475EC2">
              <w:rPr>
                <w:rFonts w:ascii="ＭＳ ゴシック" w:hAnsi="ＭＳ ゴシック" w:hint="eastAsia"/>
              </w:rPr>
              <w:t>、</w:t>
            </w:r>
            <w:r w:rsidRPr="00475EC2">
              <w:rPr>
                <w:rFonts w:ascii="ＭＳ ゴシック" w:hAnsi="ＭＳ ゴシック" w:hint="eastAsia"/>
              </w:rPr>
              <w:t>市町村</w:t>
            </w:r>
            <w:r w:rsidR="00987378" w:rsidRPr="00475EC2">
              <w:rPr>
                <w:rFonts w:ascii="ＭＳ ゴシック" w:hAnsi="ＭＳ ゴシック" w:hint="eastAsia"/>
              </w:rPr>
              <w:t>、</w:t>
            </w:r>
            <w:r w:rsidRPr="00475EC2">
              <w:rPr>
                <w:rFonts w:ascii="ＭＳ ゴシック" w:hAnsi="ＭＳ ゴシック" w:hint="eastAsia"/>
              </w:rPr>
              <w:t>地域包括支援センター</w:t>
            </w:r>
            <w:r w:rsidR="00987378" w:rsidRPr="00475EC2">
              <w:rPr>
                <w:rFonts w:ascii="ＭＳ ゴシック" w:hAnsi="ＭＳ ゴシック" w:hint="eastAsia"/>
              </w:rPr>
              <w:t>、</w:t>
            </w:r>
            <w:r w:rsidRPr="00475EC2">
              <w:rPr>
                <w:rFonts w:ascii="ＭＳ ゴシック" w:hAnsi="ＭＳ ゴシック" w:hint="eastAsia"/>
              </w:rPr>
              <w:t>老人介護支援センター</w:t>
            </w:r>
            <w:r w:rsidR="00987378" w:rsidRPr="00475EC2">
              <w:rPr>
                <w:rFonts w:ascii="ＭＳ ゴシック" w:hAnsi="ＭＳ ゴシック" w:hint="eastAsia"/>
              </w:rPr>
              <w:t>、</w:t>
            </w:r>
            <w:r w:rsidRPr="00475EC2">
              <w:rPr>
                <w:rFonts w:ascii="ＭＳ ゴシック" w:hAnsi="ＭＳ ゴシック" w:hint="eastAsia"/>
              </w:rPr>
              <w:t>他の指定居宅介護支援事業者</w:t>
            </w:r>
            <w:r w:rsidR="00987378" w:rsidRPr="00475EC2">
              <w:rPr>
                <w:rFonts w:ascii="ＭＳ ゴシック" w:hAnsi="ＭＳ ゴシック" w:hint="eastAsia"/>
              </w:rPr>
              <w:t>、</w:t>
            </w:r>
            <w:r w:rsidRPr="00475EC2">
              <w:rPr>
                <w:rFonts w:ascii="ＭＳ ゴシック" w:hAnsi="ＭＳ ゴシック" w:hint="eastAsia"/>
              </w:rPr>
              <w:t>指定介護予防支援事業者</w:t>
            </w:r>
            <w:r w:rsidR="00987378" w:rsidRPr="00475EC2">
              <w:rPr>
                <w:rFonts w:ascii="ＭＳ ゴシック" w:hAnsi="ＭＳ ゴシック" w:hint="eastAsia"/>
              </w:rPr>
              <w:t>、</w:t>
            </w:r>
            <w:r w:rsidRPr="00475EC2">
              <w:rPr>
                <w:rFonts w:ascii="ＭＳ ゴシック" w:hAnsi="ＭＳ ゴシック" w:hint="eastAsia"/>
              </w:rPr>
              <w:t>介護保険施設</w:t>
            </w:r>
            <w:r w:rsidR="00987378" w:rsidRPr="00475EC2">
              <w:rPr>
                <w:rFonts w:ascii="ＭＳ ゴシック" w:hAnsi="ＭＳ ゴシック" w:hint="eastAsia"/>
              </w:rPr>
              <w:t>、</w:t>
            </w:r>
            <w:r w:rsidRPr="00475EC2">
              <w:rPr>
                <w:rFonts w:ascii="ＭＳ ゴシック" w:hAnsi="ＭＳ ゴシック" w:hint="eastAsia"/>
              </w:rPr>
              <w:t xml:space="preserve">指定特定相談支援事業者等との連携に努めているか。　</w:t>
            </w:r>
            <w:r w:rsidRPr="00475EC2">
              <w:rPr>
                <w:rFonts w:ascii="ＭＳ ゴシック" w:hAnsi="ＭＳ ゴシック" w:hint="eastAsia"/>
                <w:w w:val="50"/>
              </w:rPr>
              <w:t>◆平１１厚令３８第１条の２第４項</w:t>
            </w:r>
          </w:p>
          <w:p w:rsidR="009265A0" w:rsidRPr="00475EC2" w:rsidRDefault="009265A0" w:rsidP="00EB09AD">
            <w:pPr>
              <w:spacing w:line="211" w:lineRule="exact"/>
              <w:ind w:left="90" w:hangingChars="100" w:hanging="90"/>
              <w:rPr>
                <w:rFonts w:ascii="ＭＳ ゴシック" w:eastAsia="ＭＳ ゴシック" w:hAnsi="ＭＳ ゴシック"/>
                <w:w w:val="50"/>
                <w:szCs w:val="18"/>
              </w:rPr>
            </w:pPr>
          </w:p>
          <w:p w:rsidR="009265A0" w:rsidRPr="00475EC2" w:rsidRDefault="009265A0" w:rsidP="00EB09AD">
            <w:pPr>
              <w:spacing w:line="211" w:lineRule="exact"/>
              <w:ind w:left="180" w:hangingChars="100" w:hanging="180"/>
              <w:rPr>
                <w:rFonts w:ascii="ＭＳ ゴシック" w:eastAsia="ＭＳ ゴシック" w:hAnsi="ＭＳ ゴシック" w:cs="DFHSMinchoR Pro-6N"/>
                <w:kern w:val="0"/>
                <w:szCs w:val="18"/>
              </w:rPr>
            </w:pPr>
            <w:r w:rsidRPr="00475EC2">
              <w:rPr>
                <w:rFonts w:ascii="ＭＳ ゴシック" w:eastAsia="ＭＳ ゴシック" w:hAnsi="ＭＳ ゴシック" w:hint="eastAsia"/>
                <w:szCs w:val="18"/>
              </w:rPr>
              <w:t>□　サービス</w:t>
            </w:r>
            <w:r w:rsidRPr="00475EC2">
              <w:rPr>
                <w:rFonts w:ascii="ＭＳ ゴシック" w:eastAsia="ＭＳ ゴシック" w:hAnsi="ＭＳ ゴシック" w:cs="DFHSMinchoR Pro-6N" w:hint="eastAsia"/>
                <w:kern w:val="0"/>
                <w:szCs w:val="18"/>
              </w:rPr>
              <w:t>を提供するに当たっては</w:t>
            </w:r>
            <w:r w:rsidR="00987378" w:rsidRPr="00475EC2">
              <w:rPr>
                <w:rFonts w:ascii="ＭＳ ゴシック" w:eastAsia="ＭＳ ゴシック" w:hAnsi="ＭＳ ゴシック" w:cs="DFHSMinchoR Pro-6N" w:hint="eastAsia"/>
                <w:kern w:val="0"/>
                <w:szCs w:val="18"/>
              </w:rPr>
              <w:t>、</w:t>
            </w:r>
            <w:r w:rsidRPr="00475EC2">
              <w:rPr>
                <w:rFonts w:ascii="ＭＳ ゴシック" w:eastAsia="ＭＳ ゴシック" w:hAnsi="ＭＳ ゴシック" w:cs="DFHSMinchoR Pro-6N" w:hint="eastAsia"/>
                <w:kern w:val="0"/>
                <w:szCs w:val="18"/>
              </w:rPr>
              <w:t>介護保険等関連情報その他必要な情報を活用し</w:t>
            </w:r>
            <w:r w:rsidR="00987378" w:rsidRPr="00475EC2">
              <w:rPr>
                <w:rFonts w:ascii="ＭＳ ゴシック" w:eastAsia="ＭＳ ゴシック" w:hAnsi="ＭＳ ゴシック" w:cs="DFHSMinchoR Pro-6N" w:hint="eastAsia"/>
                <w:kern w:val="0"/>
                <w:szCs w:val="18"/>
              </w:rPr>
              <w:t>、</w:t>
            </w:r>
            <w:r w:rsidRPr="00475EC2">
              <w:rPr>
                <w:rFonts w:ascii="ＭＳ ゴシック" w:eastAsia="ＭＳ ゴシック" w:hAnsi="ＭＳ ゴシック" w:cs="DFHSMinchoR Pro-6N" w:hint="eastAsia"/>
                <w:kern w:val="0"/>
                <w:szCs w:val="18"/>
              </w:rPr>
              <w:t xml:space="preserve">適切かつ有効に行うよう努めているか。　</w:t>
            </w:r>
          </w:p>
          <w:p w:rsidR="009265A0" w:rsidRPr="00475EC2" w:rsidRDefault="009265A0" w:rsidP="00EB09AD">
            <w:pPr>
              <w:spacing w:line="211" w:lineRule="exact"/>
              <w:ind w:left="180" w:hangingChars="100" w:hanging="180"/>
              <w:rPr>
                <w:rFonts w:ascii="ＭＳ ゴシック" w:eastAsia="ＭＳ ゴシック" w:hAnsi="ＭＳ ゴシック"/>
                <w:w w:val="50"/>
                <w:szCs w:val="18"/>
              </w:rPr>
            </w:pPr>
            <w:r w:rsidRPr="00475EC2">
              <w:rPr>
                <w:rFonts w:ascii="ＭＳ ゴシック" w:eastAsia="ＭＳ ゴシック" w:hAnsi="ＭＳ ゴシック" w:cs="DFHSMinchoR Pro-6N" w:hint="eastAsia"/>
                <w:kern w:val="0"/>
                <w:szCs w:val="18"/>
              </w:rPr>
              <w:t xml:space="preserve">　</w:t>
            </w:r>
            <w:r w:rsidRPr="00475EC2">
              <w:rPr>
                <w:rFonts w:ascii="ＭＳ ゴシック" w:eastAsia="ＭＳ ゴシック" w:hAnsi="ＭＳ ゴシック" w:hint="eastAsia"/>
                <w:w w:val="50"/>
                <w:szCs w:val="18"/>
              </w:rPr>
              <w:t>◆平１１厚令３８第１条の２第６項</w:t>
            </w:r>
            <w:r w:rsidR="00987378" w:rsidRPr="00475EC2">
              <w:rPr>
                <w:rFonts w:ascii="ＭＳ ゴシック" w:eastAsia="ＭＳ ゴシック" w:hAnsi="ＭＳ ゴシック" w:hint="eastAsia"/>
                <w:w w:val="50"/>
                <w:szCs w:val="18"/>
              </w:rPr>
              <w:t>、</w:t>
            </w:r>
            <w:r w:rsidRPr="00475EC2">
              <w:rPr>
                <w:rFonts w:ascii="ＭＳ ゴシック" w:eastAsia="ＭＳ ゴシック" w:hAnsi="ＭＳ ゴシック" w:hint="eastAsia"/>
                <w:w w:val="50"/>
                <w:szCs w:val="18"/>
              </w:rPr>
              <w:t>法１１８条の２第１項</w:t>
            </w:r>
          </w:p>
          <w:p w:rsidR="009265A0" w:rsidRPr="00475EC2" w:rsidRDefault="009265A0" w:rsidP="00EB09AD">
            <w:pPr>
              <w:spacing w:line="211" w:lineRule="exact"/>
              <w:ind w:left="360" w:hangingChars="200" w:hanging="36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ア　介護給付等に要する費用の額に関する地域別</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年齢別又は要介護認定及び要支援認定別の状況その他の厚生労働省令で定める事項</w:t>
            </w:r>
          </w:p>
          <w:p w:rsidR="009265A0" w:rsidRPr="00475EC2" w:rsidRDefault="009265A0" w:rsidP="00EB09AD">
            <w:pPr>
              <w:spacing w:line="211" w:lineRule="exact"/>
              <w:ind w:left="360" w:hangingChars="200" w:hanging="36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イ　被保険者の要介護認定及び要支援認定における調査に関する状況その他の厚生労働省令で定める事項</w:t>
            </w:r>
          </w:p>
        </w:tc>
        <w:tc>
          <w:tcPr>
            <w:tcW w:w="401" w:type="dxa"/>
            <w:tcBorders>
              <w:top w:val="single" w:sz="4" w:space="0" w:color="auto"/>
              <w:bottom w:val="single" w:sz="4" w:space="0" w:color="auto"/>
            </w:tcBorders>
          </w:tcPr>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Borders>
              <w:top w:val="single" w:sz="4" w:space="0" w:color="auto"/>
              <w:bottom w:val="single" w:sz="4" w:space="0" w:color="auto"/>
            </w:tcBorders>
          </w:tcPr>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spacing w:val="0"/>
              </w:rPr>
            </w:pPr>
          </w:p>
          <w:p w:rsidR="009265A0" w:rsidRPr="00475EC2" w:rsidRDefault="009265A0" w:rsidP="00EB09AD">
            <w:pPr>
              <w:pStyle w:val="a9"/>
              <w:wordWrap/>
              <w:rPr>
                <w:rFonts w:ascii="ＭＳ ゴシック" w:hAnsi="ＭＳ ゴシック"/>
              </w:rPr>
            </w:pPr>
            <w:r w:rsidRPr="00475EC2">
              <w:rPr>
                <w:rFonts w:ascii="ＭＳ ゴシック" w:hAnsi="ＭＳ ゴシック" w:hint="eastAsia"/>
              </w:rPr>
              <w:t>関連事業所のみで完結するプランばかりとなっていないか</w:t>
            </w: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p w:rsidR="009265A0" w:rsidRPr="00475EC2" w:rsidRDefault="009265A0" w:rsidP="00EB09AD">
            <w:pPr>
              <w:spacing w:line="211" w:lineRule="exact"/>
              <w:rPr>
                <w:rFonts w:ascii="ＭＳ ゴシック" w:eastAsia="ＭＳ ゴシック" w:hAnsi="ＭＳ ゴシック"/>
                <w:szCs w:val="18"/>
              </w:rPr>
            </w:pPr>
          </w:p>
        </w:tc>
      </w:tr>
      <w:tr w:rsidR="00EB09AD" w:rsidRPr="00EB09AD" w:rsidTr="00EB09AD">
        <w:trPr>
          <w:trHeight w:val="1808"/>
        </w:trPr>
        <w:tc>
          <w:tcPr>
            <w:tcW w:w="1560" w:type="dxa"/>
            <w:tcBorders>
              <w:top w:val="single" w:sz="4" w:space="0" w:color="auto"/>
              <w:bottom w:val="single" w:sz="4" w:space="0" w:color="auto"/>
            </w:tcBorders>
          </w:tcPr>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第１の２</w:t>
            </w:r>
          </w:p>
          <w:p w:rsidR="009265A0" w:rsidRPr="00475EC2" w:rsidRDefault="009265A0" w:rsidP="000E1FE8">
            <w:pPr>
              <w:spacing w:line="211" w:lineRule="exact"/>
              <w:ind w:leftChars="45" w:left="81" w:firstLineChars="50" w:firstLine="90"/>
              <w:rPr>
                <w:rFonts w:ascii="ＭＳ ゴシック" w:eastAsia="ＭＳ ゴシック" w:hAnsi="ＭＳ ゴシック"/>
                <w:szCs w:val="18"/>
              </w:rPr>
            </w:pPr>
            <w:r w:rsidRPr="00475EC2">
              <w:rPr>
                <w:rFonts w:ascii="ＭＳ ゴシック" w:eastAsia="ＭＳ ゴシック" w:hAnsi="ＭＳ ゴシック" w:hint="eastAsia"/>
                <w:szCs w:val="18"/>
              </w:rPr>
              <w:t>人権の擁護及び虐待の防止</w:t>
            </w:r>
          </w:p>
          <w:p w:rsidR="009265A0" w:rsidRPr="00475EC2" w:rsidRDefault="009265A0" w:rsidP="00EB09AD">
            <w:pPr>
              <w:spacing w:line="211" w:lineRule="exact"/>
              <w:ind w:firstLineChars="100" w:firstLine="180"/>
              <w:rPr>
                <w:rFonts w:ascii="ＭＳ ゴシック" w:eastAsia="ＭＳ ゴシック" w:hAnsi="ＭＳ ゴシック"/>
                <w:szCs w:val="18"/>
              </w:rPr>
            </w:pPr>
          </w:p>
        </w:tc>
        <w:tc>
          <w:tcPr>
            <w:tcW w:w="5929" w:type="dxa"/>
            <w:tcBorders>
              <w:top w:val="single" w:sz="4" w:space="0" w:color="auto"/>
              <w:bottom w:val="single" w:sz="4" w:space="0" w:color="auto"/>
            </w:tcBorders>
          </w:tcPr>
          <w:p w:rsidR="009265A0" w:rsidRPr="00475EC2" w:rsidRDefault="009265A0" w:rsidP="00EB09AD">
            <w:pPr>
              <w:spacing w:line="211" w:lineRule="exact"/>
              <w:ind w:left="180" w:hangingChars="100" w:hanging="180"/>
              <w:rPr>
                <w:rFonts w:ascii="ＭＳ ゴシック" w:eastAsia="ＭＳ ゴシック" w:hAnsi="ＭＳ ゴシック"/>
                <w:w w:val="50"/>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DFHSMinchoR Pro-6N" w:hint="eastAsia"/>
                <w:kern w:val="0"/>
                <w:szCs w:val="18"/>
              </w:rPr>
              <w:t>利用者の人権の擁護</w:t>
            </w:r>
            <w:r w:rsidR="00987378" w:rsidRPr="00475EC2">
              <w:rPr>
                <w:rFonts w:ascii="ＭＳ ゴシック" w:eastAsia="ＭＳ ゴシック" w:hAnsi="ＭＳ ゴシック" w:cs="DFHSMinchoR Pro-6N" w:hint="eastAsia"/>
                <w:kern w:val="0"/>
                <w:szCs w:val="18"/>
              </w:rPr>
              <w:t>、</w:t>
            </w:r>
            <w:r w:rsidRPr="00475EC2">
              <w:rPr>
                <w:rFonts w:ascii="ＭＳ ゴシック" w:eastAsia="ＭＳ ゴシック" w:hAnsi="ＭＳ ゴシック" w:cs="DFHSMinchoR Pro-6N" w:hint="eastAsia"/>
                <w:kern w:val="0"/>
                <w:szCs w:val="18"/>
              </w:rPr>
              <w:t>虐待の防止等のため</w:t>
            </w:r>
            <w:r w:rsidR="00987378" w:rsidRPr="00475EC2">
              <w:rPr>
                <w:rFonts w:ascii="ＭＳ ゴシック" w:eastAsia="ＭＳ ゴシック" w:hAnsi="ＭＳ ゴシック" w:cs="DFHSMinchoR Pro-6N" w:hint="eastAsia"/>
                <w:kern w:val="0"/>
                <w:szCs w:val="18"/>
              </w:rPr>
              <w:t>、</w:t>
            </w:r>
            <w:r w:rsidRPr="00475EC2">
              <w:rPr>
                <w:rFonts w:ascii="ＭＳ ゴシック" w:eastAsia="ＭＳ ゴシック" w:hAnsi="ＭＳ ゴシック" w:cs="DFHSMinchoR Pro-6N" w:hint="eastAsia"/>
                <w:kern w:val="0"/>
                <w:szCs w:val="18"/>
              </w:rPr>
              <w:t>必要な体制の整備を行うとともに</w:t>
            </w:r>
            <w:r w:rsidR="00987378" w:rsidRPr="00475EC2">
              <w:rPr>
                <w:rFonts w:ascii="ＭＳ ゴシック" w:eastAsia="ＭＳ ゴシック" w:hAnsi="ＭＳ ゴシック" w:cs="DFHSMinchoR Pro-6N" w:hint="eastAsia"/>
                <w:kern w:val="0"/>
                <w:szCs w:val="18"/>
              </w:rPr>
              <w:t>、</w:t>
            </w:r>
            <w:r w:rsidRPr="00475EC2">
              <w:rPr>
                <w:rFonts w:ascii="ＭＳ ゴシック" w:eastAsia="ＭＳ ゴシック" w:hAnsi="ＭＳ ゴシック" w:cs="DFHSMinchoR Pro-6N" w:hint="eastAsia"/>
                <w:kern w:val="0"/>
                <w:szCs w:val="18"/>
              </w:rPr>
              <w:t>その従業者に対し</w:t>
            </w:r>
            <w:r w:rsidR="00987378" w:rsidRPr="00475EC2">
              <w:rPr>
                <w:rFonts w:ascii="ＭＳ ゴシック" w:eastAsia="ＭＳ ゴシック" w:hAnsi="ＭＳ ゴシック" w:cs="DFHSMinchoR Pro-6N" w:hint="eastAsia"/>
                <w:kern w:val="0"/>
                <w:szCs w:val="18"/>
              </w:rPr>
              <w:t>、</w:t>
            </w:r>
            <w:r w:rsidRPr="00475EC2">
              <w:rPr>
                <w:rFonts w:ascii="ＭＳ ゴシック" w:eastAsia="ＭＳ ゴシック" w:hAnsi="ＭＳ ゴシック" w:cs="DFHSMinchoR Pro-6N" w:hint="eastAsia"/>
                <w:kern w:val="0"/>
                <w:szCs w:val="18"/>
              </w:rPr>
              <w:t>研修を実施する等の措置を講じているか。</w:t>
            </w:r>
            <w:r w:rsidR="002528D5" w:rsidRPr="00475EC2">
              <w:rPr>
                <w:rFonts w:ascii="ＭＳ ゴシック" w:eastAsia="ＭＳ ゴシック" w:hAnsi="ＭＳ ゴシック" w:cs="DFHSMinchoR Pro-6N" w:hint="eastAsia"/>
                <w:kern w:val="0"/>
                <w:szCs w:val="18"/>
              </w:rPr>
              <w:t xml:space="preserve">　　</w:t>
            </w:r>
            <w:r w:rsidRPr="00475EC2">
              <w:rPr>
                <w:rFonts w:ascii="ＭＳ ゴシック" w:eastAsia="ＭＳ ゴシック" w:hAnsi="ＭＳ ゴシック" w:hint="eastAsia"/>
                <w:w w:val="50"/>
                <w:szCs w:val="18"/>
              </w:rPr>
              <w:t>◆平１１厚令３８第１条の２第５項</w:t>
            </w:r>
          </w:p>
          <w:p w:rsidR="00E62D9E" w:rsidRPr="00475EC2" w:rsidRDefault="00E62D9E" w:rsidP="00EB09AD">
            <w:pPr>
              <w:suppressAutoHyphens/>
              <w:kinsoku w:val="0"/>
              <w:autoSpaceDE w:val="0"/>
              <w:autoSpaceDN w:val="0"/>
              <w:spacing w:line="211" w:lineRule="exact"/>
              <w:ind w:left="180" w:hangingChars="100" w:hanging="180"/>
              <w:rPr>
                <w:rFonts w:ascii="ＭＳ ゴシック" w:eastAsia="ＭＳ ゴシック" w:hAnsi="ＭＳ ゴシック"/>
                <w:szCs w:val="18"/>
              </w:rPr>
            </w:pPr>
          </w:p>
          <w:p w:rsidR="009265A0" w:rsidRPr="00475EC2" w:rsidRDefault="009265A0" w:rsidP="00EB09AD">
            <w:pPr>
              <w:suppressAutoHyphens/>
              <w:kinsoku w:val="0"/>
              <w:autoSpaceDE w:val="0"/>
              <w:autoSpaceDN w:val="0"/>
              <w:spacing w:line="211" w:lineRule="exact"/>
              <w:rPr>
                <w:rFonts w:ascii="ＭＳ ゴシック" w:eastAsia="ＭＳ ゴシック" w:hAnsi="ＭＳ ゴシック"/>
                <w:i/>
                <w:iCs/>
                <w:szCs w:val="18"/>
              </w:rPr>
            </w:pPr>
            <w:r w:rsidRPr="00475EC2">
              <w:rPr>
                <w:rFonts w:ascii="ＭＳ ゴシック" w:eastAsia="ＭＳ ゴシック" w:hAnsi="ＭＳ ゴシック" w:hint="eastAsia"/>
                <w:i/>
                <w:iCs/>
                <w:szCs w:val="18"/>
              </w:rPr>
              <w:t>Ｒ３Ｑ＆Ａ　vol.</w:t>
            </w:r>
            <w:r w:rsidR="007342D1" w:rsidRPr="00475EC2">
              <w:rPr>
                <w:rFonts w:ascii="ＭＳ ゴシック" w:eastAsia="ＭＳ ゴシック" w:hAnsi="ＭＳ ゴシック" w:hint="eastAsia"/>
                <w:i/>
                <w:iCs/>
                <w:szCs w:val="18"/>
              </w:rPr>
              <w:t xml:space="preserve">３　</w:t>
            </w:r>
            <w:r w:rsidRPr="00475EC2">
              <w:rPr>
                <w:rFonts w:ascii="ＭＳ ゴシック" w:eastAsia="ＭＳ ゴシック" w:hAnsi="ＭＳ ゴシック" w:hint="eastAsia"/>
                <w:i/>
                <w:iCs/>
                <w:szCs w:val="18"/>
              </w:rPr>
              <w:t>問</w:t>
            </w:r>
            <w:r w:rsidR="007342D1" w:rsidRPr="00475EC2">
              <w:rPr>
                <w:rFonts w:ascii="ＭＳ ゴシック" w:eastAsia="ＭＳ ゴシック" w:hAnsi="ＭＳ ゴシック" w:hint="eastAsia"/>
                <w:i/>
                <w:iCs/>
                <w:szCs w:val="18"/>
              </w:rPr>
              <w:t>１</w:t>
            </w:r>
          </w:p>
          <w:p w:rsidR="009265A0" w:rsidRPr="00475EC2" w:rsidRDefault="009265A0" w:rsidP="00EB09AD">
            <w:pPr>
              <w:suppressAutoHyphens/>
              <w:kinsoku w:val="0"/>
              <w:autoSpaceDE w:val="0"/>
              <w:autoSpaceDN w:val="0"/>
              <w:spacing w:line="211" w:lineRule="exact"/>
              <w:rPr>
                <w:rFonts w:ascii="ＭＳ ゴシック" w:eastAsia="ＭＳ ゴシック" w:hAnsi="ＭＳ ゴシック"/>
                <w:i/>
                <w:iCs/>
                <w:szCs w:val="18"/>
              </w:rPr>
            </w:pPr>
            <w:r w:rsidRPr="00475EC2">
              <w:rPr>
                <w:rFonts w:ascii="ＭＳ ゴシック" w:eastAsia="ＭＳ ゴシック" w:hAnsi="ＭＳ ゴシック" w:hint="eastAsia"/>
                <w:i/>
                <w:iCs/>
                <w:szCs w:val="18"/>
              </w:rPr>
              <w:t xml:space="preserve">　虐待はあってはならないことであり</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高齢者の尊厳を守るため</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関係機関との連携を密にして</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規模の大小に関わりなく虐待防止委員会及び研修を定期的に実施していただきたい。小規模事業所においては他者・他機関によるチェック 機能が得られにくい環境にあることが考えられることから</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積極的に外部機関等を活用されたい。</w:t>
            </w:r>
          </w:p>
          <w:p w:rsidR="009265A0" w:rsidRPr="00475EC2" w:rsidRDefault="009265A0" w:rsidP="00EB09AD">
            <w:pPr>
              <w:suppressAutoHyphens/>
              <w:kinsoku w:val="0"/>
              <w:autoSpaceDE w:val="0"/>
              <w:autoSpaceDN w:val="0"/>
              <w:spacing w:line="211" w:lineRule="exact"/>
              <w:rPr>
                <w:rFonts w:ascii="ＭＳ ゴシック" w:eastAsia="ＭＳ ゴシック" w:hAnsi="ＭＳ ゴシック"/>
                <w:i/>
                <w:iCs/>
                <w:szCs w:val="18"/>
              </w:rPr>
            </w:pPr>
            <w:r w:rsidRPr="00475EC2">
              <w:rPr>
                <w:rFonts w:ascii="ＭＳ ゴシック" w:eastAsia="ＭＳ ゴシック" w:hAnsi="ＭＳ ゴシック" w:hint="eastAsia"/>
                <w:i/>
                <w:iCs/>
                <w:szCs w:val="18"/>
              </w:rPr>
              <w:t>・ 例えば</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小規模事業所における虐待防止委員会の開催にあたっては</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法人内の複数事業所による合同開催</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感染症対策委員会等他委員会との合同開催</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関係機関等の協力を得て開催することが考えられる。</w:t>
            </w:r>
          </w:p>
          <w:p w:rsidR="009265A0" w:rsidRPr="00475EC2" w:rsidRDefault="009265A0" w:rsidP="00EB09AD">
            <w:pPr>
              <w:suppressAutoHyphens/>
              <w:kinsoku w:val="0"/>
              <w:autoSpaceDE w:val="0"/>
              <w:autoSpaceDN w:val="0"/>
              <w:spacing w:line="211" w:lineRule="exact"/>
              <w:rPr>
                <w:rFonts w:ascii="ＭＳ ゴシック" w:eastAsia="ＭＳ ゴシック" w:hAnsi="ＭＳ ゴシック"/>
                <w:i/>
                <w:iCs/>
                <w:szCs w:val="18"/>
              </w:rPr>
            </w:pPr>
            <w:r w:rsidRPr="00475EC2">
              <w:rPr>
                <w:rFonts w:ascii="ＭＳ ゴシック" w:eastAsia="ＭＳ ゴシック" w:hAnsi="ＭＳ ゴシック" w:hint="eastAsia"/>
                <w:i/>
                <w:iCs/>
                <w:szCs w:val="18"/>
              </w:rPr>
              <w:t>・ 研修の定期的実施にあたっては</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虐待防止委員会同様法人内の複数事業所や他委員会との合同開催</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都道府県や市町村等が実施する研修会への参加</w:t>
            </w:r>
            <w:r w:rsidR="00987378" w:rsidRPr="00475EC2">
              <w:rPr>
                <w:rFonts w:ascii="ＭＳ ゴシック" w:eastAsia="ＭＳ ゴシック" w:hAnsi="ＭＳ ゴシック" w:hint="eastAsia"/>
                <w:i/>
                <w:iCs/>
                <w:szCs w:val="18"/>
              </w:rPr>
              <w:t>、</w:t>
            </w:r>
            <w:r w:rsidRPr="00475EC2">
              <w:rPr>
                <w:rFonts w:ascii="ＭＳ ゴシック" w:eastAsia="ＭＳ ゴシック" w:hAnsi="ＭＳ ゴシック" w:hint="eastAsia"/>
                <w:i/>
                <w:iCs/>
                <w:szCs w:val="18"/>
              </w:rPr>
              <w:t>複数の小規模事業所による外部講師を活用した合同開催等が考えられる。</w:t>
            </w:r>
          </w:p>
        </w:tc>
        <w:tc>
          <w:tcPr>
            <w:tcW w:w="401" w:type="dxa"/>
            <w:tcBorders>
              <w:top w:val="single" w:sz="4" w:space="0" w:color="auto"/>
              <w:bottom w:val="single" w:sz="4" w:space="0" w:color="auto"/>
            </w:tcBorders>
          </w:tcPr>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Borders>
              <w:top w:val="single" w:sz="4" w:space="0" w:color="auto"/>
              <w:bottom w:val="single" w:sz="4" w:space="0" w:color="auto"/>
            </w:tcBorders>
          </w:tcPr>
          <w:p w:rsidR="009265A0" w:rsidRPr="00475EC2" w:rsidRDefault="009265A0" w:rsidP="00EB09AD">
            <w:pPr>
              <w:spacing w:line="211" w:lineRule="exact"/>
              <w:rPr>
                <w:rFonts w:ascii="ＭＳ ゴシック" w:eastAsia="ＭＳ ゴシック" w:hAnsi="ＭＳ ゴシック" w:cs="ＭＳ 明朝"/>
                <w:kern w:val="0"/>
                <w:szCs w:val="18"/>
              </w:rPr>
            </w:pPr>
          </w:p>
          <w:p w:rsidR="009265A0" w:rsidRPr="00475EC2" w:rsidRDefault="009265A0" w:rsidP="00EB09AD">
            <w:pPr>
              <w:spacing w:line="211" w:lineRule="exact"/>
              <w:rPr>
                <w:rFonts w:ascii="ＭＳ ゴシック" w:eastAsia="ＭＳ ゴシック" w:hAnsi="ＭＳ ゴシック" w:cs="ＭＳ 明朝"/>
                <w:kern w:val="0"/>
                <w:szCs w:val="18"/>
              </w:rPr>
            </w:pPr>
          </w:p>
          <w:p w:rsidR="009265A0" w:rsidRPr="00475EC2" w:rsidRDefault="009265A0" w:rsidP="00EB09AD">
            <w:pPr>
              <w:spacing w:line="211" w:lineRule="exact"/>
              <w:rPr>
                <w:rFonts w:ascii="ＭＳ ゴシック" w:eastAsia="ＭＳ ゴシック" w:hAnsi="ＭＳ ゴシック" w:cs="ＭＳ 明朝"/>
                <w:kern w:val="0"/>
                <w:szCs w:val="18"/>
              </w:rPr>
            </w:pPr>
            <w:r w:rsidRPr="00475EC2">
              <w:rPr>
                <w:rFonts w:ascii="ＭＳ ゴシック" w:eastAsia="ＭＳ ゴシック" w:hAnsi="ＭＳ ゴシック" w:cs="ＭＳ 明朝" w:hint="eastAsia"/>
                <w:kern w:val="0"/>
                <w:szCs w:val="18"/>
              </w:rPr>
              <w:t>責任者等体制【有・無】</w:t>
            </w:r>
          </w:p>
          <w:p w:rsidR="009265A0" w:rsidRPr="00475EC2" w:rsidRDefault="009265A0" w:rsidP="00EB09AD">
            <w:pPr>
              <w:spacing w:line="211" w:lineRule="exact"/>
              <w:rPr>
                <w:rFonts w:ascii="ＭＳ ゴシック" w:eastAsia="ＭＳ ゴシック" w:hAnsi="ＭＳ ゴシック" w:cs="ＭＳ 明朝"/>
                <w:kern w:val="0"/>
                <w:szCs w:val="18"/>
              </w:rPr>
            </w:pPr>
          </w:p>
          <w:p w:rsidR="009265A0" w:rsidRPr="00475EC2" w:rsidRDefault="009265A0"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cs="ＭＳ 明朝" w:hint="eastAsia"/>
                <w:szCs w:val="18"/>
              </w:rPr>
              <w:t>研修等実施【有・無】</w:t>
            </w:r>
          </w:p>
        </w:tc>
      </w:tr>
      <w:tr w:rsidR="00EB09AD" w:rsidRPr="00EB09AD" w:rsidTr="00EB09AD">
        <w:trPr>
          <w:trHeight w:val="450"/>
        </w:trPr>
        <w:tc>
          <w:tcPr>
            <w:tcW w:w="1560" w:type="dxa"/>
            <w:tcBorders>
              <w:top w:val="single" w:sz="4" w:space="0" w:color="auto"/>
              <w:bottom w:val="single" w:sz="4" w:space="0" w:color="auto"/>
            </w:tcBorders>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第１の３</w:t>
            </w:r>
          </w:p>
          <w:p w:rsidR="0021325F" w:rsidRPr="00475EC2" w:rsidRDefault="0021325F" w:rsidP="000E1FE8">
            <w:pPr>
              <w:spacing w:line="211" w:lineRule="exact"/>
              <w:ind w:firstLineChars="100" w:firstLine="180"/>
              <w:rPr>
                <w:rFonts w:ascii="ＭＳ ゴシック" w:eastAsia="ＭＳ ゴシック" w:hAnsi="ＭＳ ゴシック"/>
                <w:szCs w:val="18"/>
              </w:rPr>
            </w:pPr>
            <w:r w:rsidRPr="00475EC2">
              <w:rPr>
                <w:rFonts w:ascii="ＭＳ ゴシック" w:eastAsia="ＭＳ ゴシック" w:hAnsi="ＭＳ ゴシック" w:hint="eastAsia"/>
                <w:szCs w:val="18"/>
              </w:rPr>
              <w:t>暴力団の排除</w:t>
            </w:r>
          </w:p>
        </w:tc>
        <w:tc>
          <w:tcPr>
            <w:tcW w:w="5929" w:type="dxa"/>
            <w:tcBorders>
              <w:top w:val="single" w:sz="4" w:space="0" w:color="auto"/>
              <w:bottom w:val="single" w:sz="4" w:space="0" w:color="auto"/>
            </w:tcBorders>
          </w:tcPr>
          <w:p w:rsidR="008A5E53" w:rsidRPr="00475EC2" w:rsidRDefault="0021325F" w:rsidP="006B58D7">
            <w:pPr>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kern w:val="0"/>
                <w:szCs w:val="18"/>
              </w:rPr>
              <w:t>□　管理者及び</w:t>
            </w:r>
            <w:r w:rsidR="00520A37" w:rsidRPr="00475EC2">
              <w:rPr>
                <w:rFonts w:ascii="ＭＳ ゴシック" w:eastAsia="ＭＳ ゴシック" w:hAnsi="ＭＳ ゴシック" w:cs="ＭＳ 明朝" w:hint="eastAsia"/>
                <w:kern w:val="0"/>
                <w:szCs w:val="18"/>
              </w:rPr>
              <w:t>従業者は、</w:t>
            </w:r>
            <w:r w:rsidRPr="00475EC2">
              <w:rPr>
                <w:rFonts w:ascii="ＭＳ ゴシック" w:eastAsia="ＭＳ ゴシック" w:hAnsi="ＭＳ ゴシック" w:cs="ＭＳ 明朝" w:hint="eastAsia"/>
                <w:kern w:val="0"/>
                <w:szCs w:val="18"/>
              </w:rPr>
              <w:t>暴力団員となっていないか。</w:t>
            </w:r>
            <w:r w:rsidR="006B58D7" w:rsidRPr="00475EC2">
              <w:rPr>
                <w:rFonts w:ascii="ＭＳ ゴシック" w:eastAsia="ＭＳ ゴシック" w:hAnsi="ＭＳ ゴシック" w:cs="ＭＳ 明朝" w:hint="eastAsia"/>
                <w:kern w:val="0"/>
                <w:szCs w:val="18"/>
              </w:rPr>
              <w:t xml:space="preserve">　</w:t>
            </w:r>
            <w:r w:rsidR="006B58D7" w:rsidRPr="00475EC2">
              <w:rPr>
                <mc:AlternateContent>
                  <mc:Choice Requires="w16se">
                    <w:rFonts w:ascii="ＭＳ ゴシック" w:eastAsia="ＭＳ ゴシック" w:hAnsi="ＭＳ ゴシック" w:cs="ＭＳ 明朝" w:hint="eastAsia"/>
                  </mc:Choice>
                  <mc:Fallback>
                    <w:rFonts w:ascii="Segoe UI Emoji" w:eastAsia="Segoe UI Emoji" w:hAnsi="Segoe UI Emoji" w:cs="Segoe UI Emoji"/>
                  </mc:Fallback>
                </mc:AlternateContent>
                <w:spacing w:val="1"/>
                <w:w w:val="58"/>
                <w:kern w:val="0"/>
                <w:szCs w:val="18"/>
                <w:fitText w:val="1080" w:id="-901020928"/>
              </w:rPr>
              <mc:AlternateContent>
                <mc:Choice Requires="w16se">
                  <w16se:symEx w16se:font="Segoe UI Emoji" w16se:char="2666"/>
                </mc:Choice>
                <mc:Fallback>
                  <w:t>♦</w:t>
                </mc:Fallback>
              </mc:AlternateContent>
            </w:r>
            <w:r w:rsidR="006B58D7" w:rsidRPr="00475EC2">
              <w:rPr>
                <w:rFonts w:ascii="ＭＳ ゴシック" w:eastAsia="ＭＳ ゴシック" w:hAnsi="ＭＳ ゴシック" w:cs="ＭＳ 明朝" w:hint="eastAsia"/>
                <w:spacing w:val="1"/>
                <w:w w:val="58"/>
                <w:kern w:val="0"/>
                <w:szCs w:val="18"/>
                <w:fitText w:val="1080" w:id="-901020928"/>
              </w:rPr>
              <w:t>平30市条例11第６条</w:t>
            </w:r>
          </w:p>
          <w:p w:rsidR="0021325F" w:rsidRPr="00475EC2" w:rsidRDefault="0021325F" w:rsidP="00520A37">
            <w:pPr>
              <w:spacing w:line="211" w:lineRule="exact"/>
              <w:ind w:left="180" w:hangingChars="100" w:hanging="180"/>
              <w:rPr>
                <w:rFonts w:ascii="ＭＳ ゴシック" w:eastAsia="ＭＳ ゴシック" w:hAnsi="ＭＳ ゴシック"/>
                <w:w w:val="50"/>
                <w:szCs w:val="18"/>
              </w:rPr>
            </w:pPr>
            <w:r w:rsidRPr="00475EC2">
              <w:rPr>
                <w:rFonts w:ascii="ＭＳ ゴシック" w:eastAsia="ＭＳ ゴシック" w:hAnsi="ＭＳ ゴシック" w:cs="ＭＳ 明朝" w:hint="eastAsia"/>
                <w:szCs w:val="18"/>
              </w:rPr>
              <w:t>□　前項の事業所は</w:t>
            </w:r>
            <w:r w:rsidR="00987378" w:rsidRPr="00475EC2">
              <w:rPr>
                <w:rFonts w:ascii="ＭＳ ゴシック" w:eastAsia="ＭＳ ゴシック" w:hAnsi="ＭＳ ゴシック" w:cs="ＭＳ 明朝" w:hint="eastAsia"/>
                <w:szCs w:val="18"/>
              </w:rPr>
              <w:t>、</w:t>
            </w:r>
            <w:r w:rsidRPr="00475EC2">
              <w:rPr>
                <w:rFonts w:ascii="ＭＳ ゴシック" w:eastAsia="ＭＳ ゴシック" w:hAnsi="ＭＳ ゴシック" w:cs="ＭＳ 明朝" w:hint="eastAsia"/>
                <w:szCs w:val="18"/>
              </w:rPr>
              <w:t>その運営について</w:t>
            </w:r>
            <w:r w:rsidR="00987378" w:rsidRPr="00475EC2">
              <w:rPr>
                <w:rFonts w:ascii="ＭＳ ゴシック" w:eastAsia="ＭＳ ゴシック" w:hAnsi="ＭＳ ゴシック" w:cs="ＭＳ 明朝" w:hint="eastAsia"/>
                <w:szCs w:val="18"/>
              </w:rPr>
              <w:t>、</w:t>
            </w:r>
            <w:r w:rsidRPr="00475EC2">
              <w:rPr>
                <w:rFonts w:ascii="ＭＳ ゴシック" w:eastAsia="ＭＳ ゴシック" w:hAnsi="ＭＳ ゴシック" w:cs="ＭＳ 明朝" w:hint="eastAsia"/>
                <w:szCs w:val="18"/>
              </w:rPr>
              <w:t>暴力団員等の支配を受けて　いないか。</w:t>
            </w:r>
            <w:r w:rsidRPr="00475EC2">
              <w:rPr>
                <w:rFonts w:ascii="ＭＳ ゴシック" w:eastAsia="ＭＳ ゴシック" w:hAnsi="ＭＳ ゴシック" w:cs="ＭＳ 明朝" w:hint="eastAsia"/>
                <w:b/>
                <w:szCs w:val="18"/>
              </w:rPr>
              <w:t xml:space="preserve">　</w:t>
            </w:r>
            <w:r w:rsidRPr="00475EC2">
              <w:rPr>
                <w:rFonts w:ascii="ＭＳ ゴシック" w:eastAsia="ＭＳ ゴシック" w:hAnsi="ＭＳ ゴシック" w:hint="eastAsia"/>
                <w:w w:val="50"/>
                <w:szCs w:val="18"/>
              </w:rPr>
              <w:t>◆平</w:t>
            </w:r>
            <w:r w:rsidR="00520A37" w:rsidRPr="00475EC2">
              <w:rPr>
                <w:rFonts w:ascii="ＭＳ ゴシック" w:eastAsia="ＭＳ ゴシック" w:hAnsi="ＭＳ ゴシック" w:hint="eastAsia"/>
                <w:w w:val="50"/>
                <w:szCs w:val="18"/>
              </w:rPr>
              <w:t>30</w:t>
            </w:r>
            <w:r w:rsidRPr="00475EC2">
              <w:rPr>
                <w:rFonts w:ascii="ＭＳ ゴシック" w:eastAsia="ＭＳ ゴシック" w:hAnsi="ＭＳ ゴシック" w:hint="eastAsia"/>
                <w:w w:val="50"/>
                <w:szCs w:val="18"/>
              </w:rPr>
              <w:t>市条例</w:t>
            </w:r>
            <w:r w:rsidR="00520A37" w:rsidRPr="00475EC2">
              <w:rPr>
                <w:rFonts w:ascii="ＭＳ ゴシック" w:eastAsia="ＭＳ ゴシック" w:hAnsi="ＭＳ ゴシック" w:hint="eastAsia"/>
                <w:w w:val="50"/>
                <w:szCs w:val="18"/>
              </w:rPr>
              <w:t>11</w:t>
            </w:r>
            <w:r w:rsidRPr="00475EC2">
              <w:rPr>
                <w:rFonts w:ascii="ＭＳ ゴシック" w:eastAsia="ＭＳ ゴシック" w:hAnsi="ＭＳ ゴシック" w:hint="eastAsia"/>
                <w:w w:val="50"/>
                <w:szCs w:val="18"/>
              </w:rPr>
              <w:t>第</w:t>
            </w:r>
            <w:r w:rsidR="00520A37" w:rsidRPr="00475EC2">
              <w:rPr>
                <w:rFonts w:ascii="ＭＳ ゴシック" w:eastAsia="ＭＳ ゴシック" w:hAnsi="ＭＳ ゴシック" w:hint="eastAsia"/>
                <w:w w:val="50"/>
                <w:szCs w:val="18"/>
              </w:rPr>
              <w:t>６条</w:t>
            </w:r>
            <w:r w:rsidRPr="00475EC2">
              <w:rPr>
                <w:rFonts w:ascii="ＭＳ ゴシック" w:eastAsia="ＭＳ ゴシック" w:hAnsi="ＭＳ ゴシック" w:hint="eastAsia"/>
                <w:w w:val="50"/>
                <w:szCs w:val="18"/>
              </w:rPr>
              <w:t>第2項</w:t>
            </w:r>
          </w:p>
          <w:p w:rsidR="004E4836" w:rsidRPr="00475EC2" w:rsidDel="00B954FE" w:rsidRDefault="004E4836" w:rsidP="00520A37">
            <w:pPr>
              <w:spacing w:line="211" w:lineRule="exact"/>
              <w:ind w:left="180" w:hangingChars="100" w:hanging="180"/>
              <w:rPr>
                <w:rFonts w:ascii="ＭＳ ゴシック" w:eastAsia="ＭＳ ゴシック" w:hAnsi="ＭＳ ゴシック" w:hint="eastAsia"/>
                <w:szCs w:val="18"/>
              </w:rPr>
            </w:pPr>
          </w:p>
        </w:tc>
        <w:tc>
          <w:tcPr>
            <w:tcW w:w="401" w:type="dxa"/>
            <w:tcBorders>
              <w:top w:val="single" w:sz="4" w:space="0" w:color="auto"/>
              <w:bottom w:val="single" w:sz="4" w:space="0" w:color="auto"/>
            </w:tcBorders>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Borders>
              <w:top w:val="single" w:sz="4" w:space="0" w:color="auto"/>
              <w:bottom w:val="single" w:sz="4" w:space="0" w:color="auto"/>
            </w:tcBorders>
          </w:tcPr>
          <w:p w:rsidR="0021325F" w:rsidRPr="00475EC2" w:rsidRDefault="0021325F" w:rsidP="00EB09AD">
            <w:pPr>
              <w:spacing w:line="211" w:lineRule="exact"/>
              <w:rPr>
                <w:rFonts w:ascii="ＭＳ ゴシック" w:eastAsia="ＭＳ ゴシック" w:hAnsi="ＭＳ ゴシック"/>
                <w:szCs w:val="18"/>
              </w:rPr>
            </w:pPr>
          </w:p>
        </w:tc>
      </w:tr>
      <w:tr w:rsidR="00EB09AD" w:rsidRPr="00EB09AD" w:rsidDel="0021325F" w:rsidTr="00EB09AD">
        <w:trPr>
          <w:trHeight w:val="510"/>
        </w:trPr>
        <w:tc>
          <w:tcPr>
            <w:tcW w:w="1560" w:type="dxa"/>
            <w:tcBorders>
              <w:top w:val="single" w:sz="4" w:space="0" w:color="auto"/>
              <w:bottom w:val="single" w:sz="4" w:space="0" w:color="auto"/>
            </w:tcBorders>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第２　人員に関</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xml:space="preserve">　する基準</w:t>
            </w:r>
          </w:p>
          <w:p w:rsidR="0021325F" w:rsidRPr="00475EC2" w:rsidRDefault="0021325F" w:rsidP="00EB09AD">
            <w:pPr>
              <w:suppressAutoHyphens/>
              <w:kinsoku w:val="0"/>
              <w:autoSpaceDE w:val="0"/>
              <w:autoSpaceDN w:val="0"/>
              <w:spacing w:line="211" w:lineRule="exact"/>
              <w:ind w:firstLineChars="100" w:firstLine="180"/>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w w:val="50"/>
                <w:szCs w:val="18"/>
              </w:rPr>
              <w:t>法第８１条第１項</w:t>
            </w:r>
            <w:r w:rsidRPr="00475EC2">
              <w:rPr>
                <w:rFonts w:ascii="ＭＳ ゴシック" w:eastAsia="ＭＳ ゴシック" w:hAnsi="ＭＳ ゴシック" w:hint="eastAsia"/>
                <w:szCs w:val="18"/>
              </w:rPr>
              <w:t>＞</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１　介護支援専</w:t>
            </w:r>
          </w:p>
          <w:p w:rsidR="0021325F" w:rsidRPr="00475EC2" w:rsidDel="0021325F" w:rsidRDefault="0021325F" w:rsidP="00EB09AD">
            <w:pPr>
              <w:pStyle w:val="a9"/>
              <w:wordWrap/>
              <w:rPr>
                <w:rFonts w:ascii="ＭＳ ゴシック" w:hAnsi="ＭＳ ゴシック"/>
              </w:rPr>
            </w:pPr>
            <w:r w:rsidRPr="00475EC2">
              <w:rPr>
                <w:rFonts w:ascii="ＭＳ ゴシック" w:hAnsi="ＭＳ ゴシック" w:hint="eastAsia"/>
              </w:rPr>
              <w:t xml:space="preserve">　門員</w:t>
            </w:r>
          </w:p>
        </w:tc>
        <w:tc>
          <w:tcPr>
            <w:tcW w:w="5929" w:type="dxa"/>
            <w:tcBorders>
              <w:top w:val="single" w:sz="4" w:space="0" w:color="auto"/>
              <w:bottom w:val="single" w:sz="4" w:space="0" w:color="auto"/>
            </w:tcBorders>
          </w:tcPr>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事業所ごとに</w:t>
            </w:r>
            <w:r w:rsidR="00987378" w:rsidRPr="00475EC2">
              <w:rPr>
                <w:rFonts w:ascii="ＭＳ ゴシック" w:hAnsi="ＭＳ ゴシック" w:hint="eastAsia"/>
              </w:rPr>
              <w:t>、</w:t>
            </w:r>
            <w:r w:rsidRPr="00475EC2">
              <w:rPr>
                <w:rFonts w:ascii="ＭＳ ゴシック" w:hAnsi="ＭＳ ゴシック" w:hint="eastAsia"/>
              </w:rPr>
              <w:t>１以上の常勤である介護支援専門員を置いているか。</w:t>
            </w:r>
            <w:r w:rsidRPr="00475EC2">
              <w:rPr>
                <w:rFonts w:ascii="ＭＳ ゴシック" w:hAnsi="ＭＳ ゴシック" w:hint="eastAsia"/>
                <w:w w:val="50"/>
              </w:rPr>
              <w:t>◆平１１厚令３８第２条第１項</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営業時間中は</w:t>
            </w:r>
            <w:r w:rsidR="00987378" w:rsidRPr="00475EC2">
              <w:rPr>
                <w:rFonts w:ascii="ＭＳ ゴシック" w:hAnsi="ＭＳ ゴシック" w:hint="eastAsia"/>
              </w:rPr>
              <w:t>、</w:t>
            </w:r>
            <w:r w:rsidRPr="00475EC2">
              <w:rPr>
                <w:rFonts w:ascii="ＭＳ ゴシック" w:hAnsi="ＭＳ ゴシック" w:hint="eastAsia"/>
              </w:rPr>
              <w:t>介護支援専門員が常に利用者からの相談等に対応できる体制を整えておく必要があり</w:t>
            </w:r>
            <w:r w:rsidR="00987378" w:rsidRPr="00475EC2">
              <w:rPr>
                <w:rFonts w:ascii="ＭＳ ゴシック" w:hAnsi="ＭＳ ゴシック" w:hint="eastAsia"/>
              </w:rPr>
              <w:t>、</w:t>
            </w:r>
            <w:r w:rsidRPr="00475EC2">
              <w:rPr>
                <w:rFonts w:ascii="ＭＳ ゴシック" w:hAnsi="ＭＳ ゴシック" w:hint="eastAsia"/>
              </w:rPr>
              <w:t>介護支援専門員がその業務上の必要性から不在となる場合であっても</w:t>
            </w:r>
            <w:r w:rsidR="00987378" w:rsidRPr="00475EC2">
              <w:rPr>
                <w:rFonts w:ascii="ＭＳ ゴシック" w:hAnsi="ＭＳ ゴシック" w:hint="eastAsia"/>
              </w:rPr>
              <w:t>、</w:t>
            </w:r>
            <w:r w:rsidRPr="00475EC2">
              <w:rPr>
                <w:rFonts w:ascii="ＭＳ ゴシック" w:hAnsi="ＭＳ ゴシック" w:hint="eastAsia"/>
              </w:rPr>
              <w:t>管理者</w:t>
            </w:r>
            <w:r w:rsidR="00987378" w:rsidRPr="00475EC2">
              <w:rPr>
                <w:rFonts w:ascii="ＭＳ ゴシック" w:hAnsi="ＭＳ ゴシック" w:hint="eastAsia"/>
              </w:rPr>
              <w:t>、</w:t>
            </w:r>
            <w:r w:rsidRPr="00475EC2">
              <w:rPr>
                <w:rFonts w:ascii="ＭＳ ゴシック" w:hAnsi="ＭＳ ゴシック" w:hint="eastAsia"/>
              </w:rPr>
              <w:t>その他の従業者等を通じ</w:t>
            </w:r>
            <w:r w:rsidR="00987378" w:rsidRPr="00475EC2">
              <w:rPr>
                <w:rFonts w:ascii="ＭＳ ゴシック" w:hAnsi="ＭＳ ゴシック" w:hint="eastAsia"/>
              </w:rPr>
              <w:t>、</w:t>
            </w:r>
            <w:r w:rsidRPr="00475EC2">
              <w:rPr>
                <w:rFonts w:ascii="ＭＳ ゴシック" w:hAnsi="ＭＳ ゴシック" w:hint="eastAsia"/>
              </w:rPr>
              <w:t>利用者が適切に介護支援専門員に連絡が取れる体制としておく必要がある。</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の２（１）</w:t>
            </w:r>
          </w:p>
          <w:p w:rsidR="0021325F" w:rsidRPr="00475EC2" w:rsidRDefault="0021325F" w:rsidP="00EB09AD">
            <w:pPr>
              <w:pStyle w:val="a9"/>
              <w:wordWrap/>
              <w:rPr>
                <w:rFonts w:ascii="ＭＳ ゴシック" w:hAnsi="ＭＳ ゴシック"/>
                <w:spacing w:val="0"/>
              </w:rPr>
            </w:pPr>
          </w:p>
          <w:p w:rsidR="0071698A" w:rsidRPr="00475EC2" w:rsidRDefault="0021325F" w:rsidP="000E1FE8">
            <w:pPr>
              <w:pStyle w:val="a9"/>
              <w:wordWrap/>
              <w:spacing w:line="240" w:lineRule="auto"/>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介護支援専門員の員数は</w:t>
            </w:r>
            <w:r w:rsidR="00987378" w:rsidRPr="00475EC2">
              <w:rPr>
                <w:rFonts w:ascii="ＭＳ ゴシック" w:hAnsi="ＭＳ ゴシック" w:hint="eastAsia"/>
              </w:rPr>
              <w:t>、</w:t>
            </w:r>
            <w:r w:rsidRPr="00475EC2">
              <w:rPr>
                <w:rFonts w:ascii="ＭＳ ゴシック" w:hAnsi="ＭＳ ゴシック" w:hint="eastAsia"/>
              </w:rPr>
              <w:t>利用者の数</w:t>
            </w:r>
            <w:r w:rsidR="0071698A" w:rsidRPr="00475EC2">
              <w:rPr>
                <w:rFonts w:ascii="ＭＳ ゴシック" w:hAnsi="ＭＳ ゴシック" w:cs="ＭＳ 明朝" w:hint="eastAsia"/>
              </w:rPr>
              <w:t>（当該指定居宅介護支援事業者が指定介護予防支援事業者の指定を併せて受け、又は法第</w:t>
            </w:r>
            <w:r w:rsidR="0071698A" w:rsidRPr="00475EC2">
              <w:rPr>
                <w:rFonts w:ascii="ＭＳ ゴシック" w:hAnsi="ＭＳ ゴシック" w:cs="ＭＳ 明朝"/>
              </w:rPr>
              <w:t>115条の23第3項の規定により地域包括支援センターの設置者である指定介護予防支援事業者から委託を受けて、当該指定居宅介護支援事業所において指定介護予防支援を行う場合にあっては、当該事業所に</w:t>
            </w:r>
            <w:r w:rsidR="0071698A" w:rsidRPr="00475EC2">
              <w:rPr>
                <w:rFonts w:ascii="ＭＳ ゴシック" w:hAnsi="ＭＳ ゴシック" w:cs="ＭＳ 明朝"/>
              </w:rPr>
              <w:lastRenderedPageBreak/>
              <w:t>おける指定居宅介護支援の利用者の数に当該事業所における指定介護予防支援の利用者の数に3分の1を乗じた</w:t>
            </w:r>
            <w:r w:rsidR="0071698A" w:rsidRPr="00475EC2">
              <w:rPr>
                <w:rFonts w:ascii="ＭＳ ゴシック" w:hAnsi="ＭＳ ゴシック" w:cs="ＭＳ 明朝" w:hint="eastAsia"/>
              </w:rPr>
              <w:t>数を加えた数。次項において同じ。）が44又はその端数を増すごとに1と</w:t>
            </w:r>
            <w:r w:rsidR="0071698A" w:rsidRPr="00475EC2">
              <w:rPr>
                <w:rFonts w:ascii="ＭＳ ゴシック" w:hAnsi="ＭＳ ゴシック" w:hint="eastAsia"/>
              </w:rPr>
              <w:t>して</w:t>
            </w:r>
            <w:r w:rsidRPr="00475EC2">
              <w:rPr>
                <w:rFonts w:ascii="ＭＳ ゴシック" w:hAnsi="ＭＳ ゴシック" w:hint="eastAsia"/>
              </w:rPr>
              <w:t>いるか。</w:t>
            </w:r>
          </w:p>
          <w:p w:rsidR="0021325F" w:rsidRPr="00475EC2" w:rsidRDefault="0021325F" w:rsidP="00EB09AD">
            <w:pPr>
              <w:pStyle w:val="a9"/>
              <w:wordWrap/>
              <w:ind w:leftChars="100" w:left="180" w:firstLineChars="100" w:firstLine="94"/>
              <w:rPr>
                <w:rFonts w:ascii="ＭＳ ゴシック" w:hAnsi="ＭＳ ゴシック"/>
                <w:w w:val="50"/>
              </w:rPr>
            </w:pPr>
            <w:r w:rsidRPr="00475EC2">
              <w:rPr>
                <w:rFonts w:ascii="ＭＳ ゴシック" w:hAnsi="ＭＳ ゴシック" w:hint="eastAsia"/>
                <w:w w:val="50"/>
              </w:rPr>
              <w:t>◆平１１厚令３８第２条第２項</w:t>
            </w:r>
          </w:p>
          <w:p w:rsidR="009E5879" w:rsidRPr="00475EC2" w:rsidRDefault="009E5879" w:rsidP="000E1FE8">
            <w:pPr>
              <w:pStyle w:val="a9"/>
              <w:wordWrap/>
              <w:spacing w:line="240" w:lineRule="auto"/>
              <w:ind w:left="184" w:hangingChars="100" w:hanging="184"/>
              <w:rPr>
                <w:rFonts w:ascii="ＭＳ ゴシック" w:hAnsi="ＭＳ ゴシック"/>
                <w:w w:val="50"/>
              </w:rPr>
            </w:pPr>
            <w:r w:rsidRPr="00475EC2">
              <w:rPr>
                <w:rFonts w:ascii="ＭＳ ゴシック" w:hAnsi="ＭＳ ゴシック" w:cs="ＭＳ 明朝" w:hint="eastAsia"/>
              </w:rPr>
              <w:t>□　前項の規定にかかわらず、指定居宅介護支援事業所が、公益社団法人国民健康保険中央会</w:t>
            </w:r>
            <w:r w:rsidRPr="00475EC2">
              <w:rPr>
                <w:rFonts w:ascii="ＭＳ ゴシック" w:hAnsi="ＭＳ ゴシック" w:cs="ＭＳ 明朝"/>
              </w:rPr>
              <w:t>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1項に規定する員数の基準は、利用者の数が</w:t>
            </w:r>
            <w:r w:rsidRPr="00475EC2">
              <w:rPr>
                <w:rFonts w:ascii="ＭＳ ゴシック" w:hAnsi="ＭＳ ゴシック" w:cs="ＭＳ 明朝" w:hint="eastAsia"/>
              </w:rPr>
              <w:t>49</w:t>
            </w:r>
            <w:r w:rsidRPr="00475EC2">
              <w:rPr>
                <w:rFonts w:ascii="ＭＳ ゴシック" w:hAnsi="ＭＳ ゴシック" w:cs="ＭＳ 明朝"/>
              </w:rPr>
              <w:t>又はその端数を増すごとに1と</w:t>
            </w:r>
            <w:r w:rsidRPr="00475EC2">
              <w:rPr>
                <w:rFonts w:ascii="ＭＳ ゴシック" w:hAnsi="ＭＳ ゴシック" w:cs="ＭＳ 明朝" w:hint="eastAsia"/>
              </w:rPr>
              <w:t>しているか</w:t>
            </w:r>
            <w:r w:rsidRPr="00475EC2">
              <w:rPr>
                <w:rFonts w:ascii="ＭＳ ゴシック" w:hAnsi="ＭＳ ゴシック" w:cs="ＭＳ 明朝"/>
              </w:rPr>
              <w:t>。</w:t>
            </w:r>
            <w:r w:rsidR="00D77AD2" w:rsidRPr="00475EC2">
              <w:rPr>
                <w:rFonts w:ascii="ＭＳ ゴシック" w:hAnsi="ＭＳ ゴシック" w:cs="ＭＳ 明朝" w:hint="eastAsia"/>
              </w:rPr>
              <w:t xml:space="preserve">　　</w:t>
            </w:r>
            <w:r w:rsidRPr="00475EC2">
              <w:rPr>
                <w:rFonts w:ascii="ＭＳ ゴシック" w:hAnsi="ＭＳ ゴシック" w:hint="eastAsia"/>
                <w:w w:val="50"/>
              </w:rPr>
              <w:t>◆平１１厚令３８第２条第３項</w:t>
            </w:r>
          </w:p>
          <w:p w:rsidR="00C94388" w:rsidRPr="00475EC2" w:rsidRDefault="009E5879" w:rsidP="008A5E53">
            <w:pPr>
              <w:pStyle w:val="a9"/>
              <w:wordWrap/>
              <w:spacing w:line="240" w:lineRule="auto"/>
              <w:ind w:leftChars="100" w:left="364" w:hangingChars="100" w:hanging="184"/>
              <w:rPr>
                <w:rFonts w:ascii="ＭＳ ゴシック" w:hAnsi="ＭＳ ゴシック"/>
              </w:rPr>
            </w:pPr>
            <w:r w:rsidRPr="00475EC2">
              <w:rPr>
                <w:rFonts w:ascii="ＭＳ ゴシック" w:hAnsi="ＭＳ ゴシック" w:hint="eastAsia"/>
              </w:rPr>
              <w:t xml:space="preserve">◎　</w:t>
            </w:r>
            <w:r w:rsidRPr="00475EC2">
              <w:rPr>
                <w:rFonts w:ascii="ＭＳ ゴシック" w:hAnsi="ＭＳ ゴシック"/>
              </w:rPr>
              <w:t>当該常勤の介護支援専門員の配置は利用者の数</w:t>
            </w:r>
            <w:r w:rsidRPr="00475EC2">
              <w:rPr>
                <w:rFonts w:ascii="ＭＳ ゴシック" w:hAnsi="ＭＳ ゴシック"/>
                <w:u w:color="000000"/>
              </w:rPr>
              <w:t>（当該指定居宅介護支援事業者が介護予防支援の指定を併せて受け、又は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た数を加えた数。以下この⑴において同じ。）44人（当該指定居宅介護支援事業所においてケアプランデータ連携システムを活用し、かつ、事務職員を配置している場合は49人）</w:t>
            </w:r>
            <w:r w:rsidRPr="00475EC2">
              <w:rPr>
                <w:rFonts w:ascii="ＭＳ ゴシック" w:hAnsi="ＭＳ ゴシック"/>
              </w:rPr>
              <w:t>に対して１人を基準とするものであり、利用者の数が</w:t>
            </w:r>
            <w:r w:rsidRPr="00475EC2">
              <w:rPr>
                <w:rFonts w:ascii="ＭＳ ゴシック" w:hAnsi="ＭＳ ゴシック"/>
                <w:u w:color="000000"/>
              </w:rPr>
              <w:t>44人（当該指定居宅介護支援事業所においてケアプランデータ連携システムを活用し、かつ、事務職員を配置している場合は49人）</w:t>
            </w:r>
            <w:r w:rsidRPr="00475EC2">
              <w:rPr>
                <w:rFonts w:ascii="ＭＳ ゴシック" w:hAnsi="ＭＳ ゴシック"/>
              </w:rPr>
              <w:t>又はその端数を増すごとに増員する</w:t>
            </w:r>
            <w:r w:rsidRPr="00475EC2">
              <w:rPr>
                <w:rFonts w:ascii="ＭＳ ゴシック" w:hAnsi="ＭＳ ゴシック"/>
                <w:u w:color="000000"/>
              </w:rPr>
              <w:t>ものとする</w:t>
            </w:r>
            <w:r w:rsidRPr="00475EC2">
              <w:rPr>
                <w:rFonts w:ascii="ＭＳ ゴシック" w:hAnsi="ＭＳ ゴシック"/>
              </w:rPr>
              <w:t>。ただし、当該増員に係る介護支援専門員については非常勤とすることを妨げるも</w:t>
            </w:r>
            <w:r w:rsidRPr="00475EC2">
              <w:rPr>
                <w:rFonts w:ascii="ＭＳ ゴシック" w:hAnsi="ＭＳ ゴシック" w:hint="eastAsia"/>
              </w:rPr>
              <w:t>ではない。</w:t>
            </w:r>
          </w:p>
          <w:p w:rsidR="0021325F" w:rsidRPr="00475EC2" w:rsidRDefault="009E5879" w:rsidP="000E1FE8">
            <w:pPr>
              <w:pStyle w:val="a9"/>
              <w:wordWrap/>
              <w:spacing w:line="240" w:lineRule="auto"/>
              <w:ind w:leftChars="200" w:left="360" w:firstLineChars="100" w:firstLine="184"/>
              <w:rPr>
                <w:rFonts w:ascii="ＭＳ ゴシック" w:hAnsi="ＭＳ ゴシック"/>
              </w:rPr>
            </w:pPr>
            <w:r w:rsidRPr="00475EC2">
              <w:rPr>
                <w:rFonts w:ascii="ＭＳ ゴシック" w:hAnsi="ＭＳ ゴシック"/>
                <w:u w:color="000000"/>
              </w:rPr>
              <w:t>なお、事務職員の配置については、その勤務形態は常勤の者でなくても差し支えない。また、当該事業所内の配置に限らず、同一法人内の配置でも認められる。勤務時間数については特段の定めを設けていないが、当該事業所における業務の実情を踏まえ、適切な数の人員を配置する必要がある。</w:t>
            </w:r>
            <w:r w:rsidR="00D77AD2" w:rsidRPr="00475EC2">
              <w:rPr>
                <w:rFonts w:ascii="ＭＳ ゴシック" w:hAnsi="ＭＳ ゴシック" w:hint="eastAsia"/>
                <w:u w:color="000000"/>
              </w:rPr>
              <w:t xml:space="preserve">　　</w:t>
            </w:r>
            <w:r w:rsidRPr="00475EC2">
              <w:rPr>
                <w:rFonts w:ascii="ＭＳ ゴシック" w:hAnsi="ＭＳ ゴシック" w:hint="eastAsia"/>
                <w:w w:val="50"/>
              </w:rPr>
              <w:t>◆平１１老企２２第２の２（１）</w:t>
            </w:r>
          </w:p>
          <w:p w:rsidR="0021325F" w:rsidRPr="00475EC2" w:rsidRDefault="0021325F" w:rsidP="000E1FE8">
            <w:pPr>
              <w:pStyle w:val="a9"/>
              <w:wordWrap/>
              <w:spacing w:line="240" w:lineRule="auto"/>
              <w:ind w:left="368" w:hangingChars="200" w:hanging="368"/>
              <w:rPr>
                <w:rFonts w:ascii="ＭＳ ゴシック" w:hAnsi="ＭＳ ゴシック"/>
                <w:w w:val="50"/>
              </w:rPr>
            </w:pPr>
            <w:r w:rsidRPr="00475EC2">
              <w:rPr>
                <w:rFonts w:ascii="ＭＳ ゴシック" w:hAnsi="ＭＳ ゴシック" w:hint="eastAsia"/>
              </w:rPr>
              <w:t xml:space="preserve">　◎　介護保険施設の常勤専従の介護支援専門員との兼務は認められない。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の２（１）</w:t>
            </w:r>
          </w:p>
          <w:p w:rsidR="0071698A" w:rsidRPr="00475EC2" w:rsidRDefault="0071698A" w:rsidP="00EB09AD">
            <w:pPr>
              <w:spacing w:line="211" w:lineRule="exact"/>
              <w:rPr>
                <w:rFonts w:ascii="ＭＳ ゴシック" w:eastAsia="ＭＳ ゴシック" w:hAnsi="ＭＳ ゴシック"/>
                <w:w w:val="50"/>
                <w:szCs w:val="18"/>
              </w:rPr>
            </w:pPr>
          </w:p>
          <w:p w:rsidR="0021325F" w:rsidRPr="00475EC2" w:rsidRDefault="0021325F" w:rsidP="00EB09AD">
            <w:pPr>
              <w:pStyle w:val="a9"/>
              <w:wordWrap/>
              <w:ind w:firstLineChars="100" w:firstLine="184"/>
              <w:rPr>
                <w:rFonts w:ascii="ＭＳ ゴシック" w:hAnsi="ＭＳ ゴシック"/>
                <w:i/>
                <w:iCs/>
              </w:rPr>
            </w:pPr>
            <w:r w:rsidRPr="00475EC2">
              <w:rPr>
                <w:rFonts w:ascii="ＭＳ ゴシック" w:hAnsi="ＭＳ ゴシック" w:hint="eastAsia"/>
                <w:i/>
                <w:iCs/>
              </w:rPr>
              <w:t>Ｈ27.4.1Ｑ＆Ａ　　問2</w:t>
            </w:r>
          </w:p>
          <w:p w:rsidR="0021325F" w:rsidRPr="00475EC2" w:rsidDel="0021325F" w:rsidRDefault="0021325F" w:rsidP="00EB09AD">
            <w:pPr>
              <w:pStyle w:val="a9"/>
              <w:wordWrap/>
              <w:ind w:left="184" w:hangingChars="100" w:hanging="184"/>
              <w:rPr>
                <w:rFonts w:ascii="ＭＳ ゴシック" w:hAnsi="ＭＳ ゴシック" w:cs="ＭＳ 明朝"/>
              </w:rPr>
            </w:pPr>
            <w:r w:rsidRPr="00475EC2">
              <w:rPr>
                <w:rFonts w:ascii="ＭＳ ゴシック" w:hAnsi="ＭＳ ゴシック" w:hint="eastAsia"/>
                <w:i/>
                <w:iCs/>
              </w:rPr>
              <w:t xml:space="preserve">　</w:t>
            </w:r>
            <w:r w:rsidR="00524855" w:rsidRPr="00475EC2">
              <w:rPr>
                <w:rFonts w:ascii="ＭＳ ゴシック" w:hAnsi="ＭＳ ゴシック" w:hint="eastAsia"/>
                <w:i/>
                <w:iCs/>
              </w:rPr>
              <w:t xml:space="preserve">　</w:t>
            </w:r>
            <w:r w:rsidRPr="00475EC2">
              <w:rPr>
                <w:rFonts w:ascii="ＭＳ ゴシック" w:hAnsi="ＭＳ ゴシック" w:hint="eastAsia"/>
                <w:i/>
                <w:iCs/>
              </w:rPr>
              <w:t>育児・介護休業法の所定労働時間の短縮措置の対象者がいる場合</w:t>
            </w:r>
            <w:r w:rsidR="00987378" w:rsidRPr="00475EC2">
              <w:rPr>
                <w:rFonts w:ascii="ＭＳ ゴシック" w:hAnsi="ＭＳ ゴシック" w:hint="eastAsia"/>
                <w:i/>
                <w:iCs/>
              </w:rPr>
              <w:t>、</w:t>
            </w:r>
            <w:r w:rsidRPr="00475EC2">
              <w:rPr>
                <w:rFonts w:ascii="ＭＳ ゴシック" w:hAnsi="ＭＳ ゴシック" w:hint="eastAsia"/>
                <w:i/>
                <w:iCs/>
              </w:rPr>
              <w:t>常勤換算方法による人員要件についての計算方法については</w:t>
            </w:r>
            <w:r w:rsidR="00987378" w:rsidRPr="00475EC2">
              <w:rPr>
                <w:rFonts w:ascii="ＭＳ ゴシック" w:hAnsi="ＭＳ ゴシック" w:hint="eastAsia"/>
                <w:i/>
                <w:iCs/>
              </w:rPr>
              <w:t>、</w:t>
            </w:r>
            <w:r w:rsidRPr="00475EC2">
              <w:rPr>
                <w:rFonts w:ascii="ＭＳ ゴシック" w:hAnsi="ＭＳ ゴシック" w:hint="eastAsia"/>
                <w:i/>
                <w:iCs/>
              </w:rPr>
              <w:t>常勤換算方法については</w:t>
            </w:r>
            <w:r w:rsidR="00987378" w:rsidRPr="00475EC2">
              <w:rPr>
                <w:rFonts w:ascii="ＭＳ ゴシック" w:hAnsi="ＭＳ ゴシック" w:hint="eastAsia"/>
                <w:i/>
                <w:iCs/>
              </w:rPr>
              <w:t>、</w:t>
            </w:r>
            <w:r w:rsidRPr="00475EC2">
              <w:rPr>
                <w:rFonts w:ascii="ＭＳ ゴシック" w:hAnsi="ＭＳ ゴシック" w:hint="eastAsia"/>
                <w:i/>
                <w:iCs/>
              </w:rPr>
              <w:t>従前どおりのため</w:t>
            </w:r>
            <w:r w:rsidR="00987378" w:rsidRPr="00475EC2">
              <w:rPr>
                <w:rFonts w:ascii="ＭＳ ゴシック" w:hAnsi="ＭＳ ゴシック" w:hint="eastAsia"/>
                <w:i/>
                <w:iCs/>
              </w:rPr>
              <w:t>、</w:t>
            </w:r>
            <w:r w:rsidRPr="00475EC2">
              <w:rPr>
                <w:rFonts w:ascii="ＭＳ ゴシック" w:hAnsi="ＭＳ ゴシック" w:hint="eastAsia"/>
                <w:i/>
                <w:iCs/>
              </w:rPr>
              <w:t>育児・介護休業法の所定労働時間の短縮措置の対象者の有無は問題にならない。</w:t>
            </w:r>
          </w:p>
        </w:tc>
        <w:tc>
          <w:tcPr>
            <w:tcW w:w="401" w:type="dxa"/>
            <w:tcBorders>
              <w:top w:val="single" w:sz="4" w:space="0" w:color="auto"/>
              <w:bottom w:val="single" w:sz="4" w:space="0" w:color="auto"/>
            </w:tcBorders>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lastRenderedPageBreak/>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Del="0021325F" w:rsidRDefault="0021325F" w:rsidP="00EB09AD">
            <w:pPr>
              <w:pStyle w:val="a9"/>
              <w:wordWrap/>
              <w:rPr>
                <w:rFonts w:ascii="ＭＳ ゴシック" w:hAnsi="ＭＳ ゴシック"/>
              </w:rPr>
            </w:pPr>
            <w:r w:rsidRPr="00475EC2">
              <w:rPr>
                <w:rFonts w:ascii="ＭＳ ゴシック" w:hAnsi="ＭＳ ゴシック" w:hint="eastAsia"/>
              </w:rPr>
              <w:t>否</w:t>
            </w:r>
          </w:p>
        </w:tc>
        <w:tc>
          <w:tcPr>
            <w:tcW w:w="2057" w:type="dxa"/>
            <w:tcBorders>
              <w:top w:val="single" w:sz="4" w:space="0" w:color="auto"/>
              <w:bottom w:val="single" w:sz="4" w:space="0" w:color="auto"/>
            </w:tcBorders>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介護支援専門員　　人</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うち常勤　　　　人</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xml:space="preserve">　　非常勤</w:t>
            </w:r>
            <w:r w:rsidRPr="00475EC2">
              <w:rPr>
                <w:rFonts w:ascii="ＭＳ ゴシック" w:hAnsi="ＭＳ ゴシック" w:hint="eastAsia"/>
                <w:spacing w:val="1"/>
              </w:rPr>
              <w:t xml:space="preserve">      </w:t>
            </w:r>
            <w:r w:rsidRPr="00475EC2">
              <w:rPr>
                <w:rFonts w:ascii="ＭＳ ゴシック" w:hAnsi="ＭＳ ゴシック" w:hint="eastAsia"/>
              </w:rPr>
              <w:t>人</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常勤換算　　　人</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利用者数</w:t>
            </w:r>
            <w:r w:rsidRPr="00475EC2">
              <w:rPr>
                <w:rFonts w:ascii="ＭＳ ゴシック" w:hAnsi="ＭＳ ゴシック" w:hint="eastAsia"/>
                <w:spacing w:val="1"/>
              </w:rPr>
              <w:t xml:space="preserve">          </w:t>
            </w:r>
            <w:r w:rsidRPr="00475EC2">
              <w:rPr>
                <w:rFonts w:ascii="ＭＳ ゴシック" w:hAnsi="ＭＳ ゴシック" w:hint="eastAsia"/>
              </w:rPr>
              <w:t>人</w:t>
            </w:r>
          </w:p>
          <w:p w:rsidR="0021325F" w:rsidRPr="00475EC2" w:rsidDel="0021325F" w:rsidRDefault="0021325F" w:rsidP="00EB09AD">
            <w:pPr>
              <w:pStyle w:val="a9"/>
              <w:wordWrap/>
              <w:rPr>
                <w:rFonts w:ascii="ＭＳ ゴシック" w:hAnsi="ＭＳ ゴシック" w:cs="ＭＳ 明朝"/>
              </w:rPr>
            </w:pPr>
            <w:r w:rsidRPr="00475EC2">
              <w:rPr>
                <w:rFonts w:ascii="ＭＳ ゴシック" w:hAnsi="ＭＳ ゴシック" w:hint="eastAsia"/>
                <w:spacing w:val="1"/>
              </w:rPr>
              <w:t xml:space="preserve">  </w:t>
            </w:r>
            <w:r w:rsidRPr="00475EC2">
              <w:rPr>
                <w:rFonts w:ascii="ＭＳ ゴシック" w:hAnsi="ＭＳ ゴシック" w:hint="eastAsia"/>
              </w:rPr>
              <w:t>月分給付実績　　人</w:t>
            </w:r>
          </w:p>
        </w:tc>
      </w:tr>
      <w:tr w:rsidR="00EB09AD" w:rsidRPr="00EB09AD" w:rsidTr="00EB09AD">
        <w:tc>
          <w:tcPr>
            <w:tcW w:w="1560"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２　管理者</w:t>
            </w:r>
          </w:p>
        </w:tc>
        <w:tc>
          <w:tcPr>
            <w:tcW w:w="5929" w:type="dxa"/>
          </w:tcPr>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pacing w:val="1"/>
                <w:szCs w:val="18"/>
              </w:rPr>
              <w:t xml:space="preserve"> </w:t>
            </w:r>
            <w:r w:rsidRPr="00475EC2">
              <w:rPr>
                <w:rFonts w:ascii="ＭＳ ゴシック" w:eastAsia="ＭＳ ゴシック" w:hAnsi="ＭＳ ゴシック" w:hint="eastAsia"/>
                <w:spacing w:val="1"/>
                <w:w w:val="50"/>
                <w:szCs w:val="18"/>
              </w:rPr>
              <w:t xml:space="preserve">　</w:t>
            </w:r>
            <w:r w:rsidRPr="00475EC2">
              <w:rPr>
                <w:rFonts w:ascii="ＭＳ ゴシック" w:eastAsia="ＭＳ ゴシック" w:hAnsi="ＭＳ ゴシック" w:hint="eastAsia"/>
                <w:szCs w:val="18"/>
              </w:rPr>
              <w:t>事業所ごとに常勤の管理者を置いているか。</w:t>
            </w:r>
            <w:r w:rsidR="00D77AD2"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◆平１１厚令３８第３条第１項</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pacing w:val="1"/>
                <w:szCs w:val="18"/>
              </w:rPr>
              <w:t xml:space="preserve">  </w:t>
            </w:r>
            <w:r w:rsidRPr="00475EC2">
              <w:rPr>
                <w:rFonts w:ascii="ＭＳ ゴシック" w:eastAsia="ＭＳ ゴシック" w:hAnsi="ＭＳ ゴシック" w:hint="eastAsia"/>
                <w:szCs w:val="18"/>
              </w:rPr>
              <w:t>管理者は</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主任介護支援専門員であるか。</w:t>
            </w:r>
          </w:p>
          <w:p w:rsidR="0021325F" w:rsidRPr="00475EC2" w:rsidRDefault="0021325F" w:rsidP="00EB09AD">
            <w:pPr>
              <w:suppressAutoHyphens/>
              <w:kinsoku w:val="0"/>
              <w:autoSpaceDE w:val="0"/>
              <w:autoSpaceDN w:val="0"/>
              <w:spacing w:line="211" w:lineRule="exact"/>
              <w:ind w:leftChars="100" w:left="180" w:firstLineChars="100" w:firstLine="180"/>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ただし</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主任介護支援専門員の確保が著しく困難である等やむを得ない理由がある場合については</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介護支援専門員（主任介護支援専門員を除く。）を管理者とすることができる。</w:t>
            </w:r>
            <w:r w:rsidRPr="00475EC2">
              <w:rPr>
                <w:rFonts w:ascii="ＭＳ ゴシック" w:eastAsia="ＭＳ ゴシック" w:hAnsi="ＭＳ ゴシック" w:hint="eastAsia"/>
                <w:w w:val="50"/>
                <w:szCs w:val="18"/>
              </w:rPr>
              <w:t>◆平１１厚令３８第３条第２項</w:t>
            </w:r>
          </w:p>
          <w:p w:rsidR="0021325F" w:rsidRPr="00475EC2" w:rsidRDefault="0021325F" w:rsidP="00EB09AD">
            <w:pPr>
              <w:autoSpaceDE w:val="0"/>
              <w:autoSpaceDN w:val="0"/>
              <w:adjustRightInd w:val="0"/>
              <w:spacing w:line="211" w:lineRule="exact"/>
              <w:ind w:left="540" w:hangingChars="300" w:hanging="540"/>
              <w:rPr>
                <w:rFonts w:ascii="ＭＳ ゴシック" w:eastAsia="ＭＳ ゴシック" w:hAnsi="ＭＳ ゴシック" w:cs="MS-Mincho"/>
                <w:kern w:val="0"/>
                <w:szCs w:val="18"/>
              </w:rPr>
            </w:pPr>
            <w:r w:rsidRPr="00475EC2">
              <w:rPr>
                <w:rFonts w:ascii="ＭＳ ゴシック" w:eastAsia="ＭＳ ゴシック" w:hAnsi="ＭＳ ゴシック" w:hint="eastAsia"/>
                <w:szCs w:val="18"/>
              </w:rPr>
              <w:t xml:space="preserve">　　・　</w:t>
            </w:r>
            <w:r w:rsidRPr="00475EC2">
              <w:rPr>
                <w:rFonts w:ascii="ＭＳ ゴシック" w:eastAsia="ＭＳ ゴシック" w:hAnsi="ＭＳ ゴシック" w:cs="MS-Mincho" w:hint="eastAsia"/>
                <w:kern w:val="0"/>
                <w:szCs w:val="18"/>
              </w:rPr>
              <w:t>令和３年４月１日以降</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不測の事態（※）により</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主任介護支援専門員を管理者とできなくなってしまった場合であって</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主任介護支援専門員を管理者とできなくなった理由と</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今後の管理者確保のための計画書を保険者に届出た場合</w:t>
            </w:r>
          </w:p>
          <w:p w:rsidR="0021325F" w:rsidRPr="00475EC2" w:rsidRDefault="0021325F" w:rsidP="00EB09AD">
            <w:pPr>
              <w:autoSpaceDE w:val="0"/>
              <w:autoSpaceDN w:val="0"/>
              <w:adjustRightInd w:val="0"/>
              <w:spacing w:line="211" w:lineRule="exact"/>
              <w:ind w:leftChars="200" w:left="540" w:hangingChars="100" w:hanging="180"/>
              <w:rPr>
                <w:rFonts w:ascii="ＭＳ ゴシック" w:eastAsia="ＭＳ ゴシック" w:hAnsi="ＭＳ ゴシック" w:cs="MS-Mincho"/>
                <w:kern w:val="0"/>
                <w:szCs w:val="18"/>
              </w:rPr>
            </w:pPr>
            <w:r w:rsidRPr="00475EC2">
              <w:rPr>
                <w:rFonts w:ascii="ＭＳ ゴシック" w:eastAsia="ＭＳ ゴシック" w:hAnsi="ＭＳ ゴシック" w:cs="MS-Mincho" w:hint="eastAsia"/>
                <w:kern w:val="0"/>
                <w:szCs w:val="18"/>
              </w:rPr>
              <w:t>・　なお</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この場合</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管理者を主任介護支援専門員とする要件の適用を１年間猶予するとともに</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当該地域に他に居宅介護支援事業所がない場合など</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利用者保護の観点から特に必要と認められる場合には</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保険者の判断により</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この猶予期間を延長することができることとする。</w:t>
            </w:r>
          </w:p>
          <w:p w:rsidR="0021325F" w:rsidRPr="00475EC2" w:rsidRDefault="0021325F" w:rsidP="00EB09AD">
            <w:pPr>
              <w:autoSpaceDE w:val="0"/>
              <w:autoSpaceDN w:val="0"/>
              <w:adjustRightInd w:val="0"/>
              <w:spacing w:line="211" w:lineRule="exact"/>
              <w:ind w:leftChars="300" w:left="900" w:hangingChars="200" w:hanging="360"/>
              <w:rPr>
                <w:rFonts w:ascii="ＭＳ ゴシック" w:eastAsia="ＭＳ ゴシック" w:hAnsi="ＭＳ ゴシック" w:cs="MS-Mincho"/>
                <w:kern w:val="0"/>
                <w:szCs w:val="18"/>
              </w:rPr>
            </w:pPr>
            <w:r w:rsidRPr="00475EC2">
              <w:rPr>
                <w:rFonts w:ascii="ＭＳ ゴシック" w:eastAsia="ＭＳ ゴシック" w:hAnsi="ＭＳ ゴシック" w:cs="MS-Mincho" w:hint="eastAsia"/>
                <w:kern w:val="0"/>
                <w:szCs w:val="18"/>
              </w:rPr>
              <w:t>（※）不測の事態については</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保険者において個別に判断することとなるが</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想定される主な例は次のとおり</w:t>
            </w:r>
          </w:p>
          <w:p w:rsidR="0021325F" w:rsidRPr="00475EC2" w:rsidRDefault="0021325F" w:rsidP="00EB09AD">
            <w:pPr>
              <w:autoSpaceDE w:val="0"/>
              <w:autoSpaceDN w:val="0"/>
              <w:adjustRightInd w:val="0"/>
              <w:spacing w:line="211" w:lineRule="exact"/>
              <w:ind w:firstLineChars="400" w:firstLine="720"/>
              <w:rPr>
                <w:rFonts w:ascii="ＭＳ ゴシック" w:eastAsia="ＭＳ ゴシック" w:hAnsi="ＭＳ ゴシック" w:cs="MS-Mincho"/>
                <w:kern w:val="0"/>
                <w:szCs w:val="18"/>
              </w:rPr>
            </w:pPr>
            <w:r w:rsidRPr="00475EC2">
              <w:rPr>
                <w:rFonts w:ascii="ＭＳ ゴシック" w:eastAsia="ＭＳ ゴシック" w:hAnsi="ＭＳ ゴシック" w:cs="MS-Mincho" w:hint="eastAsia"/>
                <w:kern w:val="0"/>
                <w:szCs w:val="18"/>
              </w:rPr>
              <w:t>・本人の死亡</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長期療養など健康上の問題の発生</w:t>
            </w:r>
          </w:p>
          <w:p w:rsidR="0021325F" w:rsidRPr="00475EC2" w:rsidRDefault="0021325F" w:rsidP="00EB09AD">
            <w:pPr>
              <w:autoSpaceDE w:val="0"/>
              <w:autoSpaceDN w:val="0"/>
              <w:adjustRightInd w:val="0"/>
              <w:spacing w:line="211" w:lineRule="exact"/>
              <w:ind w:firstLineChars="400" w:firstLine="720"/>
              <w:rPr>
                <w:rFonts w:ascii="ＭＳ ゴシック" w:eastAsia="ＭＳ ゴシック" w:hAnsi="ＭＳ ゴシック" w:cs="MS-Mincho"/>
                <w:kern w:val="0"/>
                <w:szCs w:val="18"/>
              </w:rPr>
            </w:pPr>
            <w:r w:rsidRPr="00475EC2">
              <w:rPr>
                <w:rFonts w:ascii="ＭＳ ゴシック" w:eastAsia="ＭＳ ゴシック" w:hAnsi="ＭＳ ゴシック" w:cs="MS-Mincho" w:hint="eastAsia"/>
                <w:kern w:val="0"/>
                <w:szCs w:val="18"/>
              </w:rPr>
              <w:t>・急な退職や転居</w:t>
            </w:r>
            <w:r w:rsidRPr="00475EC2">
              <w:rPr>
                <w:rFonts w:ascii="ＭＳ ゴシック" w:eastAsia="ＭＳ ゴシック" w:hAnsi="ＭＳ ゴシック" w:cs="MS-Mincho"/>
                <w:kern w:val="0"/>
                <w:szCs w:val="18"/>
              </w:rPr>
              <w:t xml:space="preserve"> </w:t>
            </w:r>
            <w:r w:rsidRPr="00475EC2">
              <w:rPr>
                <w:rFonts w:ascii="ＭＳ ゴシック" w:eastAsia="ＭＳ ゴシック" w:hAnsi="ＭＳ ゴシック" w:cs="MS-Mincho" w:hint="eastAsia"/>
                <w:kern w:val="0"/>
                <w:szCs w:val="18"/>
              </w:rPr>
              <w:t>等</w:t>
            </w:r>
          </w:p>
          <w:p w:rsidR="0021325F" w:rsidRPr="00475EC2" w:rsidRDefault="0021325F" w:rsidP="008A5E53">
            <w:pPr>
              <w:autoSpaceDE w:val="0"/>
              <w:autoSpaceDN w:val="0"/>
              <w:adjustRightInd w:val="0"/>
              <w:spacing w:line="211" w:lineRule="exact"/>
              <w:ind w:leftChars="200" w:left="540" w:hangingChars="100" w:hanging="180"/>
              <w:rPr>
                <w:rFonts w:ascii="ＭＳ ゴシック" w:hAnsi="ＭＳ ゴシック"/>
              </w:rPr>
            </w:pPr>
            <w:r w:rsidRPr="00475EC2">
              <w:rPr>
                <w:rFonts w:ascii="ＭＳ ゴシック" w:eastAsia="ＭＳ ゴシック" w:hAnsi="ＭＳ ゴシック" w:cs="MS-Mincho" w:hint="eastAsia"/>
                <w:kern w:val="0"/>
                <w:szCs w:val="18"/>
              </w:rPr>
              <w:t>・　特別地域居宅介護支援加算又は中山間地域等における小規模事業所加算を取得できる場合</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　管理者要件の適用の猶予</w:t>
            </w:r>
          </w:p>
          <w:p w:rsidR="0021325F" w:rsidRPr="00475EC2" w:rsidRDefault="0021325F" w:rsidP="00EB09AD">
            <w:pPr>
              <w:autoSpaceDE w:val="0"/>
              <w:autoSpaceDN w:val="0"/>
              <w:adjustRightInd w:val="0"/>
              <w:spacing w:line="211" w:lineRule="exact"/>
              <w:ind w:left="540" w:hangingChars="300" w:hanging="540"/>
              <w:rPr>
                <w:rFonts w:ascii="ＭＳ ゴシック" w:eastAsia="ＭＳ ゴシック" w:hAnsi="ＭＳ ゴシック"/>
                <w:w w:val="50"/>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MS-Mincho" w:hint="eastAsia"/>
                <w:kern w:val="0"/>
                <w:szCs w:val="18"/>
              </w:rPr>
              <w:t>令和</w:t>
            </w:r>
            <w:r w:rsidR="004E4836" w:rsidRPr="00475EC2">
              <w:rPr>
                <w:rFonts w:ascii="ＭＳ ゴシック" w:eastAsia="ＭＳ ゴシック" w:hAnsi="ＭＳ ゴシック" w:cs="MS-Mincho" w:hint="eastAsia"/>
                <w:kern w:val="0"/>
                <w:szCs w:val="18"/>
              </w:rPr>
              <w:t>３</w:t>
            </w:r>
            <w:r w:rsidRPr="00475EC2">
              <w:rPr>
                <w:rFonts w:ascii="ＭＳ ゴシック" w:eastAsia="ＭＳ ゴシック" w:hAnsi="ＭＳ ゴシック" w:cs="MS-Mincho" w:hint="eastAsia"/>
                <w:kern w:val="0"/>
                <w:szCs w:val="18"/>
              </w:rPr>
              <w:t>年</w:t>
            </w:r>
            <w:r w:rsidR="004E4836" w:rsidRPr="00475EC2">
              <w:rPr>
                <w:rFonts w:ascii="ＭＳ ゴシック" w:eastAsia="ＭＳ ゴシック" w:hAnsi="ＭＳ ゴシック" w:cs="MS-Mincho" w:hint="eastAsia"/>
                <w:kern w:val="0"/>
                <w:szCs w:val="18"/>
              </w:rPr>
              <w:t>３</w:t>
            </w:r>
            <w:r w:rsidRPr="00475EC2">
              <w:rPr>
                <w:rFonts w:ascii="ＭＳ ゴシック" w:eastAsia="ＭＳ ゴシック" w:hAnsi="ＭＳ ゴシック" w:cs="MS-Mincho" w:hint="eastAsia"/>
                <w:kern w:val="0"/>
                <w:szCs w:val="18"/>
              </w:rPr>
              <w:t>月</w:t>
            </w:r>
            <w:r w:rsidRPr="00475EC2">
              <w:rPr>
                <w:rFonts w:ascii="ＭＳ ゴシック" w:eastAsia="ＭＳ ゴシック" w:hAnsi="ＭＳ ゴシック" w:cs="MS-Mincho"/>
                <w:kern w:val="0"/>
                <w:szCs w:val="18"/>
              </w:rPr>
              <w:t>31</w:t>
            </w:r>
            <w:r w:rsidR="00E83B52" w:rsidRPr="00475EC2">
              <w:rPr>
                <w:rFonts w:ascii="ＭＳ ゴシック" w:eastAsia="ＭＳ ゴシック" w:hAnsi="ＭＳ ゴシック" w:cs="MS-Mincho" w:hint="eastAsia"/>
                <w:kern w:val="0"/>
                <w:szCs w:val="18"/>
              </w:rPr>
              <w:t>日</w:t>
            </w:r>
            <w:r w:rsidRPr="00475EC2">
              <w:rPr>
                <w:rFonts w:ascii="ＭＳ ゴシック" w:eastAsia="ＭＳ ゴシック" w:hAnsi="ＭＳ ゴシック" w:cs="MS-Mincho" w:hint="eastAsia"/>
                <w:kern w:val="0"/>
                <w:szCs w:val="18"/>
              </w:rPr>
              <w:t>時点で主任介護支援専門員でない者が管理者である居宅介護支援事業所については</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当該管理者が管理者である限り</w:t>
            </w:r>
            <w:r w:rsidR="00987378" w:rsidRPr="00475EC2">
              <w:rPr>
                <w:rFonts w:ascii="ＭＳ ゴシック" w:eastAsia="ＭＳ ゴシック" w:hAnsi="ＭＳ ゴシック" w:cs="MS-Mincho" w:hint="eastAsia"/>
                <w:kern w:val="0"/>
                <w:szCs w:val="18"/>
              </w:rPr>
              <w:t>、</w:t>
            </w:r>
            <w:r w:rsidRPr="00475EC2">
              <w:rPr>
                <w:rFonts w:ascii="ＭＳ ゴシック" w:eastAsia="ＭＳ ゴシック" w:hAnsi="ＭＳ ゴシック" w:cs="MS-Mincho" w:hint="eastAsia"/>
                <w:kern w:val="0"/>
                <w:szCs w:val="18"/>
              </w:rPr>
              <w:t>管理者を主任介護支援専門員とする要件の適用を令和</w:t>
            </w:r>
            <w:r w:rsidR="004E4836" w:rsidRPr="00475EC2">
              <w:rPr>
                <w:rFonts w:ascii="ＭＳ ゴシック" w:eastAsia="ＭＳ ゴシック" w:hAnsi="ＭＳ ゴシック" w:cs="MS-Mincho" w:hint="eastAsia"/>
                <w:kern w:val="0"/>
                <w:szCs w:val="18"/>
              </w:rPr>
              <w:t>９</w:t>
            </w:r>
            <w:r w:rsidRPr="00475EC2">
              <w:rPr>
                <w:rFonts w:ascii="ＭＳ ゴシック" w:eastAsia="ＭＳ ゴシック" w:hAnsi="ＭＳ ゴシック" w:cs="MS-Mincho" w:hint="eastAsia"/>
                <w:kern w:val="0"/>
                <w:szCs w:val="18"/>
              </w:rPr>
              <w:t>年</w:t>
            </w:r>
            <w:r w:rsidR="004E4836" w:rsidRPr="00475EC2">
              <w:rPr>
                <w:rFonts w:ascii="ＭＳ ゴシック" w:eastAsia="ＭＳ ゴシック" w:hAnsi="ＭＳ ゴシック" w:cs="MS-Mincho" w:hint="eastAsia"/>
                <w:kern w:val="0"/>
                <w:szCs w:val="18"/>
              </w:rPr>
              <w:t>３</w:t>
            </w:r>
            <w:r w:rsidRPr="00475EC2">
              <w:rPr>
                <w:rFonts w:ascii="ＭＳ ゴシック" w:eastAsia="ＭＳ ゴシック" w:hAnsi="ＭＳ ゴシック" w:cs="MS-Mincho" w:hint="eastAsia"/>
                <w:kern w:val="0"/>
                <w:szCs w:val="18"/>
              </w:rPr>
              <w:t>月</w:t>
            </w:r>
            <w:r w:rsidRPr="00475EC2">
              <w:rPr>
                <w:rFonts w:ascii="ＭＳ ゴシック" w:eastAsia="ＭＳ ゴシック" w:hAnsi="ＭＳ ゴシック" w:cs="MS-Mincho"/>
                <w:kern w:val="0"/>
                <w:szCs w:val="18"/>
              </w:rPr>
              <w:t>31</w:t>
            </w:r>
            <w:r w:rsidRPr="00475EC2">
              <w:rPr>
                <w:rFonts w:ascii="ＭＳ ゴシック" w:eastAsia="ＭＳ ゴシック" w:hAnsi="ＭＳ ゴシック" w:cs="MS-Mincho" w:hint="eastAsia"/>
                <w:kern w:val="0"/>
                <w:szCs w:val="18"/>
              </w:rPr>
              <w:t>日まで猶予する。</w:t>
            </w: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◆令２</w:t>
            </w:r>
            <w:r w:rsidRPr="00475EC2">
              <w:rPr>
                <w:rFonts w:ascii="ＭＳ ゴシック" w:eastAsia="ＭＳ ゴシック" w:hAnsi="ＭＳ ゴシック" w:cs="MS-Mincho" w:hint="eastAsia"/>
                <w:w w:val="50"/>
                <w:kern w:val="0"/>
                <w:szCs w:val="18"/>
              </w:rPr>
              <w:t>老振発</w:t>
            </w:r>
            <w:r w:rsidRPr="00475EC2">
              <w:rPr>
                <w:rFonts w:ascii="ＭＳ ゴシック" w:eastAsia="ＭＳ ゴシック" w:hAnsi="ＭＳ ゴシック" w:cs="MS-Mincho"/>
                <w:w w:val="50"/>
                <w:kern w:val="0"/>
                <w:szCs w:val="18"/>
              </w:rPr>
              <w:t xml:space="preserve">0605 </w:t>
            </w:r>
            <w:r w:rsidRPr="00475EC2">
              <w:rPr>
                <w:rFonts w:ascii="ＭＳ ゴシック" w:eastAsia="ＭＳ ゴシック" w:hAnsi="ＭＳ ゴシック" w:cs="MS-Mincho" w:hint="eastAsia"/>
                <w:w w:val="50"/>
                <w:kern w:val="0"/>
                <w:szCs w:val="18"/>
              </w:rPr>
              <w:t>第２号</w:t>
            </w:r>
            <w:r w:rsidR="00987378" w:rsidRPr="00475EC2">
              <w:rPr>
                <w:rFonts w:ascii="ＭＳ ゴシック" w:eastAsia="ＭＳ ゴシック" w:hAnsi="ＭＳ ゴシック" w:cs="MS-Mincho" w:hint="eastAsia"/>
                <w:w w:val="50"/>
                <w:kern w:val="0"/>
                <w:szCs w:val="18"/>
              </w:rPr>
              <w:t>、</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の２（２）</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管理者は</w:t>
            </w:r>
            <w:r w:rsidR="00987378" w:rsidRPr="00475EC2">
              <w:rPr>
                <w:rFonts w:ascii="ＭＳ ゴシック" w:hAnsi="ＭＳ ゴシック" w:hint="eastAsia"/>
              </w:rPr>
              <w:t>、</w:t>
            </w:r>
            <w:r w:rsidRPr="00475EC2">
              <w:rPr>
                <w:rFonts w:ascii="ＭＳ ゴシック" w:hAnsi="ＭＳ ゴシック" w:hint="eastAsia"/>
              </w:rPr>
              <w:t>専らその職務に従事しているか。</w:t>
            </w:r>
          </w:p>
          <w:p w:rsidR="0021325F" w:rsidRPr="00475EC2" w:rsidRDefault="0021325F" w:rsidP="00EB09AD">
            <w:pPr>
              <w:pStyle w:val="a9"/>
              <w:wordWrap/>
              <w:ind w:left="182" w:hangingChars="100" w:hanging="182"/>
              <w:rPr>
                <w:rFonts w:ascii="ＭＳ ゴシック" w:hAnsi="ＭＳ ゴシック"/>
                <w:w w:val="50"/>
              </w:rPr>
            </w:pPr>
            <w:r w:rsidRPr="00475EC2">
              <w:rPr>
                <w:rFonts w:ascii="ＭＳ ゴシック" w:hAnsi="ＭＳ ゴシック" w:hint="eastAsia"/>
                <w:spacing w:val="1"/>
              </w:rPr>
              <w:t xml:space="preserve">    </w:t>
            </w:r>
            <w:r w:rsidRPr="00475EC2">
              <w:rPr>
                <w:rFonts w:ascii="ＭＳ ゴシック" w:hAnsi="ＭＳ ゴシック" w:hint="eastAsia"/>
              </w:rPr>
              <w:t>ただし</w:t>
            </w:r>
            <w:r w:rsidR="00987378" w:rsidRPr="00475EC2">
              <w:rPr>
                <w:rFonts w:ascii="ＭＳ ゴシック" w:hAnsi="ＭＳ ゴシック" w:hint="eastAsia"/>
              </w:rPr>
              <w:t>、</w:t>
            </w:r>
            <w:r w:rsidRPr="00475EC2">
              <w:rPr>
                <w:rFonts w:ascii="ＭＳ ゴシック" w:hAnsi="ＭＳ ゴシック" w:hint="eastAsia"/>
              </w:rPr>
              <w:t>次に掲げる場合は必ずしも専ら管理者の職務に従事する常勤の者でなくても差し支えない。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◆平１１厚令３８第３条第３項</w:t>
            </w:r>
          </w:p>
          <w:p w:rsidR="0021325F" w:rsidRPr="00475EC2" w:rsidRDefault="00F86321" w:rsidP="00EB09AD">
            <w:pPr>
              <w:pStyle w:val="a9"/>
              <w:wordWrap/>
              <w:ind w:leftChars="100" w:left="364" w:hangingChars="100" w:hanging="184"/>
              <w:rPr>
                <w:rFonts w:ascii="ＭＳ ゴシック" w:hAnsi="ＭＳ ゴシック"/>
                <w:spacing w:val="0"/>
              </w:rPr>
            </w:pPr>
            <w:r w:rsidRPr="00475EC2">
              <w:rPr>
                <w:rFonts w:ascii="ＭＳ ゴシック" w:hAnsi="ＭＳ ゴシック" w:hint="eastAsia"/>
              </w:rPr>
              <w:t xml:space="preserve">①　</w:t>
            </w:r>
            <w:r w:rsidR="0021325F" w:rsidRPr="00475EC2">
              <w:rPr>
                <w:rFonts w:ascii="ＭＳ ゴシック" w:hAnsi="ＭＳ ゴシック" w:hint="eastAsia"/>
              </w:rPr>
              <w:t>管理者がその管理する指定居宅介護支援事業所の介護支援専門員の職務に従事する場合</w:t>
            </w:r>
          </w:p>
          <w:p w:rsidR="0021325F" w:rsidRPr="00475EC2" w:rsidRDefault="0071698A" w:rsidP="00EB09AD">
            <w:pPr>
              <w:pStyle w:val="a9"/>
              <w:wordWrap/>
              <w:ind w:firstLineChars="100" w:firstLine="184"/>
              <w:rPr>
                <w:rFonts w:ascii="ＭＳ ゴシック" w:hAnsi="ＭＳ ゴシック"/>
                <w:spacing w:val="0"/>
              </w:rPr>
            </w:pPr>
            <w:r w:rsidRPr="00475EC2">
              <w:rPr>
                <w:rFonts w:ascii="ＭＳ ゴシック" w:hAnsi="ＭＳ ゴシック" w:hint="eastAsia"/>
              </w:rPr>
              <w:t xml:space="preserve">②　</w:t>
            </w:r>
            <w:r w:rsidR="0021325F" w:rsidRPr="00475EC2">
              <w:rPr>
                <w:rFonts w:ascii="ＭＳ ゴシック" w:hAnsi="ＭＳ ゴシック" w:hint="eastAsia"/>
              </w:rPr>
              <w:t>管理者が他の事業所の職務に従事する場合（その管理する指定</w:t>
            </w:r>
            <w:r w:rsidRPr="00475EC2">
              <w:rPr>
                <w:rFonts w:ascii="ＭＳ ゴシック" w:hAnsi="ＭＳ ゴシック" w:hint="eastAsia"/>
              </w:rPr>
              <w:t xml:space="preserve">　　</w:t>
            </w:r>
            <w:r w:rsidR="00F86321" w:rsidRPr="00475EC2">
              <w:rPr>
                <w:rFonts w:ascii="ＭＳ ゴシック" w:hAnsi="ＭＳ ゴシック" w:hint="eastAsia"/>
              </w:rPr>
              <w:t xml:space="preserve">　</w:t>
            </w:r>
            <w:r w:rsidR="0021325F" w:rsidRPr="00475EC2">
              <w:rPr>
                <w:rFonts w:ascii="ＭＳ ゴシック" w:hAnsi="ＭＳ ゴシック" w:hint="eastAsia"/>
              </w:rPr>
              <w:t>居宅介護支援事業所の管理に支障がない場合に限る。）</w:t>
            </w:r>
          </w:p>
          <w:p w:rsidR="0021325F" w:rsidRPr="00475EC2" w:rsidRDefault="0021325F" w:rsidP="00EB09AD">
            <w:pPr>
              <w:pStyle w:val="a9"/>
              <w:wordWrap/>
              <w:ind w:left="546" w:hangingChars="300" w:hanging="546"/>
              <w:rPr>
                <w:rFonts w:ascii="ＭＳ ゴシック" w:hAnsi="ＭＳ ゴシック"/>
                <w:w w:val="50"/>
              </w:rPr>
            </w:pPr>
            <w:r w:rsidRPr="00475EC2">
              <w:rPr>
                <w:rFonts w:ascii="ＭＳ ゴシック" w:hAnsi="ＭＳ ゴシック" w:hint="eastAsia"/>
                <w:spacing w:val="1"/>
              </w:rPr>
              <w:t xml:space="preserve"> </w:t>
            </w:r>
            <w:r w:rsidR="0071698A" w:rsidRPr="00475EC2">
              <w:rPr>
                <w:rFonts w:ascii="ＭＳ ゴシック" w:hAnsi="ＭＳ ゴシック" w:hint="eastAsia"/>
                <w:spacing w:val="1"/>
              </w:rPr>
              <w:t xml:space="preserve">　</w:t>
            </w:r>
            <w:r w:rsidRPr="00475EC2">
              <w:rPr>
                <w:rFonts w:ascii="ＭＳ ゴシック" w:hAnsi="ＭＳ ゴシック" w:hint="eastAsia"/>
                <w:spacing w:val="1"/>
              </w:rPr>
              <w:t xml:space="preserve"> </w:t>
            </w:r>
            <w:r w:rsidRPr="00475EC2">
              <w:rPr>
                <w:rFonts w:ascii="ＭＳ ゴシック" w:hAnsi="ＭＳ ゴシック" w:hint="eastAsia"/>
              </w:rPr>
              <w:t>◎　介護保険施設の常勤専従の介護支援専門員との兼務は認められない。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の２（２）</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w w:val="50"/>
                <w:szCs w:val="18"/>
              </w:rPr>
            </w:pPr>
          </w:p>
          <w:p w:rsidR="0021325F" w:rsidRPr="00475EC2" w:rsidRDefault="0021325F" w:rsidP="00EB09AD">
            <w:pPr>
              <w:pStyle w:val="a9"/>
              <w:wordWrap/>
              <w:ind w:firstLineChars="100" w:firstLine="184"/>
              <w:rPr>
                <w:rFonts w:ascii="ＭＳ ゴシック" w:hAnsi="ＭＳ ゴシック"/>
                <w:i/>
                <w:iCs/>
              </w:rPr>
            </w:pPr>
            <w:r w:rsidRPr="00475EC2">
              <w:rPr>
                <w:rFonts w:ascii="ＭＳ ゴシック" w:hAnsi="ＭＳ ゴシック" w:hint="eastAsia"/>
                <w:i/>
                <w:iCs/>
              </w:rPr>
              <w:t>Ｈ27.4.1Ｑ＆Ａ　　問3</w:t>
            </w:r>
          </w:p>
          <w:p w:rsidR="0021325F" w:rsidRPr="00475EC2" w:rsidRDefault="0021325F" w:rsidP="00EB09AD">
            <w:pPr>
              <w:pStyle w:val="a9"/>
              <w:wordWrap/>
              <w:ind w:leftChars="100" w:left="180"/>
              <w:rPr>
                <w:rFonts w:ascii="ＭＳ ゴシック" w:hAnsi="ＭＳ ゴシック"/>
                <w:i/>
                <w:iCs/>
              </w:rPr>
            </w:pPr>
            <w:r w:rsidRPr="00475EC2">
              <w:rPr>
                <w:rFonts w:ascii="ＭＳ ゴシック" w:hAnsi="ＭＳ ゴシック" w:hint="eastAsia"/>
                <w:i/>
                <w:iCs/>
              </w:rPr>
              <w:t xml:space="preserve">　労働基準法第41条第2号に定める管理監督者については労働時間等に関する規定が適用除外されていることから</w:t>
            </w:r>
            <w:r w:rsidR="00987378" w:rsidRPr="00475EC2">
              <w:rPr>
                <w:rFonts w:ascii="ＭＳ ゴシック" w:hAnsi="ＭＳ ゴシック" w:hint="eastAsia"/>
                <w:i/>
                <w:iCs/>
              </w:rPr>
              <w:t>、</w:t>
            </w:r>
            <w:r w:rsidRPr="00475EC2">
              <w:rPr>
                <w:rFonts w:ascii="ＭＳ ゴシック" w:hAnsi="ＭＳ ゴシック" w:hint="eastAsia"/>
                <w:i/>
                <w:iCs/>
              </w:rPr>
              <w:t>「管理者」が管理監督者に該当する場合は</w:t>
            </w:r>
            <w:r w:rsidR="00987378" w:rsidRPr="00475EC2">
              <w:rPr>
                <w:rFonts w:ascii="ＭＳ ゴシック" w:hAnsi="ＭＳ ゴシック" w:hint="eastAsia"/>
                <w:i/>
                <w:iCs/>
              </w:rPr>
              <w:t>、</w:t>
            </w:r>
            <w:r w:rsidRPr="00475EC2">
              <w:rPr>
                <w:rFonts w:ascii="ＭＳ ゴシック" w:hAnsi="ＭＳ ゴシック" w:hint="eastAsia"/>
                <w:i/>
                <w:iCs/>
              </w:rPr>
              <w:t>所定労働時間の短縮措置を講じなくてよい。なお</w:t>
            </w:r>
            <w:r w:rsidR="00987378" w:rsidRPr="00475EC2">
              <w:rPr>
                <w:rFonts w:ascii="ＭＳ ゴシック" w:hAnsi="ＭＳ ゴシック" w:hint="eastAsia"/>
                <w:i/>
                <w:iCs/>
              </w:rPr>
              <w:t>、</w:t>
            </w:r>
            <w:r w:rsidRPr="00475EC2">
              <w:rPr>
                <w:rFonts w:ascii="ＭＳ ゴシック" w:hAnsi="ＭＳ ゴシック" w:hint="eastAsia"/>
                <w:i/>
                <w:iCs/>
              </w:rPr>
              <w:t>管理監督者については</w:t>
            </w:r>
            <w:r w:rsidR="00987378" w:rsidRPr="00475EC2">
              <w:rPr>
                <w:rFonts w:ascii="ＭＳ ゴシック" w:hAnsi="ＭＳ ゴシック" w:hint="eastAsia"/>
                <w:i/>
                <w:iCs/>
              </w:rPr>
              <w:t>、</w:t>
            </w:r>
            <w:r w:rsidRPr="00475EC2">
              <w:rPr>
                <w:rFonts w:ascii="ＭＳ ゴシック" w:hAnsi="ＭＳ ゴシック" w:hint="eastAsia"/>
                <w:i/>
                <w:iCs/>
              </w:rPr>
              <w:t>同法の解釈として労働条件の決定その他労務管理について経営者と一体的な立場にある者の意であり</w:t>
            </w:r>
            <w:r w:rsidR="00987378" w:rsidRPr="00475EC2">
              <w:rPr>
                <w:rFonts w:ascii="ＭＳ ゴシック" w:hAnsi="ＭＳ ゴシック" w:hint="eastAsia"/>
                <w:i/>
                <w:iCs/>
              </w:rPr>
              <w:t>、</w:t>
            </w:r>
            <w:r w:rsidRPr="00475EC2">
              <w:rPr>
                <w:rFonts w:ascii="ＭＳ ゴシック" w:hAnsi="ＭＳ ゴシック" w:hint="eastAsia"/>
                <w:i/>
                <w:iCs/>
              </w:rPr>
              <w:t>名称にとらわれず</w:t>
            </w:r>
            <w:r w:rsidR="00987378" w:rsidRPr="00475EC2">
              <w:rPr>
                <w:rFonts w:ascii="ＭＳ ゴシック" w:hAnsi="ＭＳ ゴシック" w:hint="eastAsia"/>
                <w:i/>
                <w:iCs/>
              </w:rPr>
              <w:t>、</w:t>
            </w:r>
            <w:r w:rsidRPr="00475EC2">
              <w:rPr>
                <w:rFonts w:ascii="ＭＳ ゴシック" w:hAnsi="ＭＳ ゴシック" w:hint="eastAsia"/>
                <w:i/>
                <w:iCs/>
              </w:rPr>
              <w:t>実態に即して判断すべきとされている。このため</w:t>
            </w:r>
            <w:r w:rsidR="00987378" w:rsidRPr="00475EC2">
              <w:rPr>
                <w:rFonts w:ascii="ＭＳ ゴシック" w:hAnsi="ＭＳ ゴシック" w:hint="eastAsia"/>
                <w:i/>
                <w:iCs/>
              </w:rPr>
              <w:t>、</w:t>
            </w:r>
            <w:r w:rsidRPr="00475EC2">
              <w:rPr>
                <w:rFonts w:ascii="ＭＳ ゴシック" w:hAnsi="ＭＳ ゴシック" w:hint="eastAsia"/>
                <w:i/>
                <w:iCs/>
              </w:rPr>
              <w:t>職場で「管理職」として取り扱われている者であっても</w:t>
            </w:r>
            <w:r w:rsidR="00987378" w:rsidRPr="00475EC2">
              <w:rPr>
                <w:rFonts w:ascii="ＭＳ ゴシック" w:hAnsi="ＭＳ ゴシック" w:hint="eastAsia"/>
                <w:i/>
                <w:iCs/>
              </w:rPr>
              <w:t>、</w:t>
            </w:r>
            <w:r w:rsidRPr="00475EC2">
              <w:rPr>
                <w:rFonts w:ascii="ＭＳ ゴシック" w:hAnsi="ＭＳ ゴシック" w:hint="eastAsia"/>
                <w:i/>
                <w:iCs/>
              </w:rPr>
              <w:t>同号の管理監督者に当たらない場合には</w:t>
            </w:r>
            <w:r w:rsidR="00987378" w:rsidRPr="00475EC2">
              <w:rPr>
                <w:rFonts w:ascii="ＭＳ ゴシック" w:hAnsi="ＭＳ ゴシック" w:hint="eastAsia"/>
                <w:i/>
                <w:iCs/>
              </w:rPr>
              <w:t>、</w:t>
            </w:r>
            <w:r w:rsidRPr="00475EC2">
              <w:rPr>
                <w:rFonts w:ascii="ＭＳ ゴシック" w:hAnsi="ＭＳ ゴシック" w:hint="eastAsia"/>
                <w:i/>
                <w:iCs/>
              </w:rPr>
              <w:t>所定労働時間の短縮措置を講じなければならない。また</w:t>
            </w:r>
            <w:r w:rsidR="00987378" w:rsidRPr="00475EC2">
              <w:rPr>
                <w:rFonts w:ascii="ＭＳ ゴシック" w:hAnsi="ＭＳ ゴシック" w:hint="eastAsia"/>
                <w:i/>
                <w:iCs/>
              </w:rPr>
              <w:t>、</w:t>
            </w:r>
            <w:r w:rsidRPr="00475EC2">
              <w:rPr>
                <w:rFonts w:ascii="ＭＳ ゴシック" w:hAnsi="ＭＳ ゴシック" w:hint="eastAsia"/>
                <w:i/>
                <w:iCs/>
              </w:rPr>
              <w:t>同号の管理監督者であっても</w:t>
            </w:r>
            <w:r w:rsidR="00987378" w:rsidRPr="00475EC2">
              <w:rPr>
                <w:rFonts w:ascii="ＭＳ ゴシック" w:hAnsi="ＭＳ ゴシック" w:hint="eastAsia"/>
                <w:i/>
                <w:iCs/>
              </w:rPr>
              <w:t>、</w:t>
            </w:r>
            <w:r w:rsidRPr="00475EC2">
              <w:rPr>
                <w:rFonts w:ascii="ＭＳ ゴシック" w:hAnsi="ＭＳ ゴシック" w:hint="eastAsia"/>
                <w:i/>
                <w:iCs/>
              </w:rPr>
              <w:t>育児・介護休業法第23条第１項の措置とは別に</w:t>
            </w:r>
            <w:r w:rsidR="00987378" w:rsidRPr="00475EC2">
              <w:rPr>
                <w:rFonts w:ascii="ＭＳ ゴシック" w:hAnsi="ＭＳ ゴシック" w:hint="eastAsia"/>
                <w:i/>
                <w:iCs/>
              </w:rPr>
              <w:t>、</w:t>
            </w:r>
            <w:r w:rsidRPr="00475EC2">
              <w:rPr>
                <w:rFonts w:ascii="ＭＳ ゴシック" w:hAnsi="ＭＳ ゴシック" w:hint="eastAsia"/>
                <w:i/>
                <w:iCs/>
              </w:rPr>
              <w:t>同項の所定の労働時間の短縮措置に準じた制度を導入することは可能であり</w:t>
            </w:r>
            <w:r w:rsidR="00987378" w:rsidRPr="00475EC2">
              <w:rPr>
                <w:rFonts w:ascii="ＭＳ ゴシック" w:hAnsi="ＭＳ ゴシック" w:hint="eastAsia"/>
                <w:i/>
                <w:iCs/>
              </w:rPr>
              <w:t>、</w:t>
            </w:r>
            <w:r w:rsidRPr="00475EC2">
              <w:rPr>
                <w:rFonts w:ascii="ＭＳ ゴシック" w:hAnsi="ＭＳ ゴシック" w:hint="eastAsia"/>
                <w:i/>
                <w:iCs/>
              </w:rPr>
              <w:t>こうした者の仕事と子育ての両立を図る観点からは</w:t>
            </w:r>
            <w:r w:rsidR="00987378" w:rsidRPr="00475EC2">
              <w:rPr>
                <w:rFonts w:ascii="ＭＳ ゴシック" w:hAnsi="ＭＳ ゴシック" w:hint="eastAsia"/>
                <w:i/>
                <w:iCs/>
              </w:rPr>
              <w:t>、</w:t>
            </w:r>
            <w:r w:rsidRPr="00475EC2">
              <w:rPr>
                <w:rFonts w:ascii="ＭＳ ゴシック" w:hAnsi="ＭＳ ゴシック" w:hint="eastAsia"/>
                <w:i/>
                <w:iCs/>
              </w:rPr>
              <w:t>むしろ望ましいものである。</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spacing w:before="121"/>
              <w:rPr>
                <w:rFonts w:ascii="ＭＳ ゴシック" w:hAnsi="ＭＳ ゴシック"/>
              </w:rPr>
            </w:pPr>
            <w:r w:rsidRPr="00475EC2">
              <w:rPr>
                <w:rFonts w:ascii="ＭＳ ゴシック" w:hAnsi="ＭＳ ゴシック" w:hint="eastAsia"/>
              </w:rPr>
              <w:t>管理者名（　　　　　）</w:t>
            </w:r>
          </w:p>
          <w:p w:rsidR="0021325F" w:rsidRPr="00475EC2" w:rsidRDefault="0021325F" w:rsidP="00EB09AD">
            <w:pPr>
              <w:pStyle w:val="a9"/>
              <w:wordWrap/>
              <w:spacing w:before="121"/>
              <w:rPr>
                <w:rFonts w:ascii="ＭＳ ゴシック" w:hAnsi="ＭＳ ゴシック"/>
              </w:rPr>
            </w:pPr>
            <w:r w:rsidRPr="00475EC2">
              <w:rPr>
                <w:rFonts w:ascii="ＭＳ ゴシック" w:hAnsi="ＭＳ ゴシック" w:hint="eastAsia"/>
              </w:rPr>
              <w:t>主任介護支援専門員の【有・無】</w:t>
            </w:r>
          </w:p>
          <w:p w:rsidR="0021325F" w:rsidRPr="00475EC2" w:rsidRDefault="0021325F" w:rsidP="00EB09AD">
            <w:pPr>
              <w:pStyle w:val="a9"/>
              <w:wordWrap/>
              <w:spacing w:before="121"/>
              <w:rPr>
                <w:rFonts w:ascii="ＭＳ ゴシック" w:hAnsi="ＭＳ ゴシック"/>
                <w:spacing w:val="0"/>
              </w:rPr>
            </w:pPr>
            <w:r w:rsidRPr="00475EC2">
              <w:rPr>
                <w:rFonts w:ascii="ＭＳ ゴシック" w:hAnsi="ＭＳ ゴシック" w:hint="eastAsia"/>
              </w:rPr>
              <w:t>「常勤専従」に注意</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兼務の場合</w:t>
            </w:r>
            <w:r w:rsidR="00987378" w:rsidRPr="00475EC2">
              <w:rPr>
                <w:rFonts w:ascii="ＭＳ ゴシック" w:hAnsi="ＭＳ ゴシック" w:hint="eastAsia"/>
              </w:rPr>
              <w:t>、</w:t>
            </w:r>
            <w:r w:rsidRPr="00475EC2">
              <w:rPr>
                <w:rFonts w:ascii="ＭＳ ゴシック" w:hAnsi="ＭＳ ゴシック" w:hint="eastAsia"/>
              </w:rPr>
              <w:t>兼務先及</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び職種確認</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第３　運営に関</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xml:space="preserve">　する基準</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w:t>
            </w:r>
            <w:r w:rsidRPr="00475EC2">
              <w:rPr>
                <w:rFonts w:ascii="ＭＳ ゴシック" w:hAnsi="ＭＳ ゴシック" w:hint="eastAsia"/>
                <w:w w:val="50"/>
              </w:rPr>
              <w:t>法第８１条第２項</w:t>
            </w:r>
            <w:r w:rsidRPr="00475EC2">
              <w:rPr>
                <w:rFonts w:ascii="ＭＳ ゴシック" w:hAnsi="ＭＳ ゴシック" w:hint="eastAsia"/>
              </w:rPr>
              <w:t>＞</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１　内容及び手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続の説明及び</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xml:space="preserve">　同意</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3A1EA7" w:rsidRPr="00475EC2" w:rsidRDefault="003A1EA7" w:rsidP="00EB09AD">
            <w:pPr>
              <w:pStyle w:val="a9"/>
              <w:wordWrap/>
              <w:rPr>
                <w:rFonts w:ascii="ＭＳ ゴシック" w:hAnsi="ＭＳ ゴシック"/>
              </w:rPr>
            </w:pPr>
            <w:r w:rsidRPr="00475EC2">
              <w:rPr>
                <w:rFonts w:ascii="ＭＳ ゴシック" w:hAnsi="ＭＳ ゴシック" w:hint="eastAsia"/>
                <w:spacing w:val="1"/>
                <w:w w:val="50"/>
              </w:rPr>
              <w:t xml:space="preserve">　※(減算規定あり）</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984DBE" w:rsidRPr="00475EC2" w:rsidRDefault="00984DBE"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p>
        </w:tc>
        <w:tc>
          <w:tcPr>
            <w:tcW w:w="5929" w:type="dxa"/>
          </w:tcPr>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サービスの提供の開始に際し</w:t>
            </w:r>
            <w:r w:rsidR="00987378" w:rsidRPr="00475EC2">
              <w:rPr>
                <w:rFonts w:ascii="ＭＳ ゴシック" w:hAnsi="ＭＳ ゴシック" w:hint="eastAsia"/>
              </w:rPr>
              <w:t>、</w:t>
            </w:r>
            <w:r w:rsidRPr="00475EC2">
              <w:rPr>
                <w:rFonts w:ascii="ＭＳ ゴシック" w:hAnsi="ＭＳ ゴシック" w:hint="eastAsia"/>
              </w:rPr>
              <w:t>あらかじめ</w:t>
            </w:r>
            <w:r w:rsidR="00987378" w:rsidRPr="00475EC2">
              <w:rPr>
                <w:rFonts w:ascii="ＭＳ ゴシック" w:hAnsi="ＭＳ ゴシック" w:hint="eastAsia"/>
              </w:rPr>
              <w:t>、</w:t>
            </w:r>
            <w:r w:rsidRPr="00475EC2">
              <w:rPr>
                <w:rFonts w:ascii="ＭＳ ゴシック" w:hAnsi="ＭＳ ゴシック" w:hint="eastAsia"/>
              </w:rPr>
              <w:t>利用申込者又はその家族に対し</w:t>
            </w:r>
            <w:r w:rsidR="00987378" w:rsidRPr="00475EC2">
              <w:rPr>
                <w:rFonts w:ascii="ＭＳ ゴシック" w:hAnsi="ＭＳ ゴシック" w:hint="eastAsia"/>
              </w:rPr>
              <w:t>、</w:t>
            </w:r>
            <w:r w:rsidRPr="00475EC2">
              <w:rPr>
                <w:rFonts w:ascii="ＭＳ ゴシック" w:hAnsi="ＭＳ ゴシック" w:hint="eastAsia"/>
              </w:rPr>
              <w:t>運営規程の概要その他の利用申込者のサービスの選択に資すると認められる重要事項を記した文書を交付して説明を行い当該提供の開始について利用申込者の同意を得ているか。</w:t>
            </w:r>
          </w:p>
          <w:p w:rsidR="0021325F" w:rsidRPr="00475EC2" w:rsidRDefault="0021325F" w:rsidP="00EB09AD">
            <w:pPr>
              <w:pStyle w:val="a9"/>
              <w:wordWrap/>
              <w:ind w:firstLineChars="200" w:firstLine="188"/>
              <w:rPr>
                <w:rFonts w:ascii="ＭＳ ゴシック" w:hAnsi="ＭＳ ゴシック"/>
              </w:rPr>
            </w:pPr>
            <w:r w:rsidRPr="00475EC2">
              <w:rPr>
                <w:rFonts w:ascii="ＭＳ ゴシック" w:hAnsi="ＭＳ ゴシック" w:hint="eastAsia"/>
                <w:w w:val="50"/>
              </w:rPr>
              <w:t>◆平１１厚令３８第４条第１項</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xml:space="preserve">　◎　重要事項を記した文書には次の内容を盛り込むこと。</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の３（２）</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ア　運営規程の概要</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イ　介護支援専門員</w:t>
            </w:r>
            <w:r w:rsidR="00987378" w:rsidRPr="00475EC2">
              <w:rPr>
                <w:rFonts w:ascii="ＭＳ ゴシック" w:hAnsi="ＭＳ ゴシック" w:hint="eastAsia"/>
              </w:rPr>
              <w:t>、</w:t>
            </w:r>
            <w:r w:rsidRPr="00475EC2">
              <w:rPr>
                <w:rFonts w:ascii="ＭＳ ゴシック" w:hAnsi="ＭＳ ゴシック" w:hint="eastAsia"/>
              </w:rPr>
              <w:t>その他の職員の勤務の体制</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ウ　秘密の保持</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エ　事故発生時の対応</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xml:space="preserve">オ　苦情処理の体制　等　</w:t>
            </w:r>
          </w:p>
          <w:p w:rsidR="0021325F" w:rsidRPr="00475EC2" w:rsidRDefault="0021325F" w:rsidP="00EB09AD">
            <w:pPr>
              <w:pStyle w:val="a9"/>
              <w:wordWrap/>
              <w:ind w:left="360" w:hangingChars="200" w:hanging="360"/>
              <w:rPr>
                <w:rFonts w:ascii="ＭＳ ゴシック" w:hAnsi="ＭＳ ゴシック"/>
                <w:spacing w:val="0"/>
              </w:rPr>
            </w:pPr>
            <w:r w:rsidRPr="00475EC2">
              <w:rPr>
                <w:rFonts w:ascii="ＭＳ ゴシック" w:hAnsi="ＭＳ ゴシック" w:hint="eastAsia"/>
                <w:spacing w:val="0"/>
              </w:rPr>
              <w:t xml:space="preserve">  </w:t>
            </w:r>
            <w:r w:rsidRPr="00475EC2">
              <w:rPr>
                <w:rFonts w:ascii="ＭＳ ゴシック" w:hAnsi="ＭＳ ゴシック" w:hint="eastAsia"/>
                <w:spacing w:val="1"/>
              </w:rPr>
              <w:t>◎　同意は</w:t>
            </w:r>
            <w:r w:rsidR="00987378" w:rsidRPr="00475EC2">
              <w:rPr>
                <w:rFonts w:ascii="ＭＳ ゴシック" w:hAnsi="ＭＳ ゴシック" w:hint="eastAsia"/>
                <w:spacing w:val="1"/>
              </w:rPr>
              <w:t>、</w:t>
            </w:r>
            <w:r w:rsidRPr="00475EC2">
              <w:rPr>
                <w:rFonts w:ascii="ＭＳ ゴシック" w:hAnsi="ＭＳ ゴシック" w:hint="eastAsia"/>
                <w:spacing w:val="1"/>
              </w:rPr>
              <w:t>利用者及び居宅介護支援事業者双方の保護の立場から</w:t>
            </w:r>
            <w:r w:rsidR="00987378" w:rsidRPr="00475EC2">
              <w:rPr>
                <w:rFonts w:ascii="ＭＳ ゴシック" w:hAnsi="ＭＳ ゴシック" w:hint="eastAsia"/>
                <w:spacing w:val="1"/>
              </w:rPr>
              <w:t>、</w:t>
            </w:r>
            <w:r w:rsidRPr="00475EC2">
              <w:rPr>
                <w:rFonts w:ascii="ＭＳ ゴシック" w:hAnsi="ＭＳ ゴシック" w:hint="eastAsia"/>
              </w:rPr>
              <w:t>書面によって確認することが望ましい。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の３（２）</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利用申込者又はその家族から申出があった場合には</w:t>
            </w:r>
            <w:r w:rsidR="00987378" w:rsidRPr="00475EC2">
              <w:rPr>
                <w:rFonts w:ascii="ＭＳ ゴシック" w:hAnsi="ＭＳ ゴシック" w:hint="eastAsia"/>
              </w:rPr>
              <w:t>、</w:t>
            </w:r>
            <w:r w:rsidRPr="00475EC2">
              <w:rPr>
                <w:rFonts w:ascii="ＭＳ ゴシック" w:hAnsi="ＭＳ ゴシック" w:hint="eastAsia"/>
              </w:rPr>
              <w:t>文書の交付に代えて電磁的方法により提供することも可。</w:t>
            </w:r>
          </w:p>
          <w:p w:rsidR="0021325F" w:rsidRPr="00475EC2" w:rsidRDefault="0021325F" w:rsidP="00EB09AD">
            <w:pPr>
              <w:pStyle w:val="a9"/>
              <w:wordWrap/>
              <w:ind w:firstLineChars="400" w:firstLine="376"/>
              <w:rPr>
                <w:rFonts w:ascii="ＭＳ ゴシック" w:hAnsi="ＭＳ ゴシック"/>
              </w:rPr>
            </w:pPr>
            <w:r w:rsidRPr="00475EC2">
              <w:rPr>
                <w:rFonts w:ascii="ＭＳ ゴシック" w:hAnsi="ＭＳ ゴシック" w:hint="eastAsia"/>
                <w:w w:val="50"/>
              </w:rPr>
              <w:t>◆平１１厚令３８第４条第４項</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サービスの提供の開始に際し</w:t>
            </w:r>
            <w:r w:rsidR="00987378" w:rsidRPr="00475EC2">
              <w:rPr>
                <w:rFonts w:ascii="ＭＳ ゴシック" w:hAnsi="ＭＳ ゴシック" w:hint="eastAsia"/>
              </w:rPr>
              <w:t>、</w:t>
            </w:r>
            <w:r w:rsidRPr="00475EC2">
              <w:rPr>
                <w:rFonts w:ascii="ＭＳ ゴシック" w:hAnsi="ＭＳ ゴシック" w:hint="eastAsia"/>
              </w:rPr>
              <w:t>あらかじめ</w:t>
            </w:r>
            <w:r w:rsidR="00987378" w:rsidRPr="00475EC2">
              <w:rPr>
                <w:rFonts w:ascii="ＭＳ ゴシック" w:hAnsi="ＭＳ ゴシック" w:hint="eastAsia"/>
              </w:rPr>
              <w:t>、</w:t>
            </w:r>
            <w:r w:rsidR="00220026" w:rsidRPr="00475EC2">
              <w:rPr>
                <w:rFonts w:ascii="ＭＳ ゴシック" w:hAnsi="ＭＳ ゴシック" w:hint="eastAsia"/>
              </w:rPr>
              <w:t>利用者又はその家族に対し、</w:t>
            </w:r>
            <w:r w:rsidRPr="00475EC2">
              <w:rPr>
                <w:rFonts w:ascii="ＭＳ ゴシック" w:hAnsi="ＭＳ ゴシック" w:hint="eastAsia"/>
              </w:rPr>
              <w:t>居宅サービス計画が本主眼事項第１の基本方針及び利用者の希望に基づき作成されるものであり</w:t>
            </w:r>
            <w:r w:rsidR="00987378" w:rsidRPr="00475EC2">
              <w:rPr>
                <w:rFonts w:ascii="ＭＳ ゴシック" w:hAnsi="ＭＳ ゴシック" w:hint="eastAsia"/>
              </w:rPr>
              <w:t>、</w:t>
            </w:r>
            <w:r w:rsidRPr="00475EC2">
              <w:rPr>
                <w:rFonts w:ascii="ＭＳ ゴシック" w:hAnsi="ＭＳ ゴシック" w:hint="eastAsia"/>
              </w:rPr>
              <w:t>利用者は複数の指定居宅サービス事業者等を紹介するように求めることができること</w:t>
            </w:r>
            <w:r w:rsidRPr="00475EC2">
              <w:rPr>
                <w:rFonts w:ascii="ＭＳ ゴシック" w:hAnsi="ＭＳ ゴシック" w:cs="DFHSMinchoR Pro-6N" w:hint="eastAsia"/>
              </w:rPr>
              <w:t>等</w:t>
            </w:r>
            <w:r w:rsidRPr="00475EC2">
              <w:rPr>
                <w:rFonts w:ascii="ＭＳ ゴシック" w:hAnsi="ＭＳ ゴシック" w:hint="eastAsia"/>
              </w:rPr>
              <w:t>につき説明を行い</w:t>
            </w:r>
            <w:r w:rsidR="00987378" w:rsidRPr="00475EC2">
              <w:rPr>
                <w:rFonts w:ascii="ＭＳ ゴシック" w:hAnsi="ＭＳ ゴシック" w:hint="eastAsia"/>
              </w:rPr>
              <w:t>、</w:t>
            </w:r>
            <w:r w:rsidRPr="00475EC2">
              <w:rPr>
                <w:rFonts w:ascii="ＭＳ ゴシック" w:hAnsi="ＭＳ ゴシック" w:hint="eastAsia"/>
              </w:rPr>
              <w:t>理解を得ているか。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◆平１１厚令３８第４条第２項</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p>
          <w:p w:rsidR="0070338B" w:rsidRPr="00475EC2" w:rsidRDefault="008214B4" w:rsidP="00EB09AD">
            <w:pPr>
              <w:suppressAutoHyphens/>
              <w:kinsoku w:val="0"/>
              <w:autoSpaceDE w:val="0"/>
              <w:autoSpaceDN w:val="0"/>
              <w:spacing w:line="211" w:lineRule="exact"/>
              <w:ind w:left="180" w:hangingChars="100" w:hanging="180"/>
              <w:rPr>
                <w:rFonts w:ascii="ＭＳ ゴシック" w:eastAsia="ＭＳ ゴシック" w:hAnsi="ＭＳ ゴシック" w:cs="ＭＳ 明朝"/>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 明朝" w:hint="eastAsia"/>
                <w:szCs w:val="18"/>
              </w:rPr>
              <w:t>指定居宅介護支援事業者は、指定居宅介護支援の提供の開始に際し、あらかじめ、利用者又はその家族に対し、前</w:t>
            </w:r>
            <w:r w:rsidRPr="00475EC2">
              <w:rPr>
                <w:rFonts w:ascii="ＭＳ ゴシック" w:eastAsia="ＭＳ ゴシック" w:hAnsi="ＭＳ ゴシック" w:cs="ＭＳ 明朝"/>
                <w:szCs w:val="18"/>
              </w:rPr>
              <w:t>6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及び前6月間に当該指定居宅介護支援事業所において作成された居宅サービス計画に位置付けられた訪問介護等ごとの回数のうちに同一の指定居宅サービス事業者又は指定地域密着型サー</w:t>
            </w:r>
            <w:r w:rsidRPr="00475EC2">
              <w:rPr>
                <w:rFonts w:ascii="ＭＳ ゴシック" w:eastAsia="ＭＳ ゴシック" w:hAnsi="ＭＳ ゴシック" w:cs="ＭＳ 明朝" w:hint="eastAsia"/>
                <w:szCs w:val="18"/>
              </w:rPr>
              <w:t>ビス事業者によって提供されたものが占める割合につき説明を行い、理解を得るよう努めているか。</w:t>
            </w:r>
          </w:p>
          <w:p w:rsidR="008214B4" w:rsidRPr="00475EC2" w:rsidRDefault="008214B4" w:rsidP="000E1FE8">
            <w:pPr>
              <w:suppressAutoHyphens/>
              <w:kinsoku w:val="0"/>
              <w:autoSpaceDE w:val="0"/>
              <w:autoSpaceDN w:val="0"/>
              <w:spacing w:line="211" w:lineRule="exact"/>
              <w:ind w:leftChars="100" w:left="180"/>
              <w:rPr>
                <w:rFonts w:ascii="ＭＳ ゴシック" w:eastAsia="ＭＳ ゴシック" w:hAnsi="ＭＳ ゴシック"/>
                <w:w w:val="50"/>
                <w:szCs w:val="18"/>
              </w:rPr>
            </w:pPr>
            <w:r w:rsidRPr="00475EC2">
              <w:rPr>
                <w:rFonts w:ascii="ＭＳ ゴシック" w:eastAsia="ＭＳ ゴシック" w:hAnsi="ＭＳ ゴシック" w:hint="eastAsia"/>
                <w:w w:val="50"/>
                <w:szCs w:val="18"/>
              </w:rPr>
              <w:t>◆平１１厚令３８第４条第３項</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本主眼事項第１</w:t>
            </w:r>
            <w:r w:rsidR="00924939" w:rsidRPr="00475EC2">
              <w:rPr>
                <w:rFonts w:ascii="ＭＳ ゴシック" w:hAnsi="ＭＳ ゴシック" w:hint="eastAsia"/>
              </w:rPr>
              <w:t>は、</w:t>
            </w:r>
            <w:r w:rsidR="00924939" w:rsidRPr="00475EC2">
              <w:rPr>
                <w:rFonts w:ascii="ＭＳ ゴシック" w:hAnsi="ＭＳ ゴシック"/>
              </w:rPr>
              <w:t>基本理念としての高齢者自身によるサービス選択を具体化したものである。利用者は指定居宅サービスのみならず、指定居宅介護支援事業者についても自由に選択できることが基本であり、指定居宅介護支援事業者は、利用申込があった場合には、あらかじめ、当該利用申込者又はその家族に対し、当該指定居宅介護支援事業所の運営規程の概要、介護支援専門員の勤務の体制、秘密の保持、事故発生時の対応、苦情処理の体制等の利用申込者がサービスを選択するために必要な重要事項を説明書やパンフレット等の文書を交付して説明を行い、当該指定居宅介護支援事業所から居宅介護支援を受けることにつき同意を得なければならないこととしたものである。なお、当該同意については、利用者及び指定居宅介護支援事業者双方の保護の立場から書面によって確認することが望ましいものである。</w:t>
            </w:r>
          </w:p>
          <w:p w:rsidR="00E92033" w:rsidRPr="00475EC2" w:rsidRDefault="0021325F" w:rsidP="00EB09AD">
            <w:pPr>
              <w:spacing w:line="211" w:lineRule="exact"/>
              <w:ind w:leftChars="200" w:left="360" w:firstLineChars="100" w:firstLine="180"/>
              <w:rPr>
                <w:rFonts w:ascii="ＭＳ ゴシック" w:eastAsia="ＭＳ ゴシック" w:hAnsi="ＭＳ ゴシック"/>
                <w:szCs w:val="18"/>
              </w:rPr>
            </w:pPr>
            <w:r w:rsidRPr="00475EC2">
              <w:rPr>
                <w:rFonts w:ascii="ＭＳ ゴシック" w:eastAsia="ＭＳ ゴシック" w:hAnsi="ＭＳ ゴシック" w:hint="eastAsia"/>
                <w:szCs w:val="18"/>
              </w:rPr>
              <w:t>また</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cs="ＭＳ明朝" w:hint="eastAsia"/>
                <w:kern w:val="0"/>
                <w:szCs w:val="18"/>
              </w:rPr>
              <w:t>指定居宅介護支援の提供にあたっては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利用者の意思及び</w:t>
            </w:r>
            <w:r w:rsidR="00E92033" w:rsidRPr="00475EC2">
              <w:rPr>
                <w:rFonts w:ascii="ＭＳ ゴシック" w:eastAsia="ＭＳ ゴシック" w:hAnsi="ＭＳ ゴシック" w:cs="ＭＳ明朝" w:hint="eastAsia"/>
                <w:kern w:val="0"/>
                <w:szCs w:val="18"/>
              </w:rPr>
              <w:t xml:space="preserve">　</w:t>
            </w:r>
            <w:r w:rsidRPr="00475EC2">
              <w:rPr>
                <w:rFonts w:ascii="ＭＳ ゴシック" w:eastAsia="ＭＳ ゴシック" w:hAnsi="ＭＳ ゴシック" w:cs="ＭＳ明朝" w:hint="eastAsia"/>
                <w:kern w:val="0"/>
                <w:szCs w:val="18"/>
              </w:rPr>
              <w:t>人格を尊重し</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常に利用者の立場に立って</w:t>
            </w:r>
            <w:r w:rsidR="00700E25" w:rsidRPr="00475EC2">
              <w:rPr>
                <w:rFonts w:ascii="ＭＳ ゴシック" w:eastAsia="ＭＳ ゴシック" w:hAnsi="ＭＳ ゴシック"/>
                <w:szCs w:val="18"/>
              </w:rPr>
              <w:t>行われるものであり、居宅サービス計画は</w:t>
            </w:r>
            <w:r w:rsidR="00700E25" w:rsidRPr="00475EC2">
              <w:rPr>
                <w:rFonts w:ascii="ＭＳ ゴシック" w:eastAsia="ＭＳ ゴシック" w:hAnsi="ＭＳ ゴシック" w:hint="eastAsia"/>
                <w:szCs w:val="18"/>
              </w:rPr>
              <w:t>、主眼事項第１の１の基本方針</w:t>
            </w:r>
            <w:r w:rsidR="00E92033" w:rsidRPr="00475EC2">
              <w:rPr>
                <w:rFonts w:ascii="ＭＳ ゴシック" w:eastAsia="ＭＳ ゴシック" w:hAnsi="ＭＳ ゴシック"/>
                <w:szCs w:val="18"/>
              </w:rPr>
              <w:t>及び利用者の希望に基づき作成されるものである。このため、指定居宅介護支援について利用者の主体的な参加が重要であり、居宅サービス計画の作成にあたって利用者から介護支援専門員に対して複数の指定居宅サービス事業者等の紹介を求めること等につき十分説明を行わなければならない。なお、この内容を利用申込者又はその家族に説明を行うに当たっては、</w:t>
            </w:r>
            <w:r w:rsidR="00E92033" w:rsidRPr="00475EC2">
              <w:rPr>
                <w:rFonts w:ascii="ＭＳ ゴシック" w:eastAsia="ＭＳ ゴシック" w:hAnsi="ＭＳ ゴシック"/>
                <w:szCs w:val="18"/>
                <w:u w:color="000000"/>
              </w:rPr>
              <w:t>併せて、居宅サービス計画原案に位置付けた指定居宅サービス事業者等の選定理由の説明を求めることが可能であることにつき説明を行うとともに、</w:t>
            </w:r>
            <w:r w:rsidR="00E92033" w:rsidRPr="00475EC2">
              <w:rPr>
                <w:rFonts w:ascii="ＭＳ ゴシック" w:eastAsia="ＭＳ ゴシック" w:hAnsi="ＭＳ ゴシック"/>
                <w:szCs w:val="18"/>
              </w:rPr>
              <w:t>理解が得られるよう、文書の交付に加えて口頭での説明を懇切丁寧に行う</w:t>
            </w:r>
            <w:r w:rsidR="00E92033" w:rsidRPr="00475EC2">
              <w:rPr>
                <w:rFonts w:ascii="ＭＳ ゴシック" w:eastAsia="ＭＳ ゴシック" w:hAnsi="ＭＳ ゴシック"/>
                <w:szCs w:val="18"/>
                <w:u w:color="000000"/>
              </w:rPr>
              <w:t>ことや</w:t>
            </w:r>
            <w:r w:rsidR="00E92033" w:rsidRPr="00475EC2">
              <w:rPr>
                <w:rFonts w:ascii="ＭＳ ゴシック" w:eastAsia="ＭＳ ゴシック" w:hAnsi="ＭＳ ゴシック"/>
                <w:szCs w:val="18"/>
              </w:rPr>
              <w:t>、それを理解したことについて利用申込者から署名を</w:t>
            </w:r>
            <w:r w:rsidR="00E92033" w:rsidRPr="00475EC2">
              <w:rPr>
                <w:rFonts w:ascii="ＭＳ ゴシック" w:eastAsia="ＭＳ ゴシック" w:hAnsi="ＭＳ ゴシック"/>
                <w:szCs w:val="18"/>
                <w:u w:color="000000"/>
              </w:rPr>
              <w:t>得ることが望ましい</w:t>
            </w:r>
            <w:r w:rsidR="00E92033" w:rsidRPr="00475EC2">
              <w:rPr>
                <w:rFonts w:ascii="ＭＳ ゴシック" w:eastAsia="ＭＳ ゴシック" w:hAnsi="ＭＳ ゴシック"/>
                <w:szCs w:val="18"/>
              </w:rPr>
              <w:t xml:space="preserve">。 </w:t>
            </w:r>
          </w:p>
          <w:p w:rsidR="0021325F" w:rsidRPr="00475EC2" w:rsidRDefault="00E92033"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475EC2">
              <w:rPr>
                <w:rFonts w:ascii="ＭＳ ゴシック" w:eastAsia="ＭＳ ゴシック" w:hAnsi="ＭＳ ゴシック"/>
                <w:szCs w:val="18"/>
                <w:u w:color="000000"/>
              </w:rPr>
              <w:t>さらに</w:t>
            </w:r>
            <w:r w:rsidRPr="00475EC2">
              <w:rPr>
                <w:rFonts w:ascii="ＭＳ ゴシック" w:eastAsia="ＭＳ ゴシック" w:hAnsi="ＭＳ ゴシック"/>
                <w:szCs w:val="18"/>
              </w:rPr>
              <w:t>、基準第１条の２の基本方針に基づき、指定居宅介護支援の提供にあたっては、利用者の意思及び人格を尊重し、常に利用者の立場に立って、利用者に提供される指定居宅サービス等が特定の種類又は特定の指定居宅サービス事業者等に不当に偏することのないよう、公正中立</w:t>
            </w:r>
            <w:r w:rsidR="0021325F" w:rsidRPr="00475EC2">
              <w:rPr>
                <w:rFonts w:ascii="ＭＳ ゴシック" w:eastAsia="ＭＳ ゴシック" w:hAnsi="ＭＳ ゴシック" w:cs="ＭＳ明朝" w:hint="eastAsia"/>
                <w:kern w:val="0"/>
                <w:szCs w:val="18"/>
              </w:rPr>
              <w:t>に行わなければならないこと等を踏まえ</w:t>
            </w:r>
            <w:r w:rsidR="00987378" w:rsidRPr="00475EC2">
              <w:rPr>
                <w:rFonts w:ascii="ＭＳ ゴシック" w:eastAsia="ＭＳ ゴシック" w:hAnsi="ＭＳ ゴシック" w:cs="ＭＳ明朝" w:hint="eastAsia"/>
                <w:kern w:val="0"/>
                <w:szCs w:val="18"/>
              </w:rPr>
              <w:t>、</w:t>
            </w:r>
            <w:r w:rsidR="0021325F" w:rsidRPr="00475EC2">
              <w:rPr>
                <w:rFonts w:ascii="ＭＳ ゴシック" w:eastAsia="ＭＳ ゴシック" w:hAnsi="ＭＳ ゴシック" w:cs="ＭＳ明朝" w:hint="eastAsia"/>
                <w:kern w:val="0"/>
                <w:szCs w:val="18"/>
              </w:rPr>
              <w:t>前６月間に当該指定居宅介護支援事業所において作成された居宅サービス計画の総数のうちに訪問介護</w:t>
            </w:r>
            <w:r w:rsidR="00987378" w:rsidRPr="00475EC2">
              <w:rPr>
                <w:rFonts w:ascii="ＭＳ ゴシック" w:eastAsia="ＭＳ ゴシック" w:hAnsi="ＭＳ ゴシック" w:cs="ＭＳ明朝" w:hint="eastAsia"/>
                <w:kern w:val="0"/>
                <w:szCs w:val="18"/>
              </w:rPr>
              <w:t>、</w:t>
            </w:r>
            <w:r w:rsidR="0021325F" w:rsidRPr="00475EC2">
              <w:rPr>
                <w:rFonts w:ascii="ＭＳ ゴシック" w:eastAsia="ＭＳ ゴシック" w:hAnsi="ＭＳ ゴシック" w:cs="ＭＳ明朝" w:hint="eastAsia"/>
                <w:kern w:val="0"/>
                <w:szCs w:val="18"/>
              </w:rPr>
              <w:t>通所介護</w:t>
            </w:r>
            <w:r w:rsidR="00987378" w:rsidRPr="00475EC2">
              <w:rPr>
                <w:rFonts w:ascii="ＭＳ ゴシック" w:eastAsia="ＭＳ ゴシック" w:hAnsi="ＭＳ ゴシック" w:cs="ＭＳ明朝" w:hint="eastAsia"/>
                <w:kern w:val="0"/>
                <w:szCs w:val="18"/>
              </w:rPr>
              <w:t>、</w:t>
            </w:r>
            <w:r w:rsidR="0021325F" w:rsidRPr="00475EC2">
              <w:rPr>
                <w:rFonts w:ascii="ＭＳ ゴシック" w:eastAsia="ＭＳ ゴシック" w:hAnsi="ＭＳ ゴシック" w:cs="ＭＳ明朝" w:hint="eastAsia"/>
                <w:kern w:val="0"/>
                <w:szCs w:val="18"/>
              </w:rPr>
              <w:t>福祉用具貸与及び地域密着型通所介護（以下「訪問介護等」という。）がそれぞれ位置付けられた居宅サービス計画の数が占める割合</w:t>
            </w:r>
            <w:r w:rsidR="00987378" w:rsidRPr="00475EC2">
              <w:rPr>
                <w:rFonts w:ascii="ＭＳ ゴシック" w:eastAsia="ＭＳ ゴシック" w:hAnsi="ＭＳ ゴシック" w:cs="ＭＳ明朝" w:hint="eastAsia"/>
                <w:kern w:val="0"/>
                <w:szCs w:val="18"/>
              </w:rPr>
              <w:t>、</w:t>
            </w:r>
            <w:r w:rsidR="0021325F" w:rsidRPr="00475EC2">
              <w:rPr>
                <w:rFonts w:ascii="ＭＳ ゴシック" w:eastAsia="ＭＳ ゴシック" w:hAnsi="ＭＳ ゴシック" w:cs="ＭＳ明朝" w:hint="eastAsia"/>
                <w:kern w:val="0"/>
                <w:szCs w:val="18"/>
              </w:rPr>
              <w:t>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上位３位まで）等につき十分説明を行</w:t>
            </w:r>
            <w:r w:rsidRPr="00475EC2">
              <w:rPr>
                <w:rFonts w:ascii="ＭＳ ゴシック" w:eastAsia="ＭＳ ゴシック" w:hAnsi="ＭＳ ゴシック" w:cs="ＭＳ明朝" w:hint="eastAsia"/>
                <w:kern w:val="0"/>
                <w:szCs w:val="18"/>
              </w:rPr>
              <w:t>い、理解を得るよう努めなければならない。</w:t>
            </w:r>
          </w:p>
          <w:p w:rsidR="0021325F" w:rsidRPr="00475EC2" w:rsidRDefault="00E92033"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この</w:t>
            </w:r>
            <w:r w:rsidR="0021325F" w:rsidRPr="00475EC2">
              <w:rPr>
                <w:rFonts w:ascii="ＭＳ ゴシック" w:eastAsia="ＭＳ ゴシック" w:hAnsi="ＭＳ ゴシック" w:cs="ＭＳ明朝" w:hint="eastAsia"/>
                <w:kern w:val="0"/>
                <w:szCs w:val="18"/>
              </w:rPr>
              <w:t>前６月間については</w:t>
            </w:r>
            <w:r w:rsidR="00987378" w:rsidRPr="00475EC2">
              <w:rPr>
                <w:rFonts w:ascii="ＭＳ ゴシック" w:eastAsia="ＭＳ ゴシック" w:hAnsi="ＭＳ ゴシック" w:cs="ＭＳ明朝" w:hint="eastAsia"/>
                <w:kern w:val="0"/>
                <w:szCs w:val="18"/>
              </w:rPr>
              <w:t>、</w:t>
            </w:r>
            <w:r w:rsidR="0021325F" w:rsidRPr="00475EC2">
              <w:rPr>
                <w:rFonts w:ascii="ＭＳ ゴシック" w:eastAsia="ＭＳ ゴシック" w:hAnsi="ＭＳ ゴシック" w:cs="ＭＳ明朝" w:hint="eastAsia"/>
                <w:kern w:val="0"/>
                <w:szCs w:val="18"/>
              </w:rPr>
              <w:t>毎年度２回</w:t>
            </w:r>
            <w:r w:rsidR="00987378" w:rsidRPr="00475EC2">
              <w:rPr>
                <w:rFonts w:ascii="ＭＳ ゴシック" w:eastAsia="ＭＳ ゴシック" w:hAnsi="ＭＳ ゴシック" w:cs="ＭＳ明朝" w:hint="eastAsia"/>
                <w:kern w:val="0"/>
                <w:szCs w:val="18"/>
              </w:rPr>
              <w:t>、</w:t>
            </w:r>
            <w:r w:rsidR="0021325F" w:rsidRPr="00475EC2">
              <w:rPr>
                <w:rFonts w:ascii="ＭＳ ゴシック" w:eastAsia="ＭＳ ゴシック" w:hAnsi="ＭＳ ゴシック" w:cs="ＭＳ明朝" w:hint="eastAsia"/>
                <w:kern w:val="0"/>
                <w:szCs w:val="18"/>
              </w:rPr>
              <w:t>次の期間における当該事業所において作成された居宅サービス計画を対象とする。</w:t>
            </w:r>
          </w:p>
          <w:p w:rsidR="0021325F" w:rsidRPr="00475EC2"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①</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前期（３月１日から８月末日）</w:t>
            </w:r>
          </w:p>
          <w:p w:rsidR="0021325F" w:rsidRPr="00475EC2"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②</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後期（９月１日から２月末日）</w:t>
            </w:r>
          </w:p>
          <w:p w:rsidR="0021325F" w:rsidRPr="00475EC2" w:rsidRDefault="0021325F" w:rsidP="00EB09AD">
            <w:pPr>
              <w:autoSpaceDE w:val="0"/>
              <w:autoSpaceDN w:val="0"/>
              <w:adjustRightInd w:val="0"/>
              <w:spacing w:line="211" w:lineRule="exact"/>
              <w:ind w:leftChars="200" w:left="360" w:firstLineChars="100" w:firstLine="180"/>
              <w:rPr>
                <w:rFonts w:ascii="ＭＳ ゴシック" w:eastAsia="ＭＳ ゴシック" w:hAnsi="ＭＳ ゴシック"/>
                <w:w w:val="50"/>
                <w:szCs w:val="18"/>
              </w:rPr>
            </w:pPr>
            <w:r w:rsidRPr="00475EC2">
              <w:rPr>
                <w:rFonts w:ascii="ＭＳ ゴシック" w:eastAsia="ＭＳ ゴシック" w:hAnsi="ＭＳ ゴシック" w:cs="ＭＳ明朝" w:hint="eastAsia"/>
                <w:kern w:val="0"/>
                <w:szCs w:val="18"/>
              </w:rPr>
              <w:t>なお</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説明については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指定居宅介護支援の提供の開始に際し行うものとするが</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その際に用いる当該割合等については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直近の①もしくは②の期間のものとする。</w:t>
            </w: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の３（２）</w:t>
            </w:r>
          </w:p>
          <w:p w:rsidR="0021325F" w:rsidRPr="00475EC2" w:rsidRDefault="0021325F" w:rsidP="00EB09AD">
            <w:pPr>
              <w:spacing w:line="211" w:lineRule="exact"/>
              <w:ind w:leftChars="200" w:left="540" w:hangingChars="100" w:hanging="180"/>
              <w:rPr>
                <w:rFonts w:ascii="ＭＳ ゴシック" w:eastAsia="ＭＳ ゴシック" w:hAnsi="ＭＳ ゴシック" w:cs="ＭＳ明朝"/>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明朝" w:hint="eastAsia"/>
                <w:szCs w:val="18"/>
              </w:rPr>
              <w:t>居宅介護支援の提供の開始に際し</w:t>
            </w:r>
            <w:r w:rsidR="00987378" w:rsidRPr="00475EC2">
              <w:rPr>
                <w:rFonts w:ascii="ＭＳ ゴシック" w:eastAsia="ＭＳ ゴシック" w:hAnsi="ＭＳ ゴシック" w:cs="ＭＳ明朝" w:hint="eastAsia"/>
                <w:szCs w:val="18"/>
              </w:rPr>
              <w:t>、</w:t>
            </w:r>
            <w:r w:rsidRPr="00475EC2">
              <w:rPr>
                <w:rFonts w:ascii="ＭＳ ゴシック" w:eastAsia="ＭＳ ゴシック" w:hAnsi="ＭＳ ゴシック" w:cs="ＭＳ明朝" w:hint="eastAsia"/>
                <w:szCs w:val="18"/>
              </w:rPr>
              <w:t>あらかじめ利用者に対して</w:t>
            </w:r>
            <w:r w:rsidR="00987378" w:rsidRPr="00475EC2">
              <w:rPr>
                <w:rFonts w:ascii="ＭＳ ゴシック" w:eastAsia="ＭＳ ゴシック" w:hAnsi="ＭＳ ゴシック" w:cs="ＭＳ明朝" w:hint="eastAsia"/>
                <w:szCs w:val="18"/>
              </w:rPr>
              <w:t>、</w:t>
            </w:r>
            <w:r w:rsidRPr="00475EC2">
              <w:rPr>
                <w:rFonts w:ascii="ＭＳ ゴシック" w:eastAsia="ＭＳ ゴシック" w:hAnsi="ＭＳ ゴシック" w:cs="ＭＳ明朝" w:hint="eastAsia"/>
                <w:kern w:val="0"/>
                <w:szCs w:val="18"/>
              </w:rPr>
              <w:t>利用者は複数の指定居宅サービス事業者等を紹介するよう求めることができること</w:t>
            </w:r>
            <w:r w:rsidR="006A298E" w:rsidRPr="00475EC2">
              <w:rPr>
                <w:rFonts w:ascii="ＭＳ ゴシック" w:eastAsia="ＭＳ ゴシック" w:hAnsi="ＭＳ ゴシック" w:cs="ＭＳ明朝" w:hint="eastAsia"/>
                <w:kern w:val="0"/>
                <w:szCs w:val="18"/>
              </w:rPr>
              <w:t>について説明を行っていない場合には、</w:t>
            </w:r>
            <w:r w:rsidRPr="00475EC2">
              <w:rPr>
                <w:rFonts w:ascii="ＭＳ ゴシック" w:eastAsia="ＭＳ ゴシック" w:hAnsi="ＭＳ ゴシック" w:cs="ＭＳ明朝" w:hint="eastAsia"/>
                <w:szCs w:val="18"/>
                <w:u w:val="single"/>
              </w:rPr>
              <w:t>契約月から当該状態が解消されるに至った月の前月まで減算する。</w:t>
            </w:r>
          </w:p>
          <w:p w:rsidR="0021325F" w:rsidRPr="00475EC2" w:rsidRDefault="0021325F" w:rsidP="00EB09AD">
            <w:pPr>
              <w:pStyle w:val="a9"/>
              <w:wordWrap/>
              <w:ind w:leftChars="300" w:left="540" w:firstLineChars="100" w:firstLine="94"/>
              <w:rPr>
                <w:rFonts w:ascii="ＭＳ ゴシック" w:hAnsi="ＭＳ ゴシック"/>
                <w:i/>
                <w:iCs/>
              </w:rPr>
            </w:pPr>
            <w:r w:rsidRPr="00475EC2">
              <w:rPr>
                <w:rFonts w:ascii="ＭＳ ゴシック" w:hAnsi="ＭＳ ゴシック" w:hint="eastAsia"/>
                <w:w w:val="50"/>
              </w:rPr>
              <w:t>◆平１２</w:t>
            </w:r>
            <w:r w:rsidR="008332D4" w:rsidRPr="00475EC2">
              <w:rPr>
                <w:rFonts w:ascii="ＭＳ ゴシック" w:hAnsi="ＭＳ ゴシック" w:hint="eastAsia"/>
                <w:w w:val="50"/>
              </w:rPr>
              <w:t>老企３６第３</w:t>
            </w:r>
            <w:r w:rsidRPr="00475EC2">
              <w:rPr>
                <w:rFonts w:ascii="ＭＳ ゴシック" w:hAnsi="ＭＳ ゴシック" w:hint="eastAsia"/>
                <w:w w:val="50"/>
              </w:rPr>
              <w:t>の６（１）</w:t>
            </w:r>
          </w:p>
          <w:p w:rsidR="008A5E53" w:rsidRPr="00475EC2" w:rsidRDefault="008A5E53" w:rsidP="00EB09AD">
            <w:pPr>
              <w:pStyle w:val="a9"/>
              <w:wordWrap/>
              <w:ind w:left="184" w:hangingChars="100" w:hanging="184"/>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指定居宅介護支援の提供の開始に際し</w:t>
            </w:r>
            <w:r w:rsidR="00987378" w:rsidRPr="00475EC2">
              <w:rPr>
                <w:rFonts w:ascii="ＭＳ ゴシック" w:hAnsi="ＭＳ ゴシック" w:hint="eastAsia"/>
              </w:rPr>
              <w:t>、</w:t>
            </w:r>
            <w:r w:rsidRPr="00475EC2">
              <w:rPr>
                <w:rFonts w:ascii="ＭＳ ゴシック" w:hAnsi="ＭＳ ゴシック" w:hint="eastAsia"/>
              </w:rPr>
              <w:t>あらかじめ</w:t>
            </w:r>
            <w:r w:rsidR="00987378" w:rsidRPr="00475EC2">
              <w:rPr>
                <w:rFonts w:ascii="ＭＳ ゴシック" w:hAnsi="ＭＳ ゴシック" w:hint="eastAsia"/>
              </w:rPr>
              <w:t>、</w:t>
            </w:r>
            <w:r w:rsidRPr="00475EC2">
              <w:rPr>
                <w:rFonts w:ascii="ＭＳ ゴシック" w:hAnsi="ＭＳ ゴシック" w:hint="eastAsia"/>
              </w:rPr>
              <w:t>利用者又はその家族に対し</w:t>
            </w:r>
            <w:r w:rsidR="00987378" w:rsidRPr="00475EC2">
              <w:rPr>
                <w:rFonts w:ascii="ＭＳ ゴシック" w:hAnsi="ＭＳ ゴシック" w:hint="eastAsia"/>
              </w:rPr>
              <w:t>、</w:t>
            </w:r>
            <w:r w:rsidRPr="00475EC2">
              <w:rPr>
                <w:rFonts w:ascii="ＭＳ ゴシック" w:hAnsi="ＭＳ ゴシック" w:hint="eastAsia"/>
              </w:rPr>
              <w:t>利用者について</w:t>
            </w:r>
            <w:r w:rsidR="00987378" w:rsidRPr="00475EC2">
              <w:rPr>
                <w:rFonts w:ascii="ＭＳ ゴシック" w:hAnsi="ＭＳ ゴシック" w:hint="eastAsia"/>
              </w:rPr>
              <w:t>、</w:t>
            </w:r>
            <w:r w:rsidRPr="00475EC2">
              <w:rPr>
                <w:rFonts w:ascii="ＭＳ ゴシック" w:hAnsi="ＭＳ ゴシック" w:hint="eastAsia"/>
              </w:rPr>
              <w:t>病院又は診療所に入院する必要が生じた場合には</w:t>
            </w:r>
            <w:r w:rsidR="00987378" w:rsidRPr="00475EC2">
              <w:rPr>
                <w:rFonts w:ascii="ＭＳ ゴシック" w:hAnsi="ＭＳ ゴシック" w:hint="eastAsia"/>
              </w:rPr>
              <w:t>、</w:t>
            </w:r>
            <w:r w:rsidRPr="00475EC2">
              <w:rPr>
                <w:rFonts w:ascii="ＭＳ ゴシック" w:hAnsi="ＭＳ ゴシック" w:hint="eastAsia"/>
              </w:rPr>
              <w:t>当該利用者に係る介護支援専門員の氏名及び連絡先を当該病院又は診療所に伝えるよう求めているか。</w:t>
            </w: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 xml:space="preserve">　</w:t>
            </w:r>
            <w:r w:rsidRPr="00475EC2">
              <w:rPr>
                <w:rFonts w:ascii="ＭＳ ゴシック" w:hAnsi="ＭＳ ゴシック" w:hint="eastAsia"/>
                <w:w w:val="50"/>
              </w:rPr>
              <w:t>◆平１１厚令３８第４条第</w:t>
            </w:r>
            <w:r w:rsidR="00813A53" w:rsidRPr="00475EC2">
              <w:rPr>
                <w:rFonts w:ascii="ＭＳ ゴシック" w:hAnsi="ＭＳ ゴシック" w:hint="eastAsia"/>
                <w:w w:val="50"/>
              </w:rPr>
              <w:t>４</w:t>
            </w:r>
            <w:r w:rsidRPr="00475EC2">
              <w:rPr>
                <w:rFonts w:ascii="ＭＳ ゴシック" w:hAnsi="ＭＳ ゴシック" w:hint="eastAsia"/>
                <w:w w:val="50"/>
              </w:rPr>
              <w:t>項</w:t>
            </w:r>
          </w:p>
          <w:p w:rsidR="0021325F" w:rsidRPr="00475EC2" w:rsidRDefault="0021325F" w:rsidP="00EB09AD">
            <w:pPr>
              <w:pStyle w:val="a9"/>
              <w:wordWrap/>
              <w:ind w:left="282" w:hangingChars="300" w:hanging="282"/>
              <w:rPr>
                <w:rFonts w:ascii="ＭＳ ゴシック" w:hAnsi="ＭＳ ゴシック"/>
              </w:rPr>
            </w:pPr>
            <w:r w:rsidRPr="00475EC2">
              <w:rPr>
                <w:rFonts w:ascii="ＭＳ ゴシック" w:hAnsi="ＭＳ ゴシック" w:hint="eastAsia"/>
                <w:w w:val="50"/>
              </w:rPr>
              <w:t xml:space="preserve">　</w:t>
            </w:r>
            <w:r w:rsidRPr="00475EC2">
              <w:rPr>
                <w:rFonts w:ascii="ＭＳ ゴシック" w:hAnsi="ＭＳ ゴシック" w:hint="eastAsia"/>
              </w:rPr>
              <w:t>◎　利用者が病院または診療所に入院する場合には</w:t>
            </w:r>
            <w:r w:rsidR="00987378" w:rsidRPr="00475EC2">
              <w:rPr>
                <w:rFonts w:ascii="ＭＳ ゴシック" w:hAnsi="ＭＳ ゴシック" w:hint="eastAsia"/>
              </w:rPr>
              <w:t>、</w:t>
            </w:r>
            <w:r w:rsidRPr="00475EC2">
              <w:rPr>
                <w:rFonts w:ascii="ＭＳ ゴシック" w:hAnsi="ＭＳ ゴシック" w:hint="eastAsia"/>
              </w:rPr>
              <w:t>利用者の居宅における日常生活上の能力や利用していた指定居宅サービス等の情報を入院先医療機関と共有することで</w:t>
            </w:r>
            <w:r w:rsidR="00987378" w:rsidRPr="00475EC2">
              <w:rPr>
                <w:rFonts w:ascii="ＭＳ ゴシック" w:hAnsi="ＭＳ ゴシック" w:hint="eastAsia"/>
              </w:rPr>
              <w:t>、</w:t>
            </w:r>
            <w:r w:rsidRPr="00475EC2">
              <w:rPr>
                <w:rFonts w:ascii="ＭＳ ゴシック" w:hAnsi="ＭＳ ゴシック" w:hint="eastAsia"/>
              </w:rPr>
              <w:t>医療機関における利用者の退院支援に資するとともに</w:t>
            </w:r>
            <w:r w:rsidR="00987378" w:rsidRPr="00475EC2">
              <w:rPr>
                <w:rFonts w:ascii="ＭＳ ゴシック" w:hAnsi="ＭＳ ゴシック" w:hint="eastAsia"/>
              </w:rPr>
              <w:t>、</w:t>
            </w:r>
            <w:r w:rsidRPr="00475EC2">
              <w:rPr>
                <w:rFonts w:ascii="ＭＳ ゴシック" w:hAnsi="ＭＳ ゴシック" w:hint="eastAsia"/>
              </w:rPr>
              <w:t>退院後の円滑な在宅生活への移行を支援することにもつながる。指定居宅介護支援事業者と入院先医療機関との早期からの連携を促進する観点から</w:t>
            </w:r>
            <w:r w:rsidR="00987378" w:rsidRPr="00475EC2">
              <w:rPr>
                <w:rFonts w:ascii="ＭＳ ゴシック" w:hAnsi="ＭＳ ゴシック" w:hint="eastAsia"/>
              </w:rPr>
              <w:t>、</w:t>
            </w:r>
            <w:r w:rsidRPr="00475EC2">
              <w:rPr>
                <w:rFonts w:ascii="ＭＳ ゴシック" w:hAnsi="ＭＳ ゴシック" w:hint="eastAsia"/>
              </w:rPr>
              <w:t>利用者が病院又は診療所に入院する必要が生じた場合には担当の介護支援専門員の氏名及び連絡先を当該病院又は診療所に伝えるよう</w:t>
            </w:r>
            <w:r w:rsidR="00987378" w:rsidRPr="00475EC2">
              <w:rPr>
                <w:rFonts w:ascii="ＭＳ ゴシック" w:hAnsi="ＭＳ ゴシック" w:hint="eastAsia"/>
              </w:rPr>
              <w:t>、</w:t>
            </w:r>
            <w:r w:rsidRPr="00475EC2">
              <w:rPr>
                <w:rFonts w:ascii="ＭＳ ゴシック" w:hAnsi="ＭＳ ゴシック" w:hint="eastAsia"/>
              </w:rPr>
              <w:t>利用者又はその家族に対し</w:t>
            </w:r>
            <w:r w:rsidR="00987378" w:rsidRPr="00475EC2">
              <w:rPr>
                <w:rFonts w:ascii="ＭＳ ゴシック" w:hAnsi="ＭＳ ゴシック" w:hint="eastAsia"/>
              </w:rPr>
              <w:t>、</w:t>
            </w:r>
            <w:r w:rsidRPr="00475EC2">
              <w:rPr>
                <w:rFonts w:ascii="ＭＳ ゴシック" w:hAnsi="ＭＳ ゴシック" w:hint="eastAsia"/>
              </w:rPr>
              <w:t>事前に協力を求める必要があることを規定するものである。なお</w:t>
            </w:r>
            <w:r w:rsidR="00987378" w:rsidRPr="00475EC2">
              <w:rPr>
                <w:rFonts w:ascii="ＭＳ ゴシック" w:hAnsi="ＭＳ ゴシック" w:hint="eastAsia"/>
              </w:rPr>
              <w:t>、</w:t>
            </w:r>
            <w:r w:rsidRPr="00475EC2">
              <w:rPr>
                <w:rFonts w:ascii="ＭＳ ゴシック" w:hAnsi="ＭＳ ゴシック" w:hint="eastAsia"/>
              </w:rPr>
              <w:t>より実効性を高めるため</w:t>
            </w:r>
            <w:r w:rsidR="00987378" w:rsidRPr="00475EC2">
              <w:rPr>
                <w:rFonts w:ascii="ＭＳ ゴシック" w:hAnsi="ＭＳ ゴシック" w:hint="eastAsia"/>
              </w:rPr>
              <w:t>、</w:t>
            </w:r>
            <w:r w:rsidRPr="00475EC2">
              <w:rPr>
                <w:rFonts w:ascii="ＭＳ ゴシック" w:hAnsi="ＭＳ ゴシック" w:hint="eastAsia"/>
              </w:rPr>
              <w:t>日頃から介護支援専門員の連絡先等を介護保険被保険者証や健康保険被保険者証</w:t>
            </w:r>
            <w:r w:rsidR="00987378" w:rsidRPr="00475EC2">
              <w:rPr>
                <w:rFonts w:ascii="ＭＳ ゴシック" w:hAnsi="ＭＳ ゴシック" w:hint="eastAsia"/>
              </w:rPr>
              <w:t>、</w:t>
            </w:r>
            <w:r w:rsidRPr="00475EC2">
              <w:rPr>
                <w:rFonts w:ascii="ＭＳ ゴシック" w:hAnsi="ＭＳ ゴシック" w:hint="eastAsia"/>
              </w:rPr>
              <w:t>お薬手帳等と合わせて保管することを依頼しておくことが望ましい。</w:t>
            </w:r>
          </w:p>
          <w:p w:rsidR="0021325F" w:rsidRPr="00475EC2" w:rsidRDefault="0021325F" w:rsidP="00EB09AD">
            <w:pPr>
              <w:pStyle w:val="a9"/>
              <w:wordWrap/>
              <w:ind w:left="552" w:hangingChars="300" w:hanging="552"/>
              <w:rPr>
                <w:rFonts w:ascii="ＭＳ ゴシック" w:hAnsi="ＭＳ ゴシック"/>
                <w:spacing w:val="0"/>
              </w:rPr>
            </w:pPr>
            <w:r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の３（２）</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最新の重要事項説明書</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で内容確認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事故発生時の対応注意</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利用申込者の署名等が</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ある現物も確認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★苦情申立窓口に以下の記載が漏れないか</w:t>
            </w:r>
          </w:p>
          <w:p w:rsidR="0021325F" w:rsidRPr="00475EC2" w:rsidRDefault="0021325F" w:rsidP="006740A1">
            <w:pPr>
              <w:pStyle w:val="a9"/>
              <w:wordWrap/>
              <w:ind w:left="180" w:hangingChars="100" w:hanging="180"/>
              <w:rPr>
                <w:rFonts w:ascii="ＭＳ ゴシック" w:hAnsi="ＭＳ ゴシック"/>
                <w:spacing w:val="0"/>
              </w:rPr>
            </w:pPr>
            <w:r w:rsidRPr="00475EC2">
              <w:rPr>
                <w:rFonts w:ascii="ＭＳ ゴシック" w:hAnsi="ＭＳ ゴシック" w:hint="eastAsia"/>
                <w:spacing w:val="0"/>
              </w:rPr>
              <w:t>□</w:t>
            </w:r>
            <w:r w:rsidR="006740A1" w:rsidRPr="00475EC2">
              <w:rPr>
                <w:rFonts w:ascii="ＭＳ ゴシック" w:hAnsi="ＭＳ ゴシック" w:hint="eastAsia"/>
                <w:spacing w:val="0"/>
              </w:rPr>
              <w:t>宮津市</w:t>
            </w:r>
            <w:r w:rsidRPr="00475EC2">
              <w:rPr>
                <w:rFonts w:ascii="ＭＳ ゴシック" w:hAnsi="ＭＳ ゴシック" w:hint="eastAsia"/>
                <w:spacing w:val="0"/>
              </w:rPr>
              <w:t>（健康</w:t>
            </w:r>
            <w:r w:rsidR="006740A1" w:rsidRPr="00475EC2">
              <w:rPr>
                <w:rFonts w:ascii="ＭＳ ゴシック" w:hAnsi="ＭＳ ゴシック" w:hint="eastAsia"/>
                <w:spacing w:val="0"/>
              </w:rPr>
              <w:t>・介護課</w:t>
            </w:r>
            <w:r w:rsidRPr="00475EC2">
              <w:rPr>
                <w:rFonts w:ascii="ＭＳ ゴシック" w:hAnsi="ＭＳ ゴシック" w:hint="eastAsia"/>
                <w:spacing w:val="0"/>
              </w:rPr>
              <w:t>）</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□国民健康保険連合会</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★運営規程と不整合ないか</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□職員の員数</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xml:space="preserve">　（「○人以上」でも可）</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□営業日・営業時間</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□通常の事業実施地域</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□利用料・その他費用</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6A298E" w:rsidRPr="00475EC2" w:rsidRDefault="006A298E" w:rsidP="00EB09AD">
            <w:pPr>
              <w:spacing w:line="211" w:lineRule="exact"/>
              <w:rPr>
                <w:rFonts w:ascii="ＭＳ ゴシック" w:eastAsia="ＭＳ ゴシック" w:hAnsi="ＭＳ ゴシック"/>
                <w:szCs w:val="18"/>
              </w:rPr>
            </w:pPr>
          </w:p>
          <w:p w:rsidR="00984DBE" w:rsidRPr="00475EC2" w:rsidRDefault="00C949CE"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cs="ＭＳ明朝" w:hint="eastAsia"/>
                <w:kern w:val="0"/>
                <w:szCs w:val="18"/>
              </w:rPr>
              <w:t xml:space="preserve">　下記の項目について、文書を交付して説明を行い、利用者からの署名があるか。</w:t>
            </w:r>
          </w:p>
          <w:p w:rsidR="00984DBE" w:rsidRPr="00475EC2" w:rsidRDefault="00984DBE" w:rsidP="00EB09AD">
            <w:pPr>
              <w:spacing w:line="211" w:lineRule="exact"/>
              <w:rPr>
                <w:rFonts w:ascii="ＭＳ ゴシック" w:eastAsia="ＭＳ ゴシック" w:hAnsi="ＭＳ ゴシック"/>
                <w:szCs w:val="18"/>
              </w:rPr>
            </w:pPr>
          </w:p>
          <w:p w:rsidR="00BE7D81" w:rsidRPr="00475EC2" w:rsidRDefault="00BE7D81" w:rsidP="00EB09AD">
            <w:pPr>
              <w:autoSpaceDE w:val="0"/>
              <w:autoSpaceDN w:val="0"/>
              <w:adjustRightInd w:val="0"/>
              <w:spacing w:line="211" w:lineRule="exact"/>
              <w:ind w:left="166" w:hangingChars="92" w:hanging="166"/>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　利用者は複数の指定居宅サービス事業者等を紹介するよう求めることができること</w:t>
            </w:r>
          </w:p>
          <w:p w:rsidR="00BE7D81" w:rsidRPr="00475EC2" w:rsidRDefault="00BE7D81" w:rsidP="00EB09AD">
            <w:pPr>
              <w:spacing w:line="211" w:lineRule="exact"/>
              <w:ind w:left="166"/>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　有　・　無　】</w:t>
            </w:r>
          </w:p>
          <w:p w:rsidR="00BE7D81" w:rsidRPr="00475EC2" w:rsidRDefault="00BE7D81" w:rsidP="00EB09AD">
            <w:pPr>
              <w:autoSpaceDE w:val="0"/>
              <w:autoSpaceDN w:val="0"/>
              <w:adjustRightInd w:val="0"/>
              <w:spacing w:line="211" w:lineRule="exact"/>
              <w:ind w:left="166" w:hangingChars="92" w:hanging="166"/>
              <w:rPr>
                <w:rFonts w:ascii="ＭＳ ゴシック" w:eastAsia="ＭＳ ゴシック" w:hAnsi="ＭＳ ゴシック" w:cs="ＭＳ明朝"/>
                <w:kern w:val="0"/>
                <w:szCs w:val="18"/>
              </w:rPr>
            </w:pPr>
          </w:p>
          <w:p w:rsidR="0021325F" w:rsidRPr="00475EC2" w:rsidRDefault="00BE7D81" w:rsidP="00EB09AD">
            <w:pPr>
              <w:autoSpaceDE w:val="0"/>
              <w:autoSpaceDN w:val="0"/>
              <w:adjustRightInd w:val="0"/>
              <w:spacing w:line="211" w:lineRule="exact"/>
              <w:ind w:left="166" w:hangingChars="92" w:hanging="166"/>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　利用者は居宅サービス計画に位置付けた指定居宅サービス事業者等の選定理由の説明を求めることができること</w:t>
            </w:r>
          </w:p>
          <w:p w:rsidR="00BE7D81" w:rsidRPr="00475EC2" w:rsidRDefault="00BE7D81" w:rsidP="00EB09AD">
            <w:pPr>
              <w:spacing w:line="211" w:lineRule="exact"/>
              <w:ind w:left="166"/>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　有　・　無　】</w:t>
            </w:r>
          </w:p>
          <w:p w:rsidR="00BE7D81" w:rsidRPr="00475EC2" w:rsidRDefault="00BE7D81" w:rsidP="00EB09AD">
            <w:pPr>
              <w:autoSpaceDE w:val="0"/>
              <w:autoSpaceDN w:val="0"/>
              <w:adjustRightInd w:val="0"/>
              <w:spacing w:line="211" w:lineRule="exact"/>
              <w:ind w:left="166" w:hangingChars="92" w:hanging="166"/>
              <w:rPr>
                <w:rFonts w:ascii="ＭＳ ゴシック" w:eastAsia="ＭＳ ゴシック" w:hAnsi="ＭＳ ゴシック" w:cs="ＭＳ明朝"/>
                <w:kern w:val="0"/>
                <w:szCs w:val="18"/>
              </w:rPr>
            </w:pPr>
          </w:p>
          <w:p w:rsidR="0021325F" w:rsidRPr="00475EC2" w:rsidRDefault="00BE7D81" w:rsidP="00EB09AD">
            <w:pPr>
              <w:spacing w:line="211" w:lineRule="exact"/>
              <w:ind w:left="166" w:hangingChars="92" w:hanging="166"/>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w:t>
            </w:r>
            <w:r w:rsidR="00984DBE" w:rsidRPr="00475EC2">
              <w:rPr>
                <w:rFonts w:ascii="ＭＳ ゴシック" w:eastAsia="ＭＳ ゴシック" w:hAnsi="ＭＳ ゴシック" w:cs="ＭＳ明朝" w:hint="eastAsia"/>
                <w:kern w:val="0"/>
                <w:szCs w:val="18"/>
              </w:rPr>
              <w:t xml:space="preserve">　</w:t>
            </w:r>
          </w:p>
          <w:p w:rsidR="0021325F" w:rsidRPr="00475EC2" w:rsidRDefault="0021325F" w:rsidP="00EB09AD">
            <w:pPr>
              <w:spacing w:line="211" w:lineRule="exact"/>
              <w:rPr>
                <w:rFonts w:ascii="ＭＳ ゴシック" w:eastAsia="ＭＳ ゴシック" w:hAnsi="ＭＳ ゴシック" w:cs="ＭＳ明朝"/>
                <w:kern w:val="0"/>
                <w:szCs w:val="18"/>
              </w:rPr>
            </w:pPr>
          </w:p>
          <w:p w:rsidR="0021325F" w:rsidRPr="00475EC2" w:rsidRDefault="0021325F" w:rsidP="00EB09AD">
            <w:pPr>
              <w:spacing w:line="211" w:lineRule="exact"/>
              <w:rPr>
                <w:rFonts w:ascii="ＭＳ ゴシック" w:eastAsia="ＭＳ ゴシック" w:hAnsi="ＭＳ ゴシック" w:cs="ＭＳ明朝"/>
                <w:kern w:val="0"/>
                <w:szCs w:val="18"/>
              </w:rPr>
            </w:pPr>
          </w:p>
          <w:p w:rsidR="0021325F" w:rsidRPr="00475EC2" w:rsidRDefault="0021325F" w:rsidP="00EB09AD">
            <w:pPr>
              <w:spacing w:line="211" w:lineRule="exact"/>
              <w:rPr>
                <w:rFonts w:ascii="ＭＳ ゴシック" w:eastAsia="ＭＳ ゴシック" w:hAnsi="ＭＳ ゴシック" w:cs="ＭＳ明朝"/>
                <w:kern w:val="0"/>
                <w:szCs w:val="18"/>
              </w:rPr>
            </w:pPr>
          </w:p>
          <w:p w:rsidR="0021325F" w:rsidRPr="00475EC2" w:rsidRDefault="0021325F" w:rsidP="00EB09AD">
            <w:pPr>
              <w:spacing w:line="211" w:lineRule="exact"/>
              <w:rPr>
                <w:rFonts w:ascii="ＭＳ ゴシック" w:eastAsia="ＭＳ ゴシック" w:hAnsi="ＭＳ ゴシック" w:cs="ＭＳ明朝"/>
                <w:kern w:val="0"/>
                <w:szCs w:val="18"/>
              </w:rPr>
            </w:pPr>
          </w:p>
          <w:p w:rsidR="0021325F" w:rsidRPr="00475EC2" w:rsidRDefault="0021325F" w:rsidP="00EB09AD">
            <w:pPr>
              <w:spacing w:line="211" w:lineRule="exact"/>
              <w:rPr>
                <w:rFonts w:ascii="ＭＳ ゴシック" w:eastAsia="ＭＳ ゴシック" w:hAnsi="ＭＳ ゴシック" w:cs="ＭＳ明朝"/>
                <w:kern w:val="0"/>
                <w:szCs w:val="18"/>
              </w:rPr>
            </w:pPr>
          </w:p>
          <w:p w:rsidR="0021325F" w:rsidRPr="00475EC2" w:rsidRDefault="0021325F" w:rsidP="00EB09AD">
            <w:pPr>
              <w:spacing w:line="211" w:lineRule="exact"/>
              <w:ind w:firstLineChars="100" w:firstLine="180"/>
              <w:rPr>
                <w:rFonts w:ascii="ＭＳ ゴシック" w:eastAsia="ＭＳ ゴシック" w:hAnsi="ＭＳ ゴシック" w:cs="ＭＳ明朝"/>
                <w:kern w:val="0"/>
                <w:szCs w:val="18"/>
              </w:rPr>
            </w:pP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２　提供拒否の</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禁止</w:t>
            </w:r>
          </w:p>
        </w:tc>
        <w:tc>
          <w:tcPr>
            <w:tcW w:w="5929" w:type="dxa"/>
          </w:tcPr>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正当な理由なくサービスの提供を拒んではいないか。</w:t>
            </w:r>
          </w:p>
          <w:p w:rsidR="0021325F" w:rsidRPr="00475EC2" w:rsidRDefault="0021325F" w:rsidP="00EB09AD">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◆平１１厚令３８第５条</w:t>
            </w:r>
          </w:p>
          <w:p w:rsidR="0021325F" w:rsidRPr="00475EC2" w:rsidRDefault="0021325F" w:rsidP="00EB09AD">
            <w:pPr>
              <w:pStyle w:val="a9"/>
              <w:wordWrap/>
              <w:rPr>
                <w:rFonts w:ascii="ＭＳ ゴシック" w:hAnsi="ＭＳ ゴシック"/>
                <w:spacing w:val="1"/>
              </w:rPr>
            </w:pPr>
            <w:r w:rsidRPr="00475EC2">
              <w:rPr>
                <w:rFonts w:ascii="ＭＳ ゴシック" w:hAnsi="ＭＳ ゴシック" w:hint="eastAsia"/>
                <w:spacing w:val="1"/>
              </w:rPr>
              <w:t xml:space="preserve">　◎　サービスの提供を拒む場合の正当な理由とは</w:t>
            </w:r>
            <w:r w:rsidR="00987378" w:rsidRPr="00475EC2">
              <w:rPr>
                <w:rFonts w:ascii="ＭＳ ゴシック" w:hAnsi="ＭＳ ゴシック" w:hint="eastAsia"/>
                <w:spacing w:val="1"/>
              </w:rPr>
              <w:t>、</w:t>
            </w:r>
            <w:r w:rsidRPr="00475EC2">
              <w:rPr>
                <w:rFonts w:ascii="ＭＳ ゴシック" w:hAnsi="ＭＳ ゴシック" w:hint="eastAsia"/>
                <w:spacing w:val="1"/>
              </w:rPr>
              <w:t>次の場合である。</w:t>
            </w:r>
          </w:p>
          <w:p w:rsidR="0021325F" w:rsidRPr="00475EC2" w:rsidRDefault="0021325F" w:rsidP="00EB09AD">
            <w:pPr>
              <w:pStyle w:val="a9"/>
              <w:wordWrap/>
              <w:ind w:firstLineChars="600" w:firstLine="564"/>
              <w:rPr>
                <w:rFonts w:ascii="ＭＳ ゴシック" w:hAnsi="ＭＳ ゴシック"/>
                <w:spacing w:val="0"/>
              </w:rPr>
            </w:pP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の３（３）</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①　当該事業所の現員からは利用申込に応じきれない場合</w:t>
            </w:r>
          </w:p>
          <w:p w:rsidR="0021325F" w:rsidRPr="00475EC2" w:rsidRDefault="0021325F"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②</w:t>
            </w:r>
            <w:r w:rsidRPr="00475EC2">
              <w:rPr>
                <w:rFonts w:ascii="ＭＳ ゴシック" w:hAnsi="ＭＳ ゴシック" w:hint="eastAsia"/>
                <w:spacing w:val="1"/>
              </w:rPr>
              <w:t xml:space="preserve">  </w:t>
            </w:r>
            <w:r w:rsidRPr="00475EC2">
              <w:rPr>
                <w:rFonts w:ascii="ＭＳ ゴシック" w:hAnsi="ＭＳ ゴシック" w:hint="eastAsia"/>
              </w:rPr>
              <w:t>利用申込者の居住地が当該事業所の通常の事業の実施地域外である場合</w:t>
            </w:r>
          </w:p>
          <w:p w:rsidR="0021325F" w:rsidRPr="00475EC2" w:rsidRDefault="0021325F" w:rsidP="005D6F82">
            <w:pPr>
              <w:pStyle w:val="a9"/>
              <w:wordWrap/>
              <w:ind w:leftChars="21" w:left="347" w:hangingChars="170" w:hanging="309"/>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③　利用申込者が他の指定居宅介護支援事業者にも併せて指定居宅介護支援の依頼を行っていることが明らかな場合</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事例の有・無　】</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あればその理由</w:t>
            </w:r>
          </w:p>
          <w:p w:rsidR="0021325F" w:rsidRPr="00475EC2"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３　サービス提</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供困難時の対</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応</w:t>
            </w:r>
          </w:p>
        </w:tc>
        <w:tc>
          <w:tcPr>
            <w:tcW w:w="5929" w:type="dxa"/>
          </w:tcPr>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当該事業所の通常の事業の実施地域等を勘案し</w:t>
            </w:r>
            <w:r w:rsidR="00987378" w:rsidRPr="00475EC2">
              <w:rPr>
                <w:rFonts w:ascii="ＭＳ ゴシック" w:hAnsi="ＭＳ ゴシック" w:hint="eastAsia"/>
              </w:rPr>
              <w:t>、</w:t>
            </w:r>
            <w:r w:rsidRPr="00475EC2">
              <w:rPr>
                <w:rFonts w:ascii="ＭＳ ゴシック" w:hAnsi="ＭＳ ゴシック" w:hint="eastAsia"/>
              </w:rPr>
              <w:t>利用申込者に対し自ら適切な指定居宅介護支援を提供することが困難であると認めた場合は</w:t>
            </w:r>
            <w:r w:rsidR="00987378" w:rsidRPr="00475EC2">
              <w:rPr>
                <w:rFonts w:ascii="ＭＳ ゴシック" w:hAnsi="ＭＳ ゴシック" w:hint="eastAsia"/>
              </w:rPr>
              <w:t>、</w:t>
            </w:r>
            <w:r w:rsidRPr="00475EC2">
              <w:rPr>
                <w:rFonts w:ascii="ＭＳ ゴシック" w:hAnsi="ＭＳ ゴシック" w:hint="eastAsia"/>
              </w:rPr>
              <w:t>他の指定居宅介護支援事業者の紹介その他の必要な措置を講じているか。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◆平１１厚令３８第６条</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17469F" w:rsidRPr="00475EC2" w:rsidRDefault="0021325F" w:rsidP="00EB09AD">
            <w:pPr>
              <w:pStyle w:val="a9"/>
              <w:wordWrap/>
              <w:rPr>
                <w:rFonts w:ascii="ＭＳ ゴシック" w:hAnsi="ＭＳ ゴシック"/>
              </w:rPr>
            </w:pPr>
            <w:r w:rsidRPr="00475EC2">
              <w:rPr>
                <w:rFonts w:ascii="ＭＳ ゴシック" w:hAnsi="ＭＳ ゴシック" w:hint="eastAsia"/>
              </w:rPr>
              <w:t>地域外からの申込例</w:t>
            </w:r>
            <w:r w:rsidR="0017469F" w:rsidRPr="00475EC2">
              <w:rPr>
                <w:rFonts w:ascii="ＭＳ ゴシック" w:hAnsi="ＭＳ ゴシック" w:hint="eastAsia"/>
              </w:rPr>
              <w:t>は</w:t>
            </w:r>
          </w:p>
          <w:p w:rsidR="0017469F" w:rsidRPr="00475EC2" w:rsidRDefault="0021325F" w:rsidP="00EB09AD">
            <w:pPr>
              <w:pStyle w:val="a9"/>
              <w:wordWrap/>
              <w:rPr>
                <w:rFonts w:ascii="ＭＳ ゴシック" w:hAnsi="ＭＳ ゴシック"/>
              </w:rPr>
            </w:pPr>
            <w:r w:rsidRPr="00475EC2">
              <w:rPr>
                <w:rFonts w:ascii="ＭＳ ゴシック" w:hAnsi="ＭＳ ゴシック" w:hint="eastAsia"/>
              </w:rPr>
              <w:t>あるか。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その際の対応は</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（断った</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応じた等）</w:t>
            </w: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４　受給資格等</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の確認</w:t>
            </w:r>
          </w:p>
        </w:tc>
        <w:tc>
          <w:tcPr>
            <w:tcW w:w="5929" w:type="dxa"/>
          </w:tcPr>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サービスの提供を求められた場合には</w:t>
            </w:r>
            <w:r w:rsidR="00987378" w:rsidRPr="00475EC2">
              <w:rPr>
                <w:rFonts w:ascii="ＭＳ ゴシック" w:hAnsi="ＭＳ ゴシック" w:hint="eastAsia"/>
              </w:rPr>
              <w:t>、</w:t>
            </w:r>
            <w:r w:rsidRPr="00475EC2">
              <w:rPr>
                <w:rFonts w:ascii="ＭＳ ゴシック" w:hAnsi="ＭＳ ゴシック" w:hint="eastAsia"/>
              </w:rPr>
              <w:t>その者の提示する被保険者証によって</w:t>
            </w:r>
            <w:r w:rsidR="00987378" w:rsidRPr="00475EC2">
              <w:rPr>
                <w:rFonts w:ascii="ＭＳ ゴシック" w:hAnsi="ＭＳ ゴシック" w:hint="eastAsia"/>
              </w:rPr>
              <w:t>、</w:t>
            </w:r>
            <w:r w:rsidRPr="00475EC2">
              <w:rPr>
                <w:rFonts w:ascii="ＭＳ ゴシック" w:hAnsi="ＭＳ ゴシック" w:hint="eastAsia"/>
              </w:rPr>
              <w:t>被保険者資格</w:t>
            </w:r>
            <w:r w:rsidR="00987378" w:rsidRPr="00475EC2">
              <w:rPr>
                <w:rFonts w:ascii="ＭＳ ゴシック" w:hAnsi="ＭＳ ゴシック" w:hint="eastAsia"/>
              </w:rPr>
              <w:t>、</w:t>
            </w:r>
            <w:r w:rsidRPr="00475EC2">
              <w:rPr>
                <w:rFonts w:ascii="ＭＳ ゴシック" w:hAnsi="ＭＳ ゴシック" w:hint="eastAsia"/>
              </w:rPr>
              <w:t>要介護認定の有無及び要介護認定の有効期間を確かめているか。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◆平１１厚令３８第７条</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確認方法を確認</w:t>
            </w:r>
          </w:p>
          <w:p w:rsidR="0021325F" w:rsidRPr="00475EC2"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５　要介護認定</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の申請に係る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援助</w:t>
            </w:r>
          </w:p>
        </w:tc>
        <w:tc>
          <w:tcPr>
            <w:tcW w:w="5929" w:type="dxa"/>
          </w:tcPr>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被保険者の要介護認定に係る申請について</w:t>
            </w:r>
            <w:r w:rsidR="00987378" w:rsidRPr="00475EC2">
              <w:rPr>
                <w:rFonts w:ascii="ＭＳ ゴシック" w:hAnsi="ＭＳ ゴシック" w:hint="eastAsia"/>
              </w:rPr>
              <w:t>、</w:t>
            </w:r>
            <w:r w:rsidRPr="00475EC2">
              <w:rPr>
                <w:rFonts w:ascii="ＭＳ ゴシック" w:hAnsi="ＭＳ ゴシック" w:hint="eastAsia"/>
              </w:rPr>
              <w:t>利用申込者の意思を踏まえ</w:t>
            </w:r>
            <w:r w:rsidR="00987378" w:rsidRPr="00475EC2">
              <w:rPr>
                <w:rFonts w:ascii="ＭＳ ゴシック" w:hAnsi="ＭＳ ゴシック" w:hint="eastAsia"/>
              </w:rPr>
              <w:t>、</w:t>
            </w:r>
            <w:r w:rsidRPr="00475EC2">
              <w:rPr>
                <w:rFonts w:ascii="ＭＳ ゴシック" w:hAnsi="ＭＳ ゴシック" w:hint="eastAsia"/>
              </w:rPr>
              <w:t>必要な協力を行っているか。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◆平１１厚令３８第８条第１項</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サービスの提供の開始に際し</w:t>
            </w:r>
            <w:r w:rsidR="00987378" w:rsidRPr="00475EC2">
              <w:rPr>
                <w:rFonts w:ascii="ＭＳ ゴシック" w:hAnsi="ＭＳ ゴシック" w:hint="eastAsia"/>
              </w:rPr>
              <w:t>、</w:t>
            </w:r>
            <w:r w:rsidRPr="00475EC2">
              <w:rPr>
                <w:rFonts w:ascii="ＭＳ ゴシック" w:hAnsi="ＭＳ ゴシック" w:hint="eastAsia"/>
              </w:rPr>
              <w:t>要介護認定を受けていない利用申込者については</w:t>
            </w:r>
            <w:r w:rsidR="00987378" w:rsidRPr="00475EC2">
              <w:rPr>
                <w:rFonts w:ascii="ＭＳ ゴシック" w:hAnsi="ＭＳ ゴシック" w:hint="eastAsia"/>
              </w:rPr>
              <w:t>、</w:t>
            </w:r>
            <w:r w:rsidRPr="00475EC2">
              <w:rPr>
                <w:rFonts w:ascii="ＭＳ ゴシック" w:hAnsi="ＭＳ ゴシック" w:hint="eastAsia"/>
              </w:rPr>
              <w:t>要介護認定の申請が既に行われているかどうかを確認し</w:t>
            </w:r>
            <w:r w:rsidR="00987378" w:rsidRPr="00475EC2">
              <w:rPr>
                <w:rFonts w:ascii="ＭＳ ゴシック" w:hAnsi="ＭＳ ゴシック" w:hint="eastAsia"/>
              </w:rPr>
              <w:t>、</w:t>
            </w:r>
            <w:r w:rsidRPr="00475EC2">
              <w:rPr>
                <w:rFonts w:ascii="ＭＳ ゴシック" w:hAnsi="ＭＳ ゴシック" w:hint="eastAsia"/>
              </w:rPr>
              <w:t>申請が行われていない場合は</w:t>
            </w:r>
            <w:r w:rsidR="00987378" w:rsidRPr="00475EC2">
              <w:rPr>
                <w:rFonts w:ascii="ＭＳ ゴシック" w:hAnsi="ＭＳ ゴシック" w:hint="eastAsia"/>
              </w:rPr>
              <w:t>、</w:t>
            </w:r>
            <w:r w:rsidRPr="00475EC2">
              <w:rPr>
                <w:rFonts w:ascii="ＭＳ ゴシック" w:hAnsi="ＭＳ ゴシック" w:hint="eastAsia"/>
              </w:rPr>
              <w:t>当該利用申込者の意思を踏まえて速やかに当該申請が行われるよう</w:t>
            </w:r>
            <w:r w:rsidR="00987378" w:rsidRPr="00475EC2">
              <w:rPr>
                <w:rFonts w:ascii="ＭＳ ゴシック" w:hAnsi="ＭＳ ゴシック" w:hint="eastAsia"/>
              </w:rPr>
              <w:t>、</w:t>
            </w:r>
            <w:r w:rsidRPr="00475EC2">
              <w:rPr>
                <w:rFonts w:ascii="ＭＳ ゴシック" w:hAnsi="ＭＳ ゴシック" w:hint="eastAsia"/>
              </w:rPr>
              <w:t>必要な援助を行っているか。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◆平１１厚令３８第８条第２項</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要介護認定の更新の申請が</w:t>
            </w:r>
            <w:r w:rsidR="00987378" w:rsidRPr="00475EC2">
              <w:rPr>
                <w:rFonts w:ascii="ＭＳ ゴシック" w:hAnsi="ＭＳ ゴシック" w:hint="eastAsia"/>
              </w:rPr>
              <w:t>、</w:t>
            </w:r>
            <w:r w:rsidRPr="00475EC2">
              <w:rPr>
                <w:rFonts w:ascii="ＭＳ ゴシック" w:hAnsi="ＭＳ ゴシック" w:hint="eastAsia"/>
              </w:rPr>
              <w:t>遅くとも当該利用者が受けている要介護認定の有効期間の満了日の30日前には行われるよう</w:t>
            </w:r>
            <w:r w:rsidR="00987378" w:rsidRPr="00475EC2">
              <w:rPr>
                <w:rFonts w:ascii="ＭＳ ゴシック" w:hAnsi="ＭＳ ゴシック" w:hint="eastAsia"/>
              </w:rPr>
              <w:t>、</w:t>
            </w:r>
            <w:r w:rsidRPr="00475EC2">
              <w:rPr>
                <w:rFonts w:ascii="ＭＳ ゴシック" w:hAnsi="ＭＳ ゴシック" w:hint="eastAsia"/>
              </w:rPr>
              <w:t>必要な援助を行っているか。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◆平１１厚令３８第８条第３項</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spacing w:before="121"/>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更新時期の管理方法</w:t>
            </w: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６　身分を証す</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る書類の携行</w:t>
            </w:r>
          </w:p>
        </w:tc>
        <w:tc>
          <w:tcPr>
            <w:tcW w:w="5929" w:type="dxa"/>
          </w:tcPr>
          <w:p w:rsidR="0021325F" w:rsidRPr="00475EC2" w:rsidRDefault="0021325F" w:rsidP="00EB09AD">
            <w:pPr>
              <w:pStyle w:val="a9"/>
              <w:wordWrap/>
              <w:ind w:left="182" w:hangingChars="100" w:hanging="182"/>
              <w:rPr>
                <w:rFonts w:ascii="ＭＳ ゴシック" w:hAnsi="ＭＳ ゴシック"/>
              </w:rPr>
            </w:pPr>
            <w:r w:rsidRPr="00475EC2">
              <w:rPr>
                <w:rFonts w:ascii="ＭＳ ゴシック" w:hAnsi="ＭＳ ゴシック" w:hint="eastAsia"/>
                <w:spacing w:val="1"/>
              </w:rPr>
              <w:t>□</w:t>
            </w:r>
            <w:r w:rsidRPr="00475EC2">
              <w:rPr>
                <w:rFonts w:ascii="ＭＳ ゴシック" w:hAnsi="ＭＳ ゴシック" w:hint="eastAsia"/>
                <w:spacing w:val="0"/>
              </w:rPr>
              <w:t xml:space="preserve"> </w:t>
            </w:r>
            <w:r w:rsidRPr="00475EC2">
              <w:rPr>
                <w:rFonts w:ascii="ＭＳ ゴシック" w:hAnsi="ＭＳ ゴシック" w:hint="eastAsia"/>
                <w:spacing w:val="0"/>
                <w:w w:val="50"/>
              </w:rPr>
              <w:t xml:space="preserve">　</w:t>
            </w:r>
            <w:r w:rsidRPr="00475EC2">
              <w:rPr>
                <w:rFonts w:ascii="ＭＳ ゴシック" w:hAnsi="ＭＳ ゴシック" w:hint="eastAsia"/>
                <w:spacing w:val="1"/>
              </w:rPr>
              <w:t>事業所の介護支援専門員に身分を証する書類（介護支援専門員証）</w:t>
            </w:r>
            <w:r w:rsidRPr="00475EC2">
              <w:rPr>
                <w:rFonts w:ascii="ＭＳ ゴシック" w:hAnsi="ＭＳ ゴシック" w:hint="eastAsia"/>
              </w:rPr>
              <w:t>を携行させ</w:t>
            </w:r>
            <w:r w:rsidR="00987378" w:rsidRPr="00475EC2">
              <w:rPr>
                <w:rFonts w:ascii="ＭＳ ゴシック" w:hAnsi="ＭＳ ゴシック" w:hint="eastAsia"/>
              </w:rPr>
              <w:t>、</w:t>
            </w:r>
            <w:r w:rsidRPr="00475EC2">
              <w:rPr>
                <w:rFonts w:ascii="ＭＳ ゴシック" w:hAnsi="ＭＳ ゴシック" w:hint="eastAsia"/>
              </w:rPr>
              <w:t>初回訪問時及び利用者又はその家族から求められたときは</w:t>
            </w:r>
            <w:r w:rsidR="00987378" w:rsidRPr="00475EC2">
              <w:rPr>
                <w:rFonts w:ascii="ＭＳ ゴシック" w:hAnsi="ＭＳ ゴシック" w:hint="eastAsia"/>
              </w:rPr>
              <w:t>、</w:t>
            </w:r>
            <w:r w:rsidRPr="00475EC2">
              <w:rPr>
                <w:rFonts w:ascii="ＭＳ ゴシック" w:hAnsi="ＭＳ ゴシック" w:hint="eastAsia"/>
              </w:rPr>
              <w:t>これを提示すべき旨を指導しているか。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◆平１１厚令３８第９条</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事業所発行身分証の実</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物確認</w:t>
            </w:r>
          </w:p>
          <w:p w:rsidR="0021325F" w:rsidRPr="00475EC2"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７　利用料等の</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受領</w:t>
            </w:r>
          </w:p>
        </w:tc>
        <w:tc>
          <w:tcPr>
            <w:tcW w:w="5929" w:type="dxa"/>
          </w:tcPr>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指定居宅介護支援を提供した際に</w:t>
            </w:r>
            <w:r w:rsidR="00987378" w:rsidRPr="00475EC2">
              <w:rPr>
                <w:rFonts w:ascii="ＭＳ ゴシック" w:hAnsi="ＭＳ ゴシック" w:hint="eastAsia"/>
              </w:rPr>
              <w:t>、</w:t>
            </w:r>
            <w:r w:rsidRPr="00475EC2">
              <w:rPr>
                <w:rFonts w:ascii="ＭＳ ゴシック" w:hAnsi="ＭＳ ゴシック" w:hint="eastAsia"/>
              </w:rPr>
              <w:t>直接利用者から支払を受ける利用料と</w:t>
            </w:r>
            <w:r w:rsidR="00987378" w:rsidRPr="00475EC2">
              <w:rPr>
                <w:rFonts w:ascii="ＭＳ ゴシック" w:hAnsi="ＭＳ ゴシック" w:hint="eastAsia"/>
              </w:rPr>
              <w:t>、</w:t>
            </w:r>
            <w:r w:rsidRPr="00475EC2">
              <w:rPr>
                <w:rFonts w:ascii="ＭＳ ゴシック" w:hAnsi="ＭＳ ゴシック" w:hint="eastAsia"/>
              </w:rPr>
              <w:t>利用者に代わり市町村から代理受領を受ける居宅介護サービス計画費の額との間に</w:t>
            </w:r>
            <w:r w:rsidR="00987378" w:rsidRPr="00475EC2">
              <w:rPr>
                <w:rFonts w:ascii="ＭＳ ゴシック" w:hAnsi="ＭＳ ゴシック" w:hint="eastAsia"/>
              </w:rPr>
              <w:t>、</w:t>
            </w:r>
            <w:r w:rsidRPr="00475EC2">
              <w:rPr>
                <w:rFonts w:ascii="ＭＳ ゴシック" w:hAnsi="ＭＳ ゴシック" w:hint="eastAsia"/>
              </w:rPr>
              <w:t>不合理な差額が生じていないか。</w:t>
            </w:r>
          </w:p>
          <w:p w:rsidR="0021325F" w:rsidRPr="00475EC2" w:rsidRDefault="0021325F" w:rsidP="00EB09AD">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475EC2">
              <w:rPr>
                <w:rFonts w:ascii="ＭＳ ゴシック" w:eastAsia="ＭＳ ゴシック" w:hAnsi="ＭＳ ゴシック" w:hint="eastAsia"/>
                <w:w w:val="50"/>
                <w:szCs w:val="18"/>
              </w:rPr>
              <w:t>◆平１１厚令３８第１０条第１項</w:t>
            </w:r>
          </w:p>
          <w:p w:rsidR="0021325F" w:rsidRPr="00475EC2" w:rsidRDefault="0021325F" w:rsidP="00EB09AD">
            <w:pPr>
              <w:pStyle w:val="a9"/>
              <w:wordWrap/>
              <w:rPr>
                <w:rFonts w:ascii="ＭＳ ゴシック" w:hAnsi="ＭＳ ゴシック"/>
                <w:spacing w:val="1"/>
              </w:rPr>
            </w:pPr>
            <w:r w:rsidRPr="00475EC2">
              <w:rPr>
                <w:rFonts w:ascii="ＭＳ ゴシック" w:hAnsi="ＭＳ ゴシック" w:hint="eastAsia"/>
                <w:spacing w:val="1"/>
              </w:rPr>
              <w:t xml:space="preserve">　◎　償還払いの場合であっても</w:t>
            </w:r>
            <w:r w:rsidR="00987378" w:rsidRPr="00475EC2">
              <w:rPr>
                <w:rFonts w:ascii="ＭＳ ゴシック" w:hAnsi="ＭＳ ゴシック" w:hint="eastAsia"/>
                <w:spacing w:val="1"/>
              </w:rPr>
              <w:t>、</w:t>
            </w:r>
            <w:r w:rsidRPr="00475EC2">
              <w:rPr>
                <w:rFonts w:ascii="ＭＳ ゴシック" w:hAnsi="ＭＳ ゴシック" w:hint="eastAsia"/>
                <w:spacing w:val="1"/>
              </w:rPr>
              <w:t>原則として利用者負担は生じない。</w:t>
            </w:r>
          </w:p>
          <w:p w:rsidR="0021325F" w:rsidRPr="00475EC2" w:rsidRDefault="0021325F" w:rsidP="00EB09AD">
            <w:pPr>
              <w:suppressAutoHyphens/>
              <w:kinsoku w:val="0"/>
              <w:autoSpaceDE w:val="0"/>
              <w:autoSpaceDN w:val="0"/>
              <w:spacing w:line="211" w:lineRule="exact"/>
              <w:ind w:firstLineChars="600" w:firstLine="54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の３（６）①</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上記利用料のほか</w:t>
            </w:r>
            <w:r w:rsidR="00987378" w:rsidRPr="00475EC2">
              <w:rPr>
                <w:rFonts w:ascii="ＭＳ ゴシック" w:hAnsi="ＭＳ ゴシック" w:hint="eastAsia"/>
              </w:rPr>
              <w:t>、</w:t>
            </w:r>
            <w:r w:rsidRPr="00475EC2">
              <w:rPr>
                <w:rFonts w:ascii="ＭＳ ゴシック" w:hAnsi="ＭＳ ゴシック" w:hint="eastAsia"/>
              </w:rPr>
              <w:t>利用者の選定により通常の事業の実施地域以外の地域の居宅を訪問してサービスを行う場合</w:t>
            </w:r>
            <w:r w:rsidR="00987378" w:rsidRPr="00475EC2">
              <w:rPr>
                <w:rFonts w:ascii="ＭＳ ゴシック" w:hAnsi="ＭＳ ゴシック" w:hint="eastAsia"/>
              </w:rPr>
              <w:t>、</w:t>
            </w:r>
            <w:r w:rsidRPr="00475EC2">
              <w:rPr>
                <w:rFonts w:ascii="ＭＳ ゴシック" w:hAnsi="ＭＳ ゴシック" w:hint="eastAsia"/>
              </w:rPr>
              <w:t>それに要した交通費の額以外の支払を利用者から受けていないか。</w:t>
            </w:r>
            <w:r w:rsidRPr="00475EC2">
              <w:rPr>
                <w:rFonts w:ascii="ＭＳ ゴシック" w:hAnsi="ＭＳ ゴシック" w:hint="eastAsia"/>
                <w:w w:val="50"/>
              </w:rPr>
              <w:t>◆平１１厚令３８第１０条第２項</w:t>
            </w:r>
          </w:p>
          <w:p w:rsidR="0021325F" w:rsidRPr="00475EC2" w:rsidRDefault="0021325F"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　保険給付の対象となっているサービスと明確に区分されないあいまいな名目による費用の支払を受けることは認められない。</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の３（６）②</w:t>
            </w:r>
          </w:p>
          <w:p w:rsidR="0021325F" w:rsidRPr="00475EC2" w:rsidRDefault="0021325F" w:rsidP="00EB09AD">
            <w:pPr>
              <w:pStyle w:val="a9"/>
              <w:wordWrap/>
              <w:rPr>
                <w:rFonts w:ascii="ＭＳ ゴシック" w:hAnsi="ＭＳ ゴシック"/>
                <w:spacing w:val="1"/>
              </w:rPr>
            </w:pPr>
          </w:p>
          <w:p w:rsidR="0021325F" w:rsidRPr="00475EC2" w:rsidRDefault="0021325F" w:rsidP="00EB09AD">
            <w:pPr>
              <w:pStyle w:val="a9"/>
              <w:wordWrap/>
              <w:ind w:left="182" w:hangingChars="100" w:hanging="182"/>
              <w:rPr>
                <w:rFonts w:ascii="ＭＳ ゴシック" w:hAnsi="ＭＳ ゴシック"/>
              </w:rPr>
            </w:pPr>
            <w:r w:rsidRPr="00475EC2">
              <w:rPr>
                <w:rFonts w:ascii="ＭＳ ゴシック" w:hAnsi="ＭＳ ゴシック" w:hint="eastAsia"/>
                <w:spacing w:val="1"/>
              </w:rPr>
              <w:t>□</w:t>
            </w:r>
            <w:r w:rsidRPr="00475EC2">
              <w:rPr>
                <w:rFonts w:ascii="ＭＳ ゴシック" w:hAnsi="ＭＳ ゴシック" w:hint="eastAsia"/>
                <w:spacing w:val="0"/>
              </w:rPr>
              <w:t xml:space="preserve">  </w:t>
            </w:r>
            <w:r w:rsidRPr="00475EC2">
              <w:rPr>
                <w:rFonts w:ascii="ＭＳ ゴシック" w:hAnsi="ＭＳ ゴシック" w:hint="eastAsia"/>
                <w:spacing w:val="1"/>
              </w:rPr>
              <w:t>その他の費用の額（交通費）に係るサービスの提供に当たっては</w:t>
            </w:r>
            <w:r w:rsidR="00987378" w:rsidRPr="00475EC2">
              <w:rPr>
                <w:rFonts w:ascii="ＭＳ ゴシック" w:hAnsi="ＭＳ ゴシック" w:hint="eastAsia"/>
                <w:spacing w:val="1"/>
              </w:rPr>
              <w:t>、</w:t>
            </w:r>
            <w:r w:rsidRPr="00475EC2">
              <w:rPr>
                <w:rFonts w:ascii="ＭＳ ゴシック" w:hAnsi="ＭＳ ゴシック" w:hint="eastAsia"/>
              </w:rPr>
              <w:t>あらかじめ</w:t>
            </w:r>
            <w:r w:rsidR="00987378" w:rsidRPr="00475EC2">
              <w:rPr>
                <w:rFonts w:ascii="ＭＳ ゴシック" w:hAnsi="ＭＳ ゴシック" w:hint="eastAsia"/>
              </w:rPr>
              <w:t>、</w:t>
            </w:r>
            <w:r w:rsidRPr="00475EC2">
              <w:rPr>
                <w:rFonts w:ascii="ＭＳ ゴシック" w:hAnsi="ＭＳ ゴシック" w:hint="eastAsia"/>
              </w:rPr>
              <w:t>利用者又はその家族に対し</w:t>
            </w:r>
            <w:r w:rsidR="00987378" w:rsidRPr="00475EC2">
              <w:rPr>
                <w:rFonts w:ascii="ＭＳ ゴシック" w:hAnsi="ＭＳ ゴシック" w:hint="eastAsia"/>
              </w:rPr>
              <w:t>、</w:t>
            </w:r>
            <w:r w:rsidRPr="00475EC2">
              <w:rPr>
                <w:rFonts w:ascii="ＭＳ ゴシック" w:hAnsi="ＭＳ ゴシック" w:hint="eastAsia"/>
              </w:rPr>
              <w:t>当該サービスの内容及び費用について説明を行い</w:t>
            </w:r>
            <w:r w:rsidR="00987378" w:rsidRPr="00475EC2">
              <w:rPr>
                <w:rFonts w:ascii="ＭＳ ゴシック" w:hAnsi="ＭＳ ゴシック" w:hint="eastAsia"/>
              </w:rPr>
              <w:t>、</w:t>
            </w:r>
            <w:r w:rsidRPr="00475EC2">
              <w:rPr>
                <w:rFonts w:ascii="ＭＳ ゴシック" w:hAnsi="ＭＳ ゴシック" w:hint="eastAsia"/>
              </w:rPr>
              <w:t>利用者の同意を得ているか。</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w w:val="50"/>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◆平１１厚令３８第１０条第３項</w:t>
            </w:r>
          </w:p>
          <w:p w:rsidR="0021325F" w:rsidRPr="00475EC2" w:rsidRDefault="0021325F" w:rsidP="00EB09AD">
            <w:pPr>
              <w:pStyle w:val="a9"/>
              <w:wordWrap/>
              <w:ind w:left="360" w:hangingChars="200" w:hanging="360"/>
              <w:rPr>
                <w:rFonts w:ascii="ＭＳ ゴシック" w:hAnsi="ＭＳ ゴシック"/>
                <w:spacing w:val="0"/>
              </w:rPr>
            </w:pPr>
            <w:r w:rsidRPr="00475EC2">
              <w:rPr>
                <w:rFonts w:ascii="ＭＳ ゴシック" w:hAnsi="ＭＳ ゴシック" w:hint="eastAsia"/>
                <w:spacing w:val="0"/>
              </w:rPr>
              <w:t xml:space="preserve">  </w:t>
            </w:r>
            <w:r w:rsidRPr="00475EC2">
              <w:rPr>
                <w:rFonts w:ascii="ＭＳ ゴシック" w:hAnsi="ＭＳ ゴシック" w:hint="eastAsia"/>
                <w:spacing w:val="1"/>
              </w:rPr>
              <w:t>◎　当該同意については</w:t>
            </w:r>
            <w:r w:rsidR="00987378" w:rsidRPr="00475EC2">
              <w:rPr>
                <w:rFonts w:ascii="ＭＳ ゴシック" w:hAnsi="ＭＳ ゴシック" w:hint="eastAsia"/>
                <w:spacing w:val="1"/>
              </w:rPr>
              <w:t>、</w:t>
            </w:r>
            <w:r w:rsidRPr="00475EC2">
              <w:rPr>
                <w:rFonts w:ascii="ＭＳ ゴシック" w:hAnsi="ＭＳ ゴシック" w:hint="eastAsia"/>
                <w:spacing w:val="1"/>
              </w:rPr>
              <w:t>利用者及び事業者双方の保護の立場から</w:t>
            </w:r>
            <w:r w:rsidR="00987378" w:rsidRPr="00475EC2">
              <w:rPr>
                <w:rFonts w:ascii="ＭＳ ゴシック" w:hAnsi="ＭＳ ゴシック" w:hint="eastAsia"/>
                <w:spacing w:val="1"/>
              </w:rPr>
              <w:t>、</w:t>
            </w:r>
            <w:r w:rsidRPr="00475EC2">
              <w:rPr>
                <w:rFonts w:ascii="ＭＳ ゴシック" w:hAnsi="ＭＳ ゴシック" w:hint="eastAsia"/>
              </w:rPr>
              <w:t>当該サービスの内容及び費用の額を明示した文書に</w:t>
            </w:r>
            <w:r w:rsidR="00987378" w:rsidRPr="00475EC2">
              <w:rPr>
                <w:rFonts w:ascii="ＭＳ ゴシック" w:hAnsi="ＭＳ ゴシック" w:hint="eastAsia"/>
              </w:rPr>
              <w:t>、</w:t>
            </w:r>
            <w:r w:rsidRPr="00475EC2">
              <w:rPr>
                <w:rFonts w:ascii="ＭＳ ゴシック" w:hAnsi="ＭＳ ゴシック" w:hint="eastAsia"/>
              </w:rPr>
              <w:t>利用者の署名を受けることにより行うものとする。この同意書による確認は利用申込時の重要事項説明に際して包括的な同意を得ることで足りる。</w:t>
            </w:r>
            <w:r w:rsidR="00D77AD2" w:rsidRPr="00475EC2">
              <w:rPr>
                <w:rFonts w:ascii="ＭＳ ゴシック" w:hAnsi="ＭＳ ゴシック" w:hint="eastAsia"/>
              </w:rPr>
              <w:t xml:space="preserve">　　</w:t>
            </w:r>
            <w:r w:rsidRPr="00475EC2">
              <w:rPr>
                <w:rFonts w:ascii="ＭＳ ゴシック" w:hAnsi="ＭＳ ゴシック" w:hint="eastAsia"/>
                <w:w w:val="50"/>
              </w:rPr>
              <w:t>◆平１２老振７５</w:t>
            </w:r>
            <w:r w:rsidR="00987378" w:rsidRPr="00475EC2">
              <w:rPr>
                <w:rFonts w:ascii="ＭＳ ゴシック" w:hAnsi="ＭＳ ゴシック" w:hint="eastAsia"/>
                <w:w w:val="50"/>
              </w:rPr>
              <w:t>、</w:t>
            </w:r>
            <w:r w:rsidRPr="00475EC2">
              <w:rPr>
                <w:rFonts w:ascii="ＭＳ ゴシック" w:hAnsi="ＭＳ ゴシック" w:hint="eastAsia"/>
                <w:w w:val="50"/>
              </w:rPr>
              <w:t>老健１２２連番</w:t>
            </w:r>
          </w:p>
          <w:p w:rsidR="0021325F" w:rsidRPr="00475EC2" w:rsidRDefault="00D77AD2" w:rsidP="00EB09AD">
            <w:pPr>
              <w:pStyle w:val="a9"/>
              <w:wordWrap/>
              <w:rPr>
                <w:rFonts w:ascii="ＭＳ ゴシック" w:hAnsi="ＭＳ ゴシック"/>
                <w:spacing w:val="0"/>
              </w:rPr>
            </w:pPr>
            <w:r w:rsidRPr="00475EC2">
              <w:rPr>
                <w:rFonts w:ascii="ＭＳ ゴシック" w:hAnsi="ＭＳ ゴシック" w:hint="eastAsia"/>
                <w:spacing w:val="0"/>
              </w:rPr>
              <w:t xml:space="preserve">　　</w:t>
            </w: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指定居宅介護支援その他のサービスの提供に要した費用につきその支払を受ける際</w:t>
            </w:r>
            <w:r w:rsidR="00987378" w:rsidRPr="00475EC2">
              <w:rPr>
                <w:rFonts w:ascii="ＭＳ ゴシック" w:hAnsi="ＭＳ ゴシック" w:hint="eastAsia"/>
              </w:rPr>
              <w:t>、</w:t>
            </w:r>
            <w:r w:rsidRPr="00475EC2">
              <w:rPr>
                <w:rFonts w:ascii="ＭＳ ゴシック" w:hAnsi="ＭＳ ゴシック" w:hint="eastAsia"/>
              </w:rPr>
              <w:t>当該支払をした居宅要介護被保険者に対し</w:t>
            </w:r>
            <w:r w:rsidR="00987378" w:rsidRPr="00475EC2">
              <w:rPr>
                <w:rFonts w:ascii="ＭＳ ゴシック" w:hAnsi="ＭＳ ゴシック" w:hint="eastAsia"/>
              </w:rPr>
              <w:t>、</w:t>
            </w:r>
            <w:r w:rsidRPr="00475EC2">
              <w:rPr>
                <w:rFonts w:ascii="ＭＳ ゴシック" w:hAnsi="ＭＳ ゴシック" w:hint="eastAsia"/>
              </w:rPr>
              <w:t>厚生労働省令で定めるところにより</w:t>
            </w:r>
            <w:r w:rsidR="00987378" w:rsidRPr="00475EC2">
              <w:rPr>
                <w:rFonts w:ascii="ＭＳ ゴシック" w:hAnsi="ＭＳ ゴシック" w:hint="eastAsia"/>
              </w:rPr>
              <w:t>、</w:t>
            </w:r>
            <w:r w:rsidRPr="00475EC2">
              <w:rPr>
                <w:rFonts w:ascii="ＭＳ ゴシック" w:hAnsi="ＭＳ ゴシック" w:hint="eastAsia"/>
              </w:rPr>
              <w:t>領収証を交付しているか。</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◆法４６条第７項（施行令第１９条読替え規定）</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領収証に指定居宅介護支援について居宅要介護被保険者から支払を受けた費用の額及びその他の費用の額を区分して記載し</w:t>
            </w:r>
            <w:r w:rsidR="00987378" w:rsidRPr="00475EC2">
              <w:rPr>
                <w:rFonts w:ascii="ＭＳ ゴシック" w:hAnsi="ＭＳ ゴシック" w:hint="eastAsia"/>
              </w:rPr>
              <w:t>、</w:t>
            </w:r>
            <w:r w:rsidRPr="00475EC2">
              <w:rPr>
                <w:rFonts w:ascii="ＭＳ ゴシック" w:hAnsi="ＭＳ ゴシック" w:hint="eastAsia"/>
              </w:rPr>
              <w:t>当該その他の費用の額についてはそれぞれ個別の費用ごとに区分して記載しているか。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◆規則第７８条</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償還払の有・無　】</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交通費の設定妥当か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同意が確認できる文書</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6740A1" w:rsidRPr="00475EC2" w:rsidRDefault="006740A1"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交通費徴収ある場合</w:t>
            </w:r>
            <w:r w:rsidR="00987378" w:rsidRPr="00475EC2">
              <w:rPr>
                <w:rFonts w:ascii="ＭＳ ゴシック" w:hAnsi="ＭＳ ゴシック" w:hint="eastAsia"/>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領収証の交付を確認</w:t>
            </w: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８　保険給付の</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請求のための</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証明書の交付</w:t>
            </w:r>
          </w:p>
        </w:tc>
        <w:tc>
          <w:tcPr>
            <w:tcW w:w="5929" w:type="dxa"/>
          </w:tcPr>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提供した指定居宅介護支援について</w:t>
            </w:r>
            <w:r w:rsidR="00987378" w:rsidRPr="00475EC2">
              <w:rPr>
                <w:rFonts w:ascii="ＭＳ ゴシック" w:hAnsi="ＭＳ ゴシック" w:hint="eastAsia"/>
              </w:rPr>
              <w:t>、</w:t>
            </w:r>
            <w:r w:rsidRPr="00475EC2">
              <w:rPr>
                <w:rFonts w:ascii="ＭＳ ゴシック" w:hAnsi="ＭＳ ゴシック" w:hint="eastAsia"/>
              </w:rPr>
              <w:t>利用料の支払を受けた場合は</w:t>
            </w:r>
            <w:r w:rsidR="00987378" w:rsidRPr="00475EC2">
              <w:rPr>
                <w:rFonts w:ascii="ＭＳ ゴシック" w:hAnsi="ＭＳ ゴシック" w:hint="eastAsia"/>
              </w:rPr>
              <w:t>、</w:t>
            </w:r>
            <w:r w:rsidRPr="00475EC2">
              <w:rPr>
                <w:rFonts w:ascii="ＭＳ ゴシック" w:hAnsi="ＭＳ ゴシック" w:hint="eastAsia"/>
              </w:rPr>
              <w:t>当該利用料の額等を記載した指定居宅介護支援提供証明書を利用者に対して交付しているか。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◆平１１厚令３８第１１条</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事例の有・無　】あれば控え又は様式確認</w:t>
            </w: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９　指定居宅介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護支援の基本</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取扱方針</w:t>
            </w:r>
          </w:p>
          <w:p w:rsidR="0021325F" w:rsidRPr="00475EC2" w:rsidRDefault="0021325F" w:rsidP="00EB09AD">
            <w:pPr>
              <w:spacing w:line="211" w:lineRule="exact"/>
              <w:rPr>
                <w:rFonts w:ascii="ＭＳ ゴシック" w:eastAsia="ＭＳ ゴシック" w:hAnsi="ＭＳ ゴシック"/>
                <w:szCs w:val="18"/>
              </w:rPr>
            </w:pPr>
          </w:p>
        </w:tc>
        <w:tc>
          <w:tcPr>
            <w:tcW w:w="5929" w:type="dxa"/>
          </w:tcPr>
          <w:p w:rsidR="0021325F" w:rsidRPr="00475EC2" w:rsidRDefault="0021325F"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要介護状態の軽減又は悪化の防止に資するように行われるとともに</w:t>
            </w:r>
            <w:r w:rsidR="00987378" w:rsidRPr="00475EC2">
              <w:rPr>
                <w:rFonts w:ascii="ＭＳ ゴシック" w:hAnsi="ＭＳ ゴシック" w:hint="eastAsia"/>
              </w:rPr>
              <w:t>、</w:t>
            </w:r>
            <w:r w:rsidRPr="00475EC2">
              <w:rPr>
                <w:rFonts w:ascii="ＭＳ ゴシック" w:hAnsi="ＭＳ ゴシック" w:hint="eastAsia"/>
              </w:rPr>
              <w:t>医療サービスとの連携に十分配慮して行われているか。</w:t>
            </w:r>
          </w:p>
          <w:p w:rsidR="0021325F" w:rsidRPr="00475EC2" w:rsidRDefault="0021325F" w:rsidP="00EB09AD">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475EC2">
              <w:rPr>
                <w:rFonts w:ascii="ＭＳ ゴシック" w:eastAsia="ＭＳ ゴシック" w:hAnsi="ＭＳ ゴシック" w:hint="eastAsia"/>
                <w:w w:val="50"/>
                <w:szCs w:val="18"/>
              </w:rPr>
              <w:t>◆平１１厚令３８第１２条第１項</w:t>
            </w:r>
          </w:p>
          <w:p w:rsidR="0021325F" w:rsidRPr="00475EC2" w:rsidRDefault="0021325F" w:rsidP="00EB09AD">
            <w:pPr>
              <w:suppressAutoHyphens/>
              <w:kinsoku w:val="0"/>
              <w:autoSpaceDE w:val="0"/>
              <w:autoSpaceDN w:val="0"/>
              <w:spacing w:line="211" w:lineRule="exact"/>
              <w:ind w:firstLineChars="100" w:firstLine="184"/>
              <w:rPr>
                <w:rFonts w:ascii="ＭＳ ゴシック" w:eastAsia="ＭＳ ゴシック" w:hAnsi="ＭＳ ゴシック"/>
                <w:spacing w:val="2"/>
                <w:szCs w:val="18"/>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自らその提供するサービスの質の評価を行い</w:t>
            </w:r>
            <w:r w:rsidR="00987378" w:rsidRPr="00475EC2">
              <w:rPr>
                <w:rFonts w:ascii="ＭＳ ゴシック" w:hAnsi="ＭＳ ゴシック" w:hint="eastAsia"/>
              </w:rPr>
              <w:t>、</w:t>
            </w:r>
            <w:r w:rsidRPr="00475EC2">
              <w:rPr>
                <w:rFonts w:ascii="ＭＳ ゴシック" w:hAnsi="ＭＳ ゴシック" w:hint="eastAsia"/>
              </w:rPr>
              <w:t>常にその改善を図っているか。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◆法第８０条第１項</w:t>
            </w:r>
            <w:r w:rsidR="00987378" w:rsidRPr="00475EC2">
              <w:rPr>
                <w:rFonts w:ascii="ＭＳ ゴシック" w:hAnsi="ＭＳ ゴシック" w:hint="eastAsia"/>
              </w:rPr>
              <w:t>、</w:t>
            </w:r>
            <w:r w:rsidRPr="00475EC2">
              <w:rPr>
                <w:rFonts w:ascii="ＭＳ ゴシック" w:hAnsi="ＭＳ ゴシック" w:hint="eastAsia"/>
                <w:w w:val="50"/>
              </w:rPr>
              <w:t>平１１厚令３８第１２条第２項</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【自主点検の有・無】</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【第三者評価受検の</w:t>
            </w:r>
          </w:p>
          <w:p w:rsidR="0021325F" w:rsidRPr="00475EC2" w:rsidRDefault="0021325F" w:rsidP="00EB09AD">
            <w:pPr>
              <w:spacing w:line="211" w:lineRule="exact"/>
              <w:ind w:firstLineChars="100" w:firstLine="180"/>
              <w:rPr>
                <w:rFonts w:ascii="ＭＳ ゴシック" w:eastAsia="ＭＳ ゴシック" w:hAnsi="ＭＳ ゴシック"/>
                <w:szCs w:val="18"/>
              </w:rPr>
            </w:pPr>
            <w:r w:rsidRPr="00475EC2">
              <w:rPr>
                <w:rFonts w:ascii="ＭＳ ゴシック" w:eastAsia="ＭＳ ゴシック" w:hAnsi="ＭＳ ゴシック" w:hint="eastAsia"/>
                <w:szCs w:val="18"/>
              </w:rPr>
              <w:t>有・無】</w:t>
            </w:r>
          </w:p>
        </w:tc>
      </w:tr>
      <w:tr w:rsidR="00EB09AD" w:rsidRPr="00EB09AD" w:rsidTr="00EB09AD">
        <w:tc>
          <w:tcPr>
            <w:tcW w:w="1560"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10　指定居宅介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xml:space="preserve">　護支援の具体</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 xml:space="preserve">　的取扱方針</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Chars="-100" w:left="-180"/>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1</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pacing w:val="1"/>
                <w:szCs w:val="18"/>
              </w:rPr>
              <w:t xml:space="preserve">             </w:t>
            </w:r>
            <w:r w:rsidRPr="00475EC2">
              <w:rPr>
                <w:rFonts w:ascii="ＭＳ ゴシック" w:eastAsia="ＭＳ ゴシック" w:hAnsi="ＭＳ ゴシック" w:hint="eastAsia"/>
                <w:szCs w:val="18"/>
              </w:rPr>
              <w:t>2</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813A53" w:rsidRPr="00475EC2" w:rsidRDefault="00813A53" w:rsidP="00EB09AD">
            <w:pPr>
              <w:spacing w:line="211" w:lineRule="exact"/>
              <w:jc w:val="right"/>
              <w:rPr>
                <w:rFonts w:ascii="ＭＳ ゴシック" w:eastAsia="ＭＳ ゴシック" w:hAnsi="ＭＳ ゴシック"/>
                <w:szCs w:val="18"/>
              </w:rPr>
            </w:pPr>
            <w:r w:rsidRPr="00475EC2">
              <w:rPr>
                <w:rFonts w:ascii="ＭＳ ゴシック" w:eastAsia="ＭＳ ゴシック" w:hAnsi="ＭＳ ゴシック" w:hint="eastAsia"/>
                <w:szCs w:val="18"/>
              </w:rPr>
              <w:t>2の2</w:t>
            </w:r>
          </w:p>
          <w:p w:rsidR="00813A53" w:rsidRPr="00475EC2" w:rsidRDefault="00813A53" w:rsidP="00EB09AD">
            <w:pPr>
              <w:spacing w:line="211" w:lineRule="exact"/>
              <w:jc w:val="right"/>
              <w:rPr>
                <w:rFonts w:ascii="ＭＳ ゴシック" w:eastAsia="ＭＳ ゴシック" w:hAnsi="ＭＳ ゴシック"/>
                <w:szCs w:val="18"/>
              </w:rPr>
            </w:pPr>
          </w:p>
          <w:p w:rsidR="00813A53" w:rsidRPr="00475EC2" w:rsidRDefault="00813A53" w:rsidP="00EB09AD">
            <w:pPr>
              <w:spacing w:line="211" w:lineRule="exact"/>
              <w:jc w:val="right"/>
              <w:rPr>
                <w:rFonts w:ascii="ＭＳ ゴシック" w:eastAsia="ＭＳ ゴシック" w:hAnsi="ＭＳ ゴシック"/>
                <w:szCs w:val="18"/>
              </w:rPr>
            </w:pPr>
          </w:p>
          <w:p w:rsidR="00813A53" w:rsidRPr="00475EC2" w:rsidRDefault="00813A53" w:rsidP="00EB09AD">
            <w:pPr>
              <w:spacing w:line="211" w:lineRule="exact"/>
              <w:jc w:val="right"/>
              <w:rPr>
                <w:rFonts w:ascii="ＭＳ ゴシック" w:eastAsia="ＭＳ ゴシック" w:hAnsi="ＭＳ ゴシック"/>
                <w:szCs w:val="18"/>
              </w:rPr>
            </w:pPr>
          </w:p>
          <w:p w:rsidR="00813A53" w:rsidRPr="00475EC2" w:rsidRDefault="00813A53" w:rsidP="00EB09AD">
            <w:pPr>
              <w:spacing w:line="211" w:lineRule="exact"/>
              <w:jc w:val="right"/>
              <w:rPr>
                <w:rFonts w:ascii="ＭＳ ゴシック" w:eastAsia="ＭＳ ゴシック" w:hAnsi="ＭＳ ゴシック"/>
                <w:szCs w:val="18"/>
              </w:rPr>
            </w:pPr>
          </w:p>
          <w:p w:rsidR="00813A53" w:rsidRPr="00475EC2" w:rsidRDefault="00813A53" w:rsidP="00EB09AD">
            <w:pPr>
              <w:spacing w:line="211" w:lineRule="exact"/>
              <w:jc w:val="right"/>
              <w:rPr>
                <w:rFonts w:ascii="ＭＳ ゴシック" w:eastAsia="ＭＳ ゴシック" w:hAnsi="ＭＳ ゴシック"/>
                <w:szCs w:val="18"/>
              </w:rPr>
            </w:pPr>
            <w:r w:rsidRPr="00475EC2">
              <w:rPr>
                <w:rFonts w:ascii="ＭＳ ゴシック" w:eastAsia="ＭＳ ゴシック" w:hAnsi="ＭＳ ゴシック" w:hint="eastAsia"/>
                <w:szCs w:val="18"/>
              </w:rPr>
              <w:t>2の3</w:t>
            </w:r>
          </w:p>
          <w:p w:rsidR="00813A53" w:rsidRPr="00475EC2" w:rsidRDefault="00813A53"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F17B10" w:rsidRPr="00475EC2" w:rsidRDefault="00F17B10" w:rsidP="00EB09AD">
            <w:pPr>
              <w:spacing w:line="211" w:lineRule="exact"/>
              <w:rPr>
                <w:rFonts w:ascii="ＭＳ ゴシック" w:eastAsia="ＭＳ ゴシック" w:hAnsi="ＭＳ ゴシック"/>
                <w:szCs w:val="18"/>
              </w:rPr>
            </w:pPr>
          </w:p>
          <w:p w:rsidR="00F17B10" w:rsidRPr="00475EC2" w:rsidRDefault="00F17B10" w:rsidP="00EB09AD">
            <w:pPr>
              <w:spacing w:line="211" w:lineRule="exact"/>
              <w:rPr>
                <w:rFonts w:ascii="ＭＳ ゴシック" w:eastAsia="ＭＳ ゴシック" w:hAnsi="ＭＳ ゴシック"/>
                <w:szCs w:val="18"/>
              </w:rPr>
            </w:pPr>
          </w:p>
          <w:p w:rsidR="00F17B10" w:rsidRPr="00475EC2" w:rsidRDefault="00F17B10" w:rsidP="00EB09AD">
            <w:pPr>
              <w:spacing w:line="211" w:lineRule="exact"/>
              <w:rPr>
                <w:rFonts w:ascii="ＭＳ ゴシック" w:eastAsia="ＭＳ ゴシック" w:hAnsi="ＭＳ ゴシック"/>
                <w:szCs w:val="18"/>
              </w:rPr>
            </w:pPr>
          </w:p>
          <w:p w:rsidR="00CE7D6A" w:rsidRPr="00475EC2" w:rsidRDefault="00CE7D6A" w:rsidP="00EB09AD">
            <w:pPr>
              <w:spacing w:line="211" w:lineRule="exact"/>
              <w:rPr>
                <w:rFonts w:ascii="ＭＳ ゴシック" w:eastAsia="ＭＳ ゴシック" w:hAnsi="ＭＳ ゴシック"/>
                <w:szCs w:val="18"/>
              </w:rPr>
            </w:pPr>
          </w:p>
          <w:p w:rsidR="00CE7D6A" w:rsidRPr="00475EC2" w:rsidRDefault="00CE7D6A" w:rsidP="00EB09AD">
            <w:pPr>
              <w:spacing w:line="211" w:lineRule="exact"/>
              <w:rPr>
                <w:rFonts w:ascii="ＭＳ ゴシック" w:eastAsia="ＭＳ ゴシック" w:hAnsi="ＭＳ ゴシック"/>
                <w:szCs w:val="18"/>
              </w:rPr>
            </w:pPr>
          </w:p>
          <w:p w:rsidR="008A5E53" w:rsidRPr="00475EC2" w:rsidRDefault="008A5E53" w:rsidP="00EB09AD">
            <w:pPr>
              <w:spacing w:line="211" w:lineRule="exact"/>
              <w:rPr>
                <w:rFonts w:ascii="ＭＳ ゴシック" w:eastAsia="ＭＳ ゴシック" w:hAnsi="ＭＳ ゴシック"/>
                <w:szCs w:val="18"/>
              </w:rPr>
            </w:pPr>
          </w:p>
          <w:p w:rsidR="00CE7D6A" w:rsidRPr="00475EC2" w:rsidRDefault="00CE7D6A" w:rsidP="00EB09AD">
            <w:pPr>
              <w:spacing w:line="211" w:lineRule="exact"/>
              <w:rPr>
                <w:rFonts w:ascii="ＭＳ ゴシック" w:eastAsia="ＭＳ ゴシック" w:hAnsi="ＭＳ ゴシック"/>
                <w:szCs w:val="18"/>
              </w:rPr>
            </w:pPr>
          </w:p>
          <w:p w:rsidR="00CE7D6A" w:rsidRPr="00475EC2" w:rsidRDefault="00CE7D6A" w:rsidP="00EB09AD">
            <w:pPr>
              <w:spacing w:line="211" w:lineRule="exact"/>
              <w:rPr>
                <w:rFonts w:ascii="ＭＳ ゴシック" w:eastAsia="ＭＳ ゴシック" w:hAnsi="ＭＳ ゴシック"/>
                <w:szCs w:val="18"/>
              </w:rPr>
            </w:pPr>
          </w:p>
          <w:p w:rsidR="00CE7D6A" w:rsidRPr="00475EC2" w:rsidRDefault="00CE7D6A" w:rsidP="00EB09AD">
            <w:pPr>
              <w:spacing w:line="211" w:lineRule="exact"/>
              <w:rPr>
                <w:rFonts w:ascii="ＭＳ ゴシック" w:eastAsia="ＭＳ ゴシック" w:hAnsi="ＭＳ ゴシック"/>
                <w:szCs w:val="18"/>
              </w:rPr>
            </w:pPr>
          </w:p>
          <w:p w:rsidR="00813A53" w:rsidRPr="00475EC2" w:rsidRDefault="00813A53" w:rsidP="00EB09AD">
            <w:pPr>
              <w:spacing w:line="211" w:lineRule="exact"/>
              <w:rPr>
                <w:rFonts w:ascii="ＭＳ ゴシック" w:eastAsia="ＭＳ ゴシック" w:hAnsi="ＭＳ ゴシック"/>
                <w:szCs w:val="18"/>
              </w:rPr>
            </w:pPr>
          </w:p>
          <w:p w:rsidR="00813A53" w:rsidRPr="00475EC2" w:rsidRDefault="00813A53"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3</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4</w:t>
            </w: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5</w:t>
            </w: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5D6F82" w:rsidRPr="00475EC2" w:rsidRDefault="005D6F82"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6</w:t>
            </w: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524855" w:rsidRPr="00475EC2" w:rsidRDefault="00524855"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7</w:t>
            </w:r>
          </w:p>
          <w:p w:rsidR="0021325F" w:rsidRPr="00475EC2" w:rsidRDefault="0021325F" w:rsidP="00EB09AD">
            <w:pPr>
              <w:spacing w:line="211" w:lineRule="exact"/>
              <w:ind w:firstLineChars="500" w:firstLine="460"/>
              <w:rPr>
                <w:rFonts w:ascii="ＭＳ ゴシック" w:eastAsia="ＭＳ ゴシック" w:hAnsi="ＭＳ ゴシック"/>
                <w:szCs w:val="18"/>
              </w:rPr>
            </w:pPr>
            <w:r w:rsidRPr="00475EC2">
              <w:rPr>
                <w:rFonts w:ascii="ＭＳ ゴシック" w:eastAsia="ＭＳ ゴシック" w:hAnsi="ＭＳ ゴシック" w:hint="eastAsia"/>
                <w:spacing w:val="1"/>
                <w:w w:val="50"/>
                <w:szCs w:val="18"/>
              </w:rPr>
              <w:t>※(減算規定あり）</w:t>
            </w: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8</w:t>
            </w: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r w:rsidRPr="00475EC2">
              <w:rPr>
                <w:rFonts w:ascii="ＭＳ ゴシック" w:eastAsia="ＭＳ ゴシック" w:hAnsi="ＭＳ ゴシック" w:hint="eastAsia"/>
                <w:szCs w:val="18"/>
              </w:rPr>
              <w:t>9</w:t>
            </w:r>
          </w:p>
          <w:p w:rsidR="0021325F" w:rsidRPr="00475EC2" w:rsidRDefault="0021325F" w:rsidP="00EB09AD">
            <w:pPr>
              <w:spacing w:line="211" w:lineRule="exact"/>
              <w:ind w:firstLineChars="500" w:firstLine="460"/>
              <w:rPr>
                <w:rFonts w:ascii="ＭＳ ゴシック" w:eastAsia="ＭＳ ゴシック" w:hAnsi="ＭＳ ゴシック"/>
                <w:szCs w:val="18"/>
              </w:rPr>
            </w:pPr>
            <w:r w:rsidRPr="00475EC2">
              <w:rPr>
                <w:rFonts w:ascii="ＭＳ ゴシック" w:eastAsia="ＭＳ ゴシック" w:hAnsi="ＭＳ ゴシック" w:hint="eastAsia"/>
                <w:spacing w:val="1"/>
                <w:w w:val="50"/>
                <w:szCs w:val="18"/>
              </w:rPr>
              <w:t>※(減算規定あり）</w:t>
            </w: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8A5E53" w:rsidRPr="00475EC2" w:rsidRDefault="008A5E53"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50" w:firstLine="117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10</w:t>
            </w:r>
          </w:p>
          <w:p w:rsidR="0021325F" w:rsidRPr="00475EC2" w:rsidRDefault="0021325F" w:rsidP="00EB09AD">
            <w:pPr>
              <w:spacing w:line="211" w:lineRule="exact"/>
              <w:ind w:firstLineChars="500" w:firstLine="460"/>
              <w:rPr>
                <w:rFonts w:ascii="ＭＳ ゴシック" w:eastAsia="ＭＳ ゴシック" w:hAnsi="ＭＳ ゴシック"/>
                <w:szCs w:val="18"/>
              </w:rPr>
            </w:pPr>
            <w:r w:rsidRPr="00475EC2">
              <w:rPr>
                <w:rFonts w:ascii="ＭＳ ゴシック" w:eastAsia="ＭＳ ゴシック" w:hAnsi="ＭＳ ゴシック" w:hint="eastAsia"/>
                <w:spacing w:val="1"/>
                <w:w w:val="50"/>
                <w:szCs w:val="18"/>
              </w:rPr>
              <w:t>※(減算規定あり）</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11</w:t>
            </w:r>
          </w:p>
          <w:p w:rsidR="0021325F" w:rsidRPr="00475EC2" w:rsidRDefault="0021325F" w:rsidP="00EB09AD">
            <w:pPr>
              <w:spacing w:line="211" w:lineRule="exact"/>
              <w:ind w:firstLineChars="500" w:firstLine="460"/>
              <w:rPr>
                <w:rFonts w:ascii="ＭＳ ゴシック" w:eastAsia="ＭＳ ゴシック" w:hAnsi="ＭＳ ゴシック"/>
                <w:szCs w:val="18"/>
              </w:rPr>
            </w:pPr>
            <w:r w:rsidRPr="00475EC2">
              <w:rPr>
                <w:rFonts w:ascii="ＭＳ ゴシック" w:eastAsia="ＭＳ ゴシック" w:hAnsi="ＭＳ ゴシック" w:hint="eastAsia"/>
                <w:spacing w:val="1"/>
                <w:w w:val="50"/>
                <w:szCs w:val="18"/>
              </w:rPr>
              <w:t>※(減算規定あり）</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0E1FE8">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12</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13</w:t>
            </w: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r w:rsidRPr="00475EC2">
              <w:rPr>
                <w:rFonts w:ascii="ＭＳ ゴシック" w:eastAsia="ＭＳ ゴシック" w:hAnsi="ＭＳ ゴシック" w:hint="eastAsia"/>
                <w:szCs w:val="18"/>
              </w:rPr>
              <w:t>13の2</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14</w:t>
            </w:r>
          </w:p>
          <w:p w:rsidR="0021325F" w:rsidRPr="00475EC2" w:rsidRDefault="0021325F" w:rsidP="00EB09AD">
            <w:pPr>
              <w:spacing w:line="211" w:lineRule="exact"/>
              <w:ind w:firstLineChars="500" w:firstLine="460"/>
              <w:rPr>
                <w:rFonts w:ascii="ＭＳ ゴシック" w:eastAsia="ＭＳ ゴシック" w:hAnsi="ＭＳ ゴシック"/>
                <w:szCs w:val="18"/>
              </w:rPr>
            </w:pPr>
            <w:r w:rsidRPr="00475EC2">
              <w:rPr>
                <w:rFonts w:ascii="ＭＳ ゴシック" w:eastAsia="ＭＳ ゴシック" w:hAnsi="ＭＳ ゴシック" w:hint="eastAsia"/>
                <w:spacing w:val="1"/>
                <w:w w:val="50"/>
                <w:szCs w:val="18"/>
              </w:rPr>
              <w:t>※(減算規定あり）</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ind w:firstLineChars="600" w:firstLine="1080"/>
              <w:rPr>
                <w:rFonts w:ascii="ＭＳ ゴシック" w:eastAsia="ＭＳ ゴシック" w:hAnsi="ＭＳ ゴシック"/>
                <w:szCs w:val="18"/>
              </w:rPr>
            </w:pPr>
          </w:p>
          <w:p w:rsidR="005A783B" w:rsidRPr="00475EC2" w:rsidRDefault="005A783B" w:rsidP="00EB09AD">
            <w:pPr>
              <w:spacing w:line="211" w:lineRule="exact"/>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127549" w:rsidRPr="00475EC2" w:rsidRDefault="00127549"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AD09FA" w:rsidRPr="00475EC2" w:rsidRDefault="00AD09FA" w:rsidP="00EB09AD">
            <w:pPr>
              <w:spacing w:line="211" w:lineRule="exact"/>
              <w:ind w:firstLineChars="600" w:firstLine="1080"/>
              <w:rPr>
                <w:rFonts w:ascii="ＭＳ ゴシック" w:eastAsia="ＭＳ ゴシック" w:hAnsi="ＭＳ ゴシック"/>
                <w:szCs w:val="18"/>
              </w:rPr>
            </w:pPr>
          </w:p>
          <w:p w:rsidR="00BC20BC" w:rsidRPr="00475EC2" w:rsidRDefault="00BC20BC"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2F6905">
            <w:pPr>
              <w:spacing w:line="211" w:lineRule="exact"/>
              <w:ind w:leftChars="300" w:left="540" w:firstLineChars="300" w:firstLine="54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15　　　</w:t>
            </w:r>
            <w:r w:rsidRPr="00475EC2">
              <w:rPr>
                <w:rFonts w:ascii="ＭＳ ゴシック" w:eastAsia="ＭＳ ゴシック" w:hAnsi="ＭＳ ゴシック" w:hint="eastAsia"/>
                <w:spacing w:val="1"/>
                <w:w w:val="50"/>
                <w:szCs w:val="18"/>
              </w:rPr>
              <w:t xml:space="preserve">　※(減算規定あり）</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16</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9B202A" w:rsidRPr="00475EC2" w:rsidRDefault="009B202A"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0E1FE8">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17</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18</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r w:rsidRPr="00475EC2">
              <w:rPr>
                <w:rFonts w:ascii="ＭＳ ゴシック" w:eastAsia="ＭＳ ゴシック" w:hAnsi="ＭＳ ゴシック" w:hint="eastAsia"/>
                <w:szCs w:val="18"/>
              </w:rPr>
              <w:t>18の2</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BC20BC" w:rsidRPr="00475EC2" w:rsidRDefault="00BC20BC" w:rsidP="00EB09AD">
            <w:pPr>
              <w:spacing w:line="211" w:lineRule="exact"/>
              <w:rPr>
                <w:rFonts w:ascii="ＭＳ ゴシック" w:eastAsia="ＭＳ ゴシック" w:hAnsi="ＭＳ ゴシック"/>
                <w:szCs w:val="18"/>
              </w:rPr>
            </w:pPr>
          </w:p>
          <w:p w:rsidR="00BC20BC" w:rsidRPr="00475EC2" w:rsidRDefault="00BC20BC"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jc w:val="right"/>
              <w:rPr>
                <w:rFonts w:ascii="ＭＳ ゴシック" w:eastAsia="ＭＳ ゴシック" w:hAnsi="ＭＳ ゴシック"/>
                <w:szCs w:val="18"/>
              </w:rPr>
            </w:pPr>
            <w:r w:rsidRPr="00475EC2">
              <w:rPr>
                <w:rFonts w:ascii="ＭＳ ゴシック" w:eastAsia="ＭＳ ゴシック" w:hAnsi="ＭＳ ゴシック"/>
                <w:szCs w:val="18"/>
              </w:rPr>
              <w:t>18</w:t>
            </w:r>
            <w:r w:rsidRPr="00475EC2">
              <w:rPr>
                <w:rFonts w:ascii="ＭＳ ゴシック" w:eastAsia="ＭＳ ゴシック" w:hAnsi="ＭＳ ゴシック" w:hint="eastAsia"/>
                <w:szCs w:val="18"/>
              </w:rPr>
              <w:t xml:space="preserve">の3 </w:t>
            </w: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810"/>
              <w:rPr>
                <w:rFonts w:ascii="ＭＳ ゴシック" w:eastAsia="ＭＳ ゴシック" w:hAnsi="ＭＳ ゴシック"/>
                <w:szCs w:val="18"/>
              </w:rPr>
            </w:pPr>
          </w:p>
          <w:p w:rsidR="0021325F" w:rsidRPr="00475EC2" w:rsidRDefault="0021325F" w:rsidP="00EB09AD">
            <w:pPr>
              <w:spacing w:line="211" w:lineRule="exact"/>
              <w:ind w:right="9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p>
          <w:p w:rsidR="0021325F" w:rsidRPr="00475EC2" w:rsidRDefault="0021325F" w:rsidP="00EB09AD">
            <w:pPr>
              <w:spacing w:line="211" w:lineRule="exact"/>
              <w:ind w:right="90"/>
              <w:rPr>
                <w:rFonts w:ascii="ＭＳ ゴシック" w:eastAsia="ＭＳ ゴシック" w:hAnsi="ＭＳ ゴシック"/>
                <w:szCs w:val="18"/>
              </w:rPr>
            </w:pPr>
          </w:p>
          <w:p w:rsidR="00515D53" w:rsidRPr="00475EC2" w:rsidRDefault="00515D53" w:rsidP="00EB09AD">
            <w:pPr>
              <w:spacing w:line="211" w:lineRule="exact"/>
              <w:ind w:right="90"/>
              <w:rPr>
                <w:rFonts w:ascii="ＭＳ ゴシック" w:eastAsia="ＭＳ ゴシック" w:hAnsi="ＭＳ ゴシック"/>
                <w:szCs w:val="18"/>
              </w:rPr>
            </w:pPr>
          </w:p>
          <w:p w:rsidR="00515D53" w:rsidRPr="00475EC2" w:rsidRDefault="00515D53" w:rsidP="00EB09AD">
            <w:pPr>
              <w:spacing w:line="211" w:lineRule="exact"/>
              <w:ind w:right="810"/>
              <w:rPr>
                <w:rFonts w:ascii="ＭＳ ゴシック" w:eastAsia="ＭＳ ゴシック" w:hAnsi="ＭＳ ゴシック"/>
                <w:szCs w:val="18"/>
              </w:rPr>
            </w:pPr>
          </w:p>
          <w:p w:rsidR="00515D53" w:rsidRPr="00475EC2" w:rsidRDefault="00515D53" w:rsidP="00EB09AD">
            <w:pPr>
              <w:spacing w:line="211" w:lineRule="exact"/>
              <w:ind w:right="90"/>
              <w:rPr>
                <w:rFonts w:ascii="ＭＳ ゴシック" w:eastAsia="ＭＳ ゴシック" w:hAnsi="ＭＳ ゴシック"/>
                <w:szCs w:val="18"/>
              </w:rPr>
            </w:pPr>
          </w:p>
          <w:p w:rsidR="00515D53" w:rsidRPr="00475EC2" w:rsidRDefault="00515D53" w:rsidP="00EB09AD">
            <w:pPr>
              <w:spacing w:line="211" w:lineRule="exact"/>
              <w:ind w:right="90"/>
              <w:rPr>
                <w:rFonts w:ascii="ＭＳ ゴシック" w:eastAsia="ＭＳ ゴシック" w:hAnsi="ＭＳ ゴシック"/>
                <w:szCs w:val="18"/>
              </w:rPr>
            </w:pPr>
          </w:p>
          <w:p w:rsidR="00515D53" w:rsidRPr="00475EC2" w:rsidRDefault="00D2170F" w:rsidP="00EB09AD">
            <w:pPr>
              <w:spacing w:line="211" w:lineRule="exact"/>
              <w:ind w:right="9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p>
          <w:p w:rsidR="00D2170F" w:rsidRPr="00475EC2" w:rsidRDefault="00D2170F" w:rsidP="00EB09AD">
            <w:pPr>
              <w:spacing w:line="211" w:lineRule="exact"/>
              <w:ind w:right="90"/>
              <w:rPr>
                <w:rFonts w:ascii="ＭＳ ゴシック" w:eastAsia="ＭＳ ゴシック" w:hAnsi="ＭＳ ゴシック"/>
                <w:szCs w:val="18"/>
              </w:rPr>
            </w:pPr>
          </w:p>
          <w:p w:rsidR="0021325F" w:rsidRPr="00475EC2" w:rsidRDefault="0021325F" w:rsidP="00EB09AD">
            <w:pPr>
              <w:spacing w:line="211" w:lineRule="exact"/>
              <w:ind w:right="81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19</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r w:rsidRPr="00475EC2">
              <w:rPr>
                <w:rFonts w:ascii="ＭＳ ゴシック" w:eastAsia="ＭＳ ゴシック" w:hAnsi="ＭＳ ゴシック" w:hint="eastAsia"/>
                <w:szCs w:val="18"/>
              </w:rPr>
              <w:t>19の2</w:t>
            </w: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F45311" w:rsidRPr="00475EC2" w:rsidRDefault="00F45311" w:rsidP="00EB09AD">
            <w:pPr>
              <w:spacing w:line="211" w:lineRule="exact"/>
              <w:ind w:firstLineChars="400" w:firstLine="72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20</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21</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22</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515D53" w:rsidRPr="00475EC2" w:rsidRDefault="00515D53"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ind w:firstLineChars="600" w:firstLine="1080"/>
              <w:rPr>
                <w:rFonts w:ascii="ＭＳ ゴシック" w:eastAsia="ＭＳ ゴシック" w:hAnsi="ＭＳ ゴシック"/>
                <w:szCs w:val="18"/>
              </w:rPr>
            </w:pPr>
          </w:p>
          <w:p w:rsidR="00F45311" w:rsidRPr="00475EC2" w:rsidRDefault="00F45311"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7B0ED5" w:rsidRPr="00475EC2" w:rsidRDefault="007B0ED5"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23</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24</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25</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26</w:t>
            </w: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FF2529" w:rsidRPr="00475EC2" w:rsidRDefault="00FF2529"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p>
          <w:p w:rsidR="00D2170F" w:rsidRPr="00475EC2" w:rsidRDefault="00D2170F" w:rsidP="00EB09AD">
            <w:pPr>
              <w:spacing w:line="211" w:lineRule="exact"/>
              <w:ind w:firstLineChars="600" w:firstLine="1080"/>
              <w:rPr>
                <w:rFonts w:ascii="ＭＳ ゴシック" w:eastAsia="ＭＳ ゴシック" w:hAnsi="ＭＳ ゴシック"/>
                <w:szCs w:val="18"/>
              </w:rPr>
            </w:pPr>
          </w:p>
          <w:p w:rsidR="00D2170F" w:rsidRPr="00475EC2" w:rsidRDefault="00D2170F" w:rsidP="00EB09AD">
            <w:pPr>
              <w:spacing w:line="211" w:lineRule="exact"/>
              <w:ind w:firstLineChars="600" w:firstLine="1080"/>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ind w:firstLineChars="600" w:firstLine="1080"/>
              <w:rPr>
                <w:rFonts w:ascii="ＭＳ ゴシック" w:eastAsia="ＭＳ ゴシック" w:hAnsi="ＭＳ ゴシック"/>
                <w:szCs w:val="18"/>
              </w:rPr>
            </w:pPr>
            <w:r w:rsidRPr="00475EC2">
              <w:rPr>
                <w:rFonts w:ascii="ＭＳ ゴシック" w:eastAsia="ＭＳ ゴシック" w:hAnsi="ＭＳ ゴシック" w:hint="eastAsia"/>
                <w:szCs w:val="18"/>
              </w:rPr>
              <w:t>27</w:t>
            </w:r>
          </w:p>
        </w:tc>
        <w:tc>
          <w:tcPr>
            <w:tcW w:w="5929" w:type="dxa"/>
          </w:tcPr>
          <w:p w:rsidR="0021325F" w:rsidRPr="00475EC2" w:rsidRDefault="0021325F"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指定居宅介護支援の方針は</w:t>
            </w:r>
            <w:r w:rsidR="00987378" w:rsidRPr="00475EC2">
              <w:rPr>
                <w:rFonts w:ascii="ＭＳ ゴシック" w:hAnsi="ＭＳ ゴシック" w:hint="eastAsia"/>
              </w:rPr>
              <w:t>、</w:t>
            </w:r>
            <w:r w:rsidRPr="00475EC2">
              <w:rPr>
                <w:rFonts w:ascii="ＭＳ ゴシック" w:hAnsi="ＭＳ ゴシック" w:hint="eastAsia"/>
              </w:rPr>
              <w:t>本主眼事項第１「基本方針」及び前</w:t>
            </w:r>
            <w:r w:rsidRPr="00475EC2">
              <w:rPr>
                <w:rFonts w:ascii="ＭＳ ゴシック" w:hAnsi="ＭＳ ゴシック" w:hint="eastAsia"/>
                <w:spacing w:val="1"/>
              </w:rPr>
              <w:t>項「基本取扱方針」に基づき</w:t>
            </w:r>
            <w:r w:rsidR="00987378" w:rsidRPr="00475EC2">
              <w:rPr>
                <w:rFonts w:ascii="ＭＳ ゴシック" w:hAnsi="ＭＳ ゴシック" w:hint="eastAsia"/>
                <w:spacing w:val="1"/>
              </w:rPr>
              <w:t>、</w:t>
            </w:r>
            <w:r w:rsidRPr="00475EC2">
              <w:rPr>
                <w:rFonts w:ascii="ＭＳ ゴシック" w:hAnsi="ＭＳ ゴシック" w:hint="eastAsia"/>
                <w:spacing w:val="1"/>
              </w:rPr>
              <w:t>以下に掲げるところによっているか。</w:t>
            </w:r>
          </w:p>
          <w:p w:rsidR="0021325F" w:rsidRPr="00475EC2" w:rsidRDefault="0021325F" w:rsidP="00EB09AD">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◆平１１厚令３８第１３条</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管理者は</w:t>
            </w:r>
            <w:r w:rsidR="00987378" w:rsidRPr="00475EC2">
              <w:rPr>
                <w:rFonts w:ascii="ＭＳ ゴシック" w:hAnsi="ＭＳ ゴシック" w:hint="eastAsia"/>
              </w:rPr>
              <w:t>、</w:t>
            </w:r>
            <w:r w:rsidRPr="00475EC2">
              <w:rPr>
                <w:rFonts w:ascii="ＭＳ ゴシック" w:hAnsi="ＭＳ ゴシック" w:hint="eastAsia"/>
              </w:rPr>
              <w:t>介護支援専門員に居宅サービス計画の作成に関する業務を担当させているか。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◆平１１厚令３８第１３条第１号</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居宅介護サービス計画の作成に関する業務の主要な過程を介護支援専門員に担当させること。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の３（８）①</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サービスの提供に当たっては</w:t>
            </w:r>
            <w:r w:rsidR="00987378" w:rsidRPr="00475EC2">
              <w:rPr>
                <w:rFonts w:ascii="ＭＳ ゴシック" w:hAnsi="ＭＳ ゴシック" w:hint="eastAsia"/>
              </w:rPr>
              <w:t>、</w:t>
            </w:r>
            <w:r w:rsidRPr="00475EC2">
              <w:rPr>
                <w:rFonts w:ascii="ＭＳ ゴシック" w:hAnsi="ＭＳ ゴシック" w:hint="eastAsia"/>
              </w:rPr>
              <w:t>懇切丁寧に行うことを旨とし</w:t>
            </w:r>
            <w:r w:rsidR="00987378" w:rsidRPr="00475EC2">
              <w:rPr>
                <w:rFonts w:ascii="ＭＳ ゴシック" w:hAnsi="ＭＳ ゴシック" w:hint="eastAsia"/>
              </w:rPr>
              <w:t>、</w:t>
            </w:r>
            <w:r w:rsidRPr="00475EC2">
              <w:rPr>
                <w:rFonts w:ascii="ＭＳ ゴシック" w:hAnsi="ＭＳ ゴシック" w:hint="eastAsia"/>
              </w:rPr>
              <w:t>利用者又はその家族に対し</w:t>
            </w:r>
            <w:r w:rsidR="00987378" w:rsidRPr="00475EC2">
              <w:rPr>
                <w:rFonts w:ascii="ＭＳ ゴシック" w:hAnsi="ＭＳ ゴシック" w:hint="eastAsia"/>
              </w:rPr>
              <w:t>、</w:t>
            </w:r>
            <w:r w:rsidRPr="00475EC2">
              <w:rPr>
                <w:rFonts w:ascii="ＭＳ ゴシック" w:hAnsi="ＭＳ ゴシック" w:hint="eastAsia"/>
              </w:rPr>
              <w:t>サービスの提供方法等について</w:t>
            </w:r>
            <w:r w:rsidR="00987378" w:rsidRPr="00475EC2">
              <w:rPr>
                <w:rFonts w:ascii="ＭＳ ゴシック" w:hAnsi="ＭＳ ゴシック" w:hint="eastAsia"/>
              </w:rPr>
              <w:t>、</w:t>
            </w:r>
            <w:r w:rsidRPr="00475EC2">
              <w:rPr>
                <w:rFonts w:ascii="ＭＳ ゴシック" w:hAnsi="ＭＳ ゴシック" w:hint="eastAsia"/>
              </w:rPr>
              <w:t>理解しやすいように説明を行っているか。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◆平１１厚令３８第１３条第２号</w:t>
            </w:r>
          </w:p>
          <w:p w:rsidR="0021325F" w:rsidRPr="00475EC2" w:rsidRDefault="0021325F" w:rsidP="00EB09AD">
            <w:pPr>
              <w:spacing w:line="211" w:lineRule="exact"/>
              <w:rPr>
                <w:rFonts w:ascii="ＭＳ ゴシック" w:eastAsia="ＭＳ ゴシック" w:hAnsi="ＭＳ ゴシック"/>
                <w:szCs w:val="18"/>
              </w:rPr>
            </w:pPr>
          </w:p>
          <w:p w:rsidR="00813A53" w:rsidRPr="00475EC2" w:rsidRDefault="00813A53" w:rsidP="00EB09AD">
            <w:pPr>
              <w:spacing w:line="211" w:lineRule="exact"/>
              <w:ind w:left="18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 明朝" w:hint="eastAsia"/>
                <w:szCs w:val="18"/>
              </w:rPr>
              <w:t>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いないか。</w:t>
            </w:r>
            <w:r w:rsidR="00D77AD2" w:rsidRPr="00475EC2">
              <w:rPr>
                <w:rFonts w:ascii="ＭＳ ゴシック" w:eastAsia="ＭＳ ゴシック" w:hAnsi="ＭＳ ゴシック" w:cs="ＭＳ 明朝" w:hint="eastAsia"/>
                <w:szCs w:val="18"/>
              </w:rPr>
              <w:t xml:space="preserve">　　</w:t>
            </w:r>
            <w:r w:rsidRPr="00475EC2">
              <w:rPr>
                <w:rFonts w:ascii="ＭＳ ゴシック" w:eastAsia="ＭＳ ゴシック" w:hAnsi="ＭＳ ゴシック" w:hint="eastAsia"/>
                <w:w w:val="50"/>
                <w:szCs w:val="18"/>
              </w:rPr>
              <w:t>◆平１１厚令３８第１３条第２号の２</w:t>
            </w:r>
          </w:p>
          <w:p w:rsidR="00813A53" w:rsidRPr="00475EC2" w:rsidRDefault="00813A53" w:rsidP="00EB09AD">
            <w:pPr>
              <w:spacing w:line="211" w:lineRule="exact"/>
              <w:rPr>
                <w:rFonts w:ascii="ＭＳ ゴシック" w:eastAsia="ＭＳ ゴシック" w:hAnsi="ＭＳ ゴシック"/>
                <w:szCs w:val="18"/>
              </w:rPr>
            </w:pPr>
          </w:p>
          <w:p w:rsidR="00813A53" w:rsidRPr="00475EC2" w:rsidRDefault="00813A53" w:rsidP="00EB09AD">
            <w:pPr>
              <w:spacing w:line="211" w:lineRule="exact"/>
              <w:ind w:left="18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r w:rsidR="00E67BB7" w:rsidRPr="00475EC2">
              <w:rPr>
                <w:rFonts w:ascii="ＭＳ ゴシック" w:eastAsia="ＭＳ ゴシック" w:hAnsi="ＭＳ ゴシック" w:cs="ＭＳ 明朝" w:hint="eastAsia"/>
                <w:szCs w:val="18"/>
              </w:rPr>
              <w:t>上記</w:t>
            </w:r>
            <w:r w:rsidRPr="00475EC2">
              <w:rPr>
                <w:rFonts w:ascii="ＭＳ ゴシック" w:eastAsia="ＭＳ ゴシック" w:hAnsi="ＭＳ ゴシック" w:cs="ＭＳ 明朝" w:hint="eastAsia"/>
                <w:szCs w:val="18"/>
              </w:rPr>
              <w:t>の身体的拘束等を行う場合には、その態様及び時間、その際の利用者の心身の状況並びに緊急やむを得ない理由を記録しているか。</w:t>
            </w:r>
          </w:p>
          <w:p w:rsidR="00813A53" w:rsidRPr="00475EC2" w:rsidRDefault="00813A53"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◆平１１厚令３８第１３条第２号の３</w:t>
            </w:r>
          </w:p>
          <w:p w:rsidR="00F17B10" w:rsidRPr="00475EC2" w:rsidRDefault="00F17B10" w:rsidP="00EB09AD">
            <w:pPr>
              <w:spacing w:line="211" w:lineRule="exact"/>
              <w:ind w:leftChars="100" w:left="36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szCs w:val="18"/>
              </w:rPr>
              <w:t xml:space="preserve">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 </w:t>
            </w:r>
          </w:p>
          <w:p w:rsidR="00813A53" w:rsidRPr="00475EC2" w:rsidRDefault="00F17B10" w:rsidP="00EB09AD">
            <w:pPr>
              <w:spacing w:line="211" w:lineRule="exact"/>
              <w:ind w:leftChars="200" w:left="360" w:firstLineChars="98" w:firstLine="176"/>
              <w:rPr>
                <w:rFonts w:ascii="ＭＳ ゴシック" w:eastAsia="ＭＳ ゴシック" w:hAnsi="ＭＳ ゴシック"/>
                <w:szCs w:val="18"/>
              </w:rPr>
            </w:pPr>
            <w:r w:rsidRPr="00475EC2">
              <w:rPr>
                <w:rFonts w:ascii="ＭＳ ゴシック" w:eastAsia="ＭＳ ゴシック" w:hAnsi="ＭＳ ゴシック"/>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Pr="00475EC2">
              <w:rPr>
                <w:rFonts w:ascii="ＭＳ ゴシック" w:eastAsia="ＭＳ ゴシック" w:hAnsi="ＭＳ ゴシック" w:hint="eastAsia"/>
                <w:szCs w:val="18"/>
              </w:rPr>
              <w:t>なお、当該記録は、５年間保存しなければならない。</w:t>
            </w:r>
            <w:r w:rsidR="00D77AD2" w:rsidRPr="00475EC2">
              <w:rPr>
                <w:rFonts w:ascii="ＭＳ ゴシック" w:eastAsia="ＭＳ ゴシック" w:hAnsi="ＭＳ ゴシック" w:hint="eastAsia"/>
                <w:szCs w:val="18"/>
              </w:rPr>
              <w:t xml:space="preserve">　　</w:t>
            </w:r>
            <w:r w:rsidR="00CE7D6A" w:rsidRPr="00475EC2">
              <w:rPr>
                <w:rFonts w:ascii="ＭＳ ゴシック" w:eastAsia="ＭＳ ゴシック" w:hAnsi="ＭＳ ゴシック" w:hint="eastAsia"/>
                <w:w w:val="50"/>
                <w:szCs w:val="18"/>
              </w:rPr>
              <w:t>◆平１１老企２２第２の３（８）③</w:t>
            </w:r>
          </w:p>
          <w:p w:rsidR="0021325F" w:rsidRPr="00475EC2" w:rsidRDefault="0021325F" w:rsidP="00EB09AD">
            <w:pPr>
              <w:pStyle w:val="a9"/>
              <w:wordWrap/>
              <w:spacing w:before="121"/>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居宅サービス計画の作成に当たっては</w:t>
            </w:r>
            <w:r w:rsidR="00987378" w:rsidRPr="00475EC2">
              <w:rPr>
                <w:rFonts w:ascii="ＭＳ ゴシック" w:hAnsi="ＭＳ ゴシック" w:hint="eastAsia"/>
              </w:rPr>
              <w:t>、</w:t>
            </w:r>
            <w:r w:rsidRPr="00475EC2">
              <w:rPr>
                <w:rFonts w:ascii="ＭＳ ゴシック" w:hAnsi="ＭＳ ゴシック" w:hint="eastAsia"/>
              </w:rPr>
              <w:t>利用者の自立した日常生活の支援を効果的に行うため</w:t>
            </w:r>
            <w:r w:rsidR="00987378" w:rsidRPr="00475EC2">
              <w:rPr>
                <w:rFonts w:ascii="ＭＳ ゴシック" w:hAnsi="ＭＳ ゴシック" w:hint="eastAsia"/>
              </w:rPr>
              <w:t>、</w:t>
            </w:r>
            <w:r w:rsidRPr="00475EC2">
              <w:rPr>
                <w:rFonts w:ascii="ＭＳ ゴシック" w:hAnsi="ＭＳ ゴシック" w:hint="eastAsia"/>
              </w:rPr>
              <w:t>利用者の心身又は家族の状況等に応じ</w:t>
            </w:r>
            <w:r w:rsidR="00987378" w:rsidRPr="00475EC2">
              <w:rPr>
                <w:rFonts w:ascii="ＭＳ ゴシック" w:hAnsi="ＭＳ ゴシック" w:hint="eastAsia"/>
              </w:rPr>
              <w:t>、</w:t>
            </w:r>
            <w:r w:rsidRPr="00475EC2">
              <w:rPr>
                <w:rFonts w:ascii="ＭＳ ゴシック" w:hAnsi="ＭＳ ゴシック" w:hint="eastAsia"/>
              </w:rPr>
              <w:t>継続的かつ計画的に指定居宅サービス等の利用が行われるようにしているか。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◆平１１厚令３８第１３条第３号</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支給限度額の枠があることのみをもって</w:t>
            </w:r>
            <w:r w:rsidR="00987378" w:rsidRPr="00475EC2">
              <w:rPr>
                <w:rFonts w:ascii="ＭＳ ゴシック" w:hAnsi="ＭＳ ゴシック" w:hint="eastAsia"/>
              </w:rPr>
              <w:t>、</w:t>
            </w:r>
            <w:r w:rsidRPr="00475EC2">
              <w:rPr>
                <w:rFonts w:ascii="ＭＳ ゴシック" w:hAnsi="ＭＳ ゴシック" w:hint="eastAsia"/>
              </w:rPr>
              <w:t>特定の時期に偏って継続が困難な</w:t>
            </w:r>
            <w:r w:rsidR="00987378" w:rsidRPr="00475EC2">
              <w:rPr>
                <w:rFonts w:ascii="ＭＳ ゴシック" w:hAnsi="ＭＳ ゴシック" w:hint="eastAsia"/>
              </w:rPr>
              <w:t>、</w:t>
            </w:r>
            <w:r w:rsidRPr="00475EC2">
              <w:rPr>
                <w:rFonts w:ascii="ＭＳ ゴシック" w:hAnsi="ＭＳ ゴシック" w:hint="eastAsia"/>
              </w:rPr>
              <w:t>また必要性に乏しい居宅サービスの利用を助長するようなことがあってはならない。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④</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居宅サービス計画の作成に当たっては</w:t>
            </w:r>
            <w:r w:rsidR="00987378" w:rsidRPr="00475EC2">
              <w:rPr>
                <w:rFonts w:ascii="ＭＳ ゴシック" w:hAnsi="ＭＳ ゴシック" w:hint="eastAsia"/>
              </w:rPr>
              <w:t>、</w:t>
            </w:r>
            <w:r w:rsidRPr="00475EC2">
              <w:rPr>
                <w:rFonts w:ascii="ＭＳ ゴシック" w:hAnsi="ＭＳ ゴシック" w:hint="eastAsia"/>
              </w:rPr>
              <w:t>利用者の日常生活全般を支援する観点から</w:t>
            </w:r>
            <w:r w:rsidR="00987378" w:rsidRPr="00475EC2">
              <w:rPr>
                <w:rFonts w:ascii="ＭＳ ゴシック" w:hAnsi="ＭＳ ゴシック" w:hint="eastAsia"/>
              </w:rPr>
              <w:t>、</w:t>
            </w:r>
            <w:r w:rsidRPr="00475EC2">
              <w:rPr>
                <w:rFonts w:ascii="ＭＳ ゴシック" w:hAnsi="ＭＳ ゴシック" w:hint="eastAsia"/>
              </w:rPr>
              <w:t>介護給付等対象サービス以外の保健医療サービス又は福祉サービス</w:t>
            </w:r>
            <w:r w:rsidR="00987378" w:rsidRPr="00475EC2">
              <w:rPr>
                <w:rFonts w:ascii="ＭＳ ゴシック" w:hAnsi="ＭＳ ゴシック" w:hint="eastAsia"/>
              </w:rPr>
              <w:t>、</w:t>
            </w:r>
            <w:r w:rsidRPr="00475EC2">
              <w:rPr>
                <w:rFonts w:ascii="ＭＳ ゴシック" w:hAnsi="ＭＳ ゴシック" w:hint="eastAsia"/>
              </w:rPr>
              <w:t>当該地域の住民による自発的な活動によるサービス等の利用も含めて居宅サービス計画上に位置付けるよう努めているか。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◆平１１厚令３８第１３条第４号</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例えば</w:t>
            </w:r>
            <w:r w:rsidR="00987378" w:rsidRPr="00475EC2">
              <w:rPr>
                <w:rFonts w:ascii="ＭＳ ゴシック" w:hAnsi="ＭＳ ゴシック" w:hint="eastAsia"/>
              </w:rPr>
              <w:t>、</w:t>
            </w:r>
            <w:r w:rsidRPr="00475EC2">
              <w:rPr>
                <w:rFonts w:ascii="ＭＳ ゴシック" w:hAnsi="ＭＳ ゴシック" w:hint="eastAsia"/>
              </w:rPr>
              <w:t>市町村保健師等が居宅を訪問して行う指導等の保健サービス</w:t>
            </w:r>
            <w:r w:rsidR="00987378" w:rsidRPr="00475EC2">
              <w:rPr>
                <w:rFonts w:ascii="ＭＳ ゴシック" w:hAnsi="ＭＳ ゴシック" w:hint="eastAsia"/>
              </w:rPr>
              <w:t>、</w:t>
            </w:r>
            <w:r w:rsidRPr="00475EC2">
              <w:rPr>
                <w:rFonts w:ascii="ＭＳ ゴシック" w:hAnsi="ＭＳ ゴシック" w:hint="eastAsia"/>
              </w:rPr>
              <w:t>老人介護支援センターにおける相談援助及び市町村が一般施策として行う配食サービス</w:t>
            </w:r>
            <w:r w:rsidR="00987378" w:rsidRPr="00475EC2">
              <w:rPr>
                <w:rFonts w:ascii="ＭＳ ゴシック" w:hAnsi="ＭＳ ゴシック" w:hint="eastAsia"/>
              </w:rPr>
              <w:t>、</w:t>
            </w:r>
            <w:r w:rsidRPr="00475EC2">
              <w:rPr>
                <w:rFonts w:ascii="ＭＳ ゴシック" w:hAnsi="ＭＳ ゴシック" w:hint="eastAsia"/>
              </w:rPr>
              <w:t>寝具乾燥サービスや当該地域の住民による見守り</w:t>
            </w:r>
            <w:r w:rsidR="00987378" w:rsidRPr="00475EC2">
              <w:rPr>
                <w:rFonts w:ascii="ＭＳ ゴシック" w:hAnsi="ＭＳ ゴシック" w:hint="eastAsia"/>
              </w:rPr>
              <w:t>、</w:t>
            </w:r>
            <w:r w:rsidRPr="00475EC2">
              <w:rPr>
                <w:rFonts w:ascii="ＭＳ ゴシック" w:hAnsi="ＭＳ ゴシック" w:hint="eastAsia"/>
              </w:rPr>
              <w:t>配食</w:t>
            </w:r>
            <w:r w:rsidR="00987378" w:rsidRPr="00475EC2">
              <w:rPr>
                <w:rFonts w:ascii="ＭＳ ゴシック" w:hAnsi="ＭＳ ゴシック" w:hint="eastAsia"/>
              </w:rPr>
              <w:t>、</w:t>
            </w:r>
            <w:r w:rsidRPr="00475EC2">
              <w:rPr>
                <w:rFonts w:ascii="ＭＳ ゴシック" w:hAnsi="ＭＳ ゴシック" w:hint="eastAsia"/>
              </w:rPr>
              <w:t>会食などの自発的な活動によるサービス等</w:t>
            </w:r>
            <w:r w:rsidR="00987378" w:rsidRPr="00475EC2">
              <w:rPr>
                <w:rFonts w:ascii="ＭＳ ゴシック" w:hAnsi="ＭＳ ゴシック" w:hint="eastAsia"/>
              </w:rPr>
              <w:t>、</w:t>
            </w:r>
            <w:r w:rsidRPr="00475EC2">
              <w:rPr>
                <w:rFonts w:ascii="ＭＳ ゴシック" w:hAnsi="ＭＳ ゴシック" w:hint="eastAsia"/>
              </w:rPr>
              <w:t>更には</w:t>
            </w:r>
            <w:r w:rsidR="00987378" w:rsidRPr="00475EC2">
              <w:rPr>
                <w:rFonts w:ascii="ＭＳ ゴシック" w:hAnsi="ＭＳ ゴシック" w:hint="eastAsia"/>
              </w:rPr>
              <w:t>、</w:t>
            </w:r>
            <w:r w:rsidRPr="00475EC2">
              <w:rPr>
                <w:rFonts w:ascii="ＭＳ ゴシック" w:hAnsi="ＭＳ ゴシック" w:hint="eastAsia"/>
              </w:rPr>
              <w:t>こうしたサービスと併せて提供される精神科訪問看護等の医療サービス</w:t>
            </w:r>
            <w:r w:rsidR="00987378" w:rsidRPr="00475EC2">
              <w:rPr>
                <w:rFonts w:ascii="ＭＳ ゴシック" w:hAnsi="ＭＳ ゴシック" w:hint="eastAsia"/>
              </w:rPr>
              <w:t>、</w:t>
            </w:r>
            <w:r w:rsidRPr="00475EC2">
              <w:rPr>
                <w:rFonts w:ascii="ＭＳ ゴシック" w:hAnsi="ＭＳ ゴシック" w:hint="eastAsia"/>
              </w:rPr>
              <w:t>はり師・きゅう師による施術</w:t>
            </w:r>
            <w:r w:rsidR="00987378" w:rsidRPr="00475EC2">
              <w:rPr>
                <w:rFonts w:ascii="ＭＳ ゴシック" w:hAnsi="ＭＳ ゴシック" w:hint="eastAsia"/>
              </w:rPr>
              <w:t>、</w:t>
            </w:r>
            <w:r w:rsidRPr="00475EC2">
              <w:rPr>
                <w:rFonts w:ascii="ＭＳ ゴシック" w:hAnsi="ＭＳ ゴシック" w:hint="eastAsia"/>
              </w:rPr>
              <w:t>保健師・看護師・柔道整復師・あん摩マッサージ指圧師による機能訓練なども含めて居宅サービスに位置付けることにより総合的な計画となるよう努めること。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⑤</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w w:val="50"/>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居宅サービス計画の作成の開始に当たっては</w:t>
            </w:r>
            <w:r w:rsidR="00987378" w:rsidRPr="00475EC2">
              <w:rPr>
                <w:rFonts w:ascii="ＭＳ ゴシック" w:hAnsi="ＭＳ ゴシック" w:hint="eastAsia"/>
              </w:rPr>
              <w:t>、</w:t>
            </w:r>
            <w:r w:rsidRPr="00475EC2">
              <w:rPr>
                <w:rFonts w:ascii="ＭＳ ゴシック" w:hAnsi="ＭＳ ゴシック" w:hint="eastAsia"/>
              </w:rPr>
              <w:t>利用者によるサービスの選択に資するよう</w:t>
            </w:r>
            <w:r w:rsidR="00987378" w:rsidRPr="00475EC2">
              <w:rPr>
                <w:rFonts w:ascii="ＭＳ ゴシック" w:hAnsi="ＭＳ ゴシック" w:hint="eastAsia"/>
              </w:rPr>
              <w:t>、</w:t>
            </w:r>
            <w:r w:rsidRPr="00475EC2">
              <w:rPr>
                <w:rFonts w:ascii="ＭＳ ゴシック" w:hAnsi="ＭＳ ゴシック" w:hint="eastAsia"/>
              </w:rPr>
              <w:t>当該地域における指定居宅サービス事業者等に関するサービスの内容</w:t>
            </w:r>
            <w:r w:rsidR="00987378" w:rsidRPr="00475EC2">
              <w:rPr>
                <w:rFonts w:ascii="ＭＳ ゴシック" w:hAnsi="ＭＳ ゴシック" w:hint="eastAsia"/>
              </w:rPr>
              <w:t>、</w:t>
            </w:r>
            <w:r w:rsidRPr="00475EC2">
              <w:rPr>
                <w:rFonts w:ascii="ＭＳ ゴシック" w:hAnsi="ＭＳ ゴシック" w:hint="eastAsia"/>
              </w:rPr>
              <w:t>利用料等の情報を適正に利用者又はその家族に対して提供しているか。</w:t>
            </w:r>
          </w:p>
          <w:p w:rsidR="0021325F" w:rsidRPr="00475EC2" w:rsidRDefault="0021325F" w:rsidP="00EB09AD">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475EC2">
              <w:rPr>
                <w:rFonts w:ascii="ＭＳ ゴシック" w:eastAsia="ＭＳ ゴシック" w:hAnsi="ＭＳ ゴシック" w:hint="eastAsia"/>
                <w:w w:val="50"/>
                <w:szCs w:val="18"/>
              </w:rPr>
              <w:t>◆平１１厚令３８第１３条第５号</w:t>
            </w:r>
          </w:p>
          <w:p w:rsidR="0021325F" w:rsidRPr="00475EC2" w:rsidRDefault="0021325F" w:rsidP="00EB09AD">
            <w:pPr>
              <w:pStyle w:val="a9"/>
              <w:wordWrap/>
              <w:ind w:left="364" w:hangingChars="200" w:hanging="364"/>
              <w:rPr>
                <w:rFonts w:ascii="ＭＳ ゴシック" w:hAnsi="ＭＳ ゴシック"/>
                <w:w w:val="50"/>
              </w:rPr>
            </w:pPr>
            <w:r w:rsidRPr="00475EC2">
              <w:rPr>
                <w:rFonts w:ascii="ＭＳ ゴシック" w:hAnsi="ＭＳ ゴシック" w:hint="eastAsia"/>
                <w:spacing w:val="1"/>
              </w:rPr>
              <w:t xml:space="preserve">  </w:t>
            </w:r>
            <w:r w:rsidRPr="00475EC2">
              <w:rPr>
                <w:rFonts w:ascii="ＭＳ ゴシック" w:hAnsi="ＭＳ ゴシック" w:hint="eastAsia"/>
              </w:rPr>
              <w:t>◎　利用者から居宅サービス計画案の作成にあたって複数の指定居宅サービス事業者等の紹介の求めがあった場合等には誠実に対応するとともに</w:t>
            </w:r>
            <w:r w:rsidR="00987378" w:rsidRPr="00475EC2">
              <w:rPr>
                <w:rFonts w:ascii="ＭＳ ゴシック" w:hAnsi="ＭＳ ゴシック" w:hint="eastAsia"/>
              </w:rPr>
              <w:t>、</w:t>
            </w:r>
            <w:r w:rsidRPr="00475EC2">
              <w:rPr>
                <w:rFonts w:ascii="ＭＳ ゴシック" w:hAnsi="ＭＳ ゴシック" w:hint="eastAsia"/>
              </w:rPr>
              <w:t>居宅サービス計画案を利用者に提示する際には</w:t>
            </w:r>
            <w:r w:rsidR="00987378" w:rsidRPr="00475EC2">
              <w:rPr>
                <w:rFonts w:ascii="ＭＳ ゴシック" w:hAnsi="ＭＳ ゴシック" w:hint="eastAsia"/>
              </w:rPr>
              <w:t>、</w:t>
            </w:r>
            <w:r w:rsidRPr="00475EC2">
              <w:rPr>
                <w:rFonts w:ascii="ＭＳ ゴシック" w:hAnsi="ＭＳ ゴシック" w:hint="eastAsia"/>
              </w:rPr>
              <w:t>当該利用者が居住する地域の指定居宅サービス事業者等に関するサービスの内容</w:t>
            </w:r>
            <w:r w:rsidR="00987378" w:rsidRPr="00475EC2">
              <w:rPr>
                <w:rFonts w:ascii="ＭＳ ゴシック" w:hAnsi="ＭＳ ゴシック" w:hint="eastAsia"/>
              </w:rPr>
              <w:t>、</w:t>
            </w:r>
            <w:r w:rsidRPr="00475EC2">
              <w:rPr>
                <w:rFonts w:ascii="ＭＳ ゴシック" w:hAnsi="ＭＳ ゴシック" w:hint="eastAsia"/>
              </w:rPr>
              <w:t>利用料等の情報を適正に利用者又はその家族に対して提供するものとする。特定の居宅サービス事業者に不当に偏した情報を提供するようなことや</w:t>
            </w:r>
            <w:r w:rsidR="00987378" w:rsidRPr="00475EC2">
              <w:rPr>
                <w:rFonts w:ascii="ＭＳ ゴシック" w:hAnsi="ＭＳ ゴシック" w:hint="eastAsia"/>
              </w:rPr>
              <w:t>、</w:t>
            </w:r>
            <w:r w:rsidRPr="00475EC2">
              <w:rPr>
                <w:rFonts w:ascii="ＭＳ ゴシック" w:hAnsi="ＭＳ ゴシック" w:hint="eastAsia"/>
              </w:rPr>
              <w:t>利用者の選択を求めることなく同一の事業主体のサービスのみによる居宅サービス計画原案を最初から提示するようなことがあってはならない。また</w:t>
            </w:r>
            <w:r w:rsidR="00987378" w:rsidRPr="00475EC2">
              <w:rPr>
                <w:rFonts w:ascii="ＭＳ ゴシック" w:hAnsi="ＭＳ ゴシック" w:hint="eastAsia"/>
              </w:rPr>
              <w:t>、</w:t>
            </w:r>
            <w:r w:rsidRPr="00475EC2">
              <w:rPr>
                <w:rFonts w:ascii="ＭＳ ゴシック" w:hAnsi="ＭＳ ゴシック" w:hint="eastAsia"/>
              </w:rPr>
              <w:t>集合住宅等において</w:t>
            </w:r>
            <w:r w:rsidR="00987378" w:rsidRPr="00475EC2">
              <w:rPr>
                <w:rFonts w:ascii="ＭＳ ゴシック" w:hAnsi="ＭＳ ゴシック" w:hint="eastAsia"/>
              </w:rPr>
              <w:t>、</w:t>
            </w:r>
            <w:r w:rsidRPr="00475EC2">
              <w:rPr>
                <w:rFonts w:ascii="ＭＳ ゴシック" w:hAnsi="ＭＳ ゴシック" w:hint="eastAsia"/>
              </w:rPr>
              <w:t>特定の指定居宅サービス事業者のサービスを利用することを</w:t>
            </w:r>
            <w:r w:rsidR="00987378" w:rsidRPr="00475EC2">
              <w:rPr>
                <w:rFonts w:ascii="ＭＳ ゴシック" w:hAnsi="ＭＳ ゴシック" w:hint="eastAsia"/>
              </w:rPr>
              <w:t>、</w:t>
            </w:r>
            <w:r w:rsidRPr="00475EC2">
              <w:rPr>
                <w:rFonts w:ascii="ＭＳ ゴシック" w:hAnsi="ＭＳ ゴシック" w:hint="eastAsia"/>
              </w:rPr>
              <w:t>選択の機会を与えることなく入居条件とするようなことはあってはならないが</w:t>
            </w:r>
            <w:r w:rsidR="00987378" w:rsidRPr="00475EC2">
              <w:rPr>
                <w:rFonts w:ascii="ＭＳ ゴシック" w:hAnsi="ＭＳ ゴシック" w:hint="eastAsia"/>
              </w:rPr>
              <w:t>、</w:t>
            </w:r>
            <w:r w:rsidRPr="00475EC2">
              <w:rPr>
                <w:rFonts w:ascii="ＭＳ ゴシック" w:hAnsi="ＭＳ ゴシック" w:hint="eastAsia"/>
              </w:rPr>
              <w:t>居宅サービス計画についても</w:t>
            </w:r>
            <w:r w:rsidR="00987378" w:rsidRPr="00475EC2">
              <w:rPr>
                <w:rFonts w:ascii="ＭＳ ゴシック" w:hAnsi="ＭＳ ゴシック" w:hint="eastAsia"/>
              </w:rPr>
              <w:t>、</w:t>
            </w:r>
            <w:r w:rsidRPr="00475EC2">
              <w:rPr>
                <w:rFonts w:ascii="ＭＳ ゴシック" w:hAnsi="ＭＳ ゴシック" w:hint="eastAsia"/>
              </w:rPr>
              <w:t>利用者の意思に反して</w:t>
            </w:r>
            <w:r w:rsidR="00987378" w:rsidRPr="00475EC2">
              <w:rPr>
                <w:rFonts w:ascii="ＭＳ ゴシック" w:hAnsi="ＭＳ ゴシック" w:hint="eastAsia"/>
              </w:rPr>
              <w:t>、</w:t>
            </w:r>
            <w:r w:rsidRPr="00475EC2">
              <w:rPr>
                <w:rFonts w:ascii="ＭＳ ゴシック" w:hAnsi="ＭＳ ゴシック" w:hint="eastAsia"/>
              </w:rPr>
              <w:t>集合住宅と同一敷地内等の指定居宅サービス事業者のみを居宅サービス計画に位置付けることはあってはならない。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⑥</w:t>
            </w:r>
          </w:p>
          <w:p w:rsidR="0021325F" w:rsidRPr="00475EC2" w:rsidRDefault="0021325F" w:rsidP="00EB09AD">
            <w:pPr>
              <w:pStyle w:val="a9"/>
              <w:wordWrap/>
              <w:ind w:leftChars="200" w:left="360" w:firstLineChars="100" w:firstLine="94"/>
              <w:rPr>
                <w:rFonts w:ascii="ＭＳ ゴシック" w:hAnsi="ＭＳ ゴシック"/>
                <w:w w:val="50"/>
              </w:rPr>
            </w:pPr>
          </w:p>
          <w:p w:rsidR="0021325F" w:rsidRPr="00475EC2" w:rsidRDefault="0021325F" w:rsidP="00EB09AD">
            <w:pPr>
              <w:pStyle w:val="a9"/>
              <w:wordWrap/>
              <w:rPr>
                <w:rFonts w:ascii="ＭＳ ゴシック" w:hAnsi="ＭＳ ゴシック"/>
                <w:i/>
              </w:rPr>
            </w:pPr>
            <w:r w:rsidRPr="00475EC2">
              <w:rPr>
                <w:rFonts w:ascii="ＭＳ ゴシック" w:hAnsi="ＭＳ ゴシック" w:hint="eastAsia"/>
                <w:i/>
              </w:rPr>
              <w:t>Ｈ30Ｑ＆Ａ　Vol.１　問131</w:t>
            </w: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i/>
              </w:rPr>
              <w:t xml:space="preserve">　　今回の改正により</w:t>
            </w:r>
            <w:r w:rsidR="00987378" w:rsidRPr="00475EC2">
              <w:rPr>
                <w:rFonts w:ascii="ＭＳ ゴシック" w:hAnsi="ＭＳ ゴシック" w:hint="eastAsia"/>
                <w:i/>
              </w:rPr>
              <w:t>、</w:t>
            </w:r>
            <w:r w:rsidRPr="00475EC2">
              <w:rPr>
                <w:rFonts w:ascii="ＭＳ ゴシック" w:hAnsi="ＭＳ ゴシック" w:hint="eastAsia"/>
                <w:i/>
              </w:rPr>
              <w:t>利用者の意思に基づいた契約であることを確保するため</w:t>
            </w:r>
            <w:r w:rsidR="00987378" w:rsidRPr="00475EC2">
              <w:rPr>
                <w:rFonts w:ascii="ＭＳ ゴシック" w:hAnsi="ＭＳ ゴシック" w:hint="eastAsia"/>
                <w:i/>
              </w:rPr>
              <w:t>、</w:t>
            </w:r>
            <w:r w:rsidRPr="00475EC2">
              <w:rPr>
                <w:rFonts w:ascii="ＭＳ ゴシック" w:hAnsi="ＭＳ ゴシック" w:hint="eastAsia"/>
                <w:i/>
              </w:rPr>
              <w:t>利用者やその家族に対して</w:t>
            </w:r>
            <w:r w:rsidR="00987378" w:rsidRPr="00475EC2">
              <w:rPr>
                <w:rFonts w:ascii="ＭＳ ゴシック" w:hAnsi="ＭＳ ゴシック" w:hint="eastAsia"/>
                <w:i/>
              </w:rPr>
              <w:t>、</w:t>
            </w:r>
            <w:r w:rsidRPr="00475EC2">
              <w:rPr>
                <w:rFonts w:ascii="ＭＳ ゴシック" w:hAnsi="ＭＳ ゴシック" w:hint="eastAsia"/>
                <w:i/>
              </w:rPr>
              <w:t>利用者はケアプランに位置付ける居宅サービス事業所について</w:t>
            </w:r>
            <w:r w:rsidR="00987378" w:rsidRPr="00475EC2">
              <w:rPr>
                <w:rFonts w:ascii="ＭＳ ゴシック" w:hAnsi="ＭＳ ゴシック" w:hint="eastAsia"/>
                <w:i/>
              </w:rPr>
              <w:t>、</w:t>
            </w:r>
            <w:r w:rsidRPr="00475EC2">
              <w:rPr>
                <w:rFonts w:ascii="ＭＳ ゴシック" w:hAnsi="ＭＳ ゴシック" w:hint="eastAsia"/>
                <w:i/>
              </w:rPr>
              <w:t>複数の事業所の紹介を求めることが可能であること等を説明することを義務づけ</w:t>
            </w:r>
            <w:r w:rsidR="00987378" w:rsidRPr="00475EC2">
              <w:rPr>
                <w:rFonts w:ascii="ＭＳ ゴシック" w:hAnsi="ＭＳ ゴシック" w:hint="eastAsia"/>
                <w:i/>
              </w:rPr>
              <w:t>、</w:t>
            </w:r>
            <w:r w:rsidRPr="00475EC2">
              <w:rPr>
                <w:rFonts w:ascii="ＭＳ ゴシック" w:hAnsi="ＭＳ ゴシック" w:hint="eastAsia"/>
                <w:i/>
              </w:rPr>
              <w:t>それに違反した場合は報酬が減額されるが</w:t>
            </w:r>
            <w:r w:rsidR="00987378" w:rsidRPr="00475EC2">
              <w:rPr>
                <w:rFonts w:ascii="ＭＳ ゴシック" w:hAnsi="ＭＳ ゴシック" w:hint="eastAsia"/>
                <w:i/>
              </w:rPr>
              <w:t>、</w:t>
            </w:r>
            <w:r w:rsidRPr="00475EC2">
              <w:rPr>
                <w:rFonts w:ascii="ＭＳ ゴシック" w:hAnsi="ＭＳ ゴシック" w:hint="eastAsia"/>
                <w:i/>
              </w:rPr>
              <w:t>平成30年4月以前に指定居宅介護支援事業者と契約を結んでいる利用者については</w:t>
            </w:r>
            <w:r w:rsidR="00987378" w:rsidRPr="00475EC2">
              <w:rPr>
                <w:rFonts w:ascii="ＭＳ ゴシック" w:hAnsi="ＭＳ ゴシック" w:hint="eastAsia"/>
                <w:i/>
              </w:rPr>
              <w:t>、</w:t>
            </w:r>
            <w:r w:rsidRPr="00475EC2">
              <w:rPr>
                <w:rFonts w:ascii="ＭＳ ゴシック" w:hAnsi="ＭＳ ゴシック" w:hint="eastAsia"/>
                <w:i/>
              </w:rPr>
              <w:t>次のケアプラン見直し時に説明を行うことが望ましい。</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居宅サービス計画の作成に当たっては</w:t>
            </w:r>
            <w:r w:rsidR="00987378" w:rsidRPr="00475EC2">
              <w:rPr>
                <w:rFonts w:ascii="ＭＳ ゴシック" w:hAnsi="ＭＳ ゴシック" w:hint="eastAsia"/>
              </w:rPr>
              <w:t>、</w:t>
            </w:r>
            <w:r w:rsidRPr="00475EC2">
              <w:rPr>
                <w:rFonts w:ascii="ＭＳ ゴシック" w:hAnsi="ＭＳ ゴシック" w:hint="eastAsia"/>
              </w:rPr>
              <w:t>適切な方法により</w:t>
            </w:r>
            <w:r w:rsidR="00987378" w:rsidRPr="00475EC2">
              <w:rPr>
                <w:rFonts w:ascii="ＭＳ ゴシック" w:hAnsi="ＭＳ ゴシック" w:hint="eastAsia"/>
              </w:rPr>
              <w:t>、</w:t>
            </w:r>
            <w:r w:rsidRPr="00475EC2">
              <w:rPr>
                <w:rFonts w:ascii="ＭＳ ゴシック" w:hAnsi="ＭＳ ゴシック" w:hint="eastAsia"/>
              </w:rPr>
              <w:t>利用者について</w:t>
            </w:r>
            <w:r w:rsidR="00987378" w:rsidRPr="00475EC2">
              <w:rPr>
                <w:rFonts w:ascii="ＭＳ ゴシック" w:hAnsi="ＭＳ ゴシック" w:hint="eastAsia"/>
              </w:rPr>
              <w:t>、</w:t>
            </w:r>
            <w:r w:rsidRPr="00475EC2">
              <w:rPr>
                <w:rFonts w:ascii="ＭＳ ゴシック" w:hAnsi="ＭＳ ゴシック" w:hint="eastAsia"/>
              </w:rPr>
              <w:t>その有する能力</w:t>
            </w:r>
            <w:r w:rsidR="00987378" w:rsidRPr="00475EC2">
              <w:rPr>
                <w:rFonts w:ascii="ＭＳ ゴシック" w:hAnsi="ＭＳ ゴシック" w:hint="eastAsia"/>
              </w:rPr>
              <w:t>、</w:t>
            </w:r>
            <w:r w:rsidRPr="00475EC2">
              <w:rPr>
                <w:rFonts w:ascii="ＭＳ ゴシック" w:hAnsi="ＭＳ ゴシック" w:hint="eastAsia"/>
              </w:rPr>
              <w:t>既に提供を受けている指定居宅サービス等のその置かれている環境等の評価を通じて利用者が現に抱える問題点を明らかにし</w:t>
            </w:r>
            <w:r w:rsidR="00987378" w:rsidRPr="00475EC2">
              <w:rPr>
                <w:rFonts w:ascii="ＭＳ ゴシック" w:hAnsi="ＭＳ ゴシック" w:hint="eastAsia"/>
              </w:rPr>
              <w:t>、</w:t>
            </w:r>
            <w:r w:rsidRPr="00475EC2">
              <w:rPr>
                <w:rFonts w:ascii="ＭＳ ゴシック" w:hAnsi="ＭＳ ゴシック" w:hint="eastAsia"/>
              </w:rPr>
              <w:t>利用者が自立した日常生活を営むことができるように支援するうえで解決すべき課題を把握しているか。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◆平１１厚令３８第１３条第６号</w:t>
            </w:r>
          </w:p>
          <w:p w:rsidR="0021325F" w:rsidRPr="00475EC2" w:rsidRDefault="0021325F"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課題の把握に当たっては</w:t>
            </w:r>
            <w:r w:rsidR="00987378" w:rsidRPr="00475EC2">
              <w:rPr>
                <w:rFonts w:ascii="ＭＳ ゴシック" w:hAnsi="ＭＳ ゴシック" w:hint="eastAsia"/>
              </w:rPr>
              <w:t>、</w:t>
            </w:r>
            <w:r w:rsidRPr="00475EC2">
              <w:rPr>
                <w:rFonts w:ascii="ＭＳ ゴシック" w:hAnsi="ＭＳ ゴシック" w:hint="eastAsia"/>
              </w:rPr>
              <w:t>介護支援専門員の個人的な考え方や手法のみによって行われてはならず</w:t>
            </w:r>
            <w:r w:rsidR="00987378" w:rsidRPr="00475EC2">
              <w:rPr>
                <w:rFonts w:ascii="ＭＳ ゴシック" w:hAnsi="ＭＳ ゴシック" w:hint="eastAsia"/>
              </w:rPr>
              <w:t>、</w:t>
            </w:r>
            <w:r w:rsidRPr="00475EC2">
              <w:rPr>
                <w:rFonts w:ascii="ＭＳ ゴシック" w:hAnsi="ＭＳ ゴシック" w:hint="eastAsia"/>
              </w:rPr>
              <w:t>平成11年11月12日老企第29号の別紙４に示す項目(課題分析標準項目)によって行っているか。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⑦</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前項に規定する解決すべき課題の把握（以下</w:t>
            </w:r>
            <w:r w:rsidRPr="00475EC2">
              <w:rPr>
                <w:rFonts w:ascii="ＭＳ ゴシック" w:hAnsi="ＭＳ ゴシック" w:hint="eastAsia"/>
                <w:spacing w:val="1"/>
              </w:rPr>
              <w:t>「アセスメント」という。）に当たっては</w:t>
            </w:r>
            <w:r w:rsidR="00987378" w:rsidRPr="00475EC2">
              <w:rPr>
                <w:rFonts w:ascii="ＭＳ ゴシック" w:hAnsi="ＭＳ ゴシック" w:hint="eastAsia"/>
                <w:spacing w:val="1"/>
              </w:rPr>
              <w:t>、</w:t>
            </w:r>
            <w:r w:rsidRPr="00475EC2">
              <w:rPr>
                <w:rFonts w:ascii="ＭＳ ゴシック" w:hAnsi="ＭＳ ゴシック" w:hint="eastAsia"/>
                <w:spacing w:val="1"/>
              </w:rPr>
              <w:t>利用者の居宅を訪問し</w:t>
            </w:r>
            <w:r w:rsidR="00987378" w:rsidRPr="00475EC2">
              <w:rPr>
                <w:rFonts w:ascii="ＭＳ ゴシック" w:hAnsi="ＭＳ ゴシック" w:hint="eastAsia"/>
                <w:spacing w:val="1"/>
              </w:rPr>
              <w:t>、</w:t>
            </w:r>
            <w:r w:rsidRPr="00475EC2">
              <w:rPr>
                <w:rFonts w:ascii="ＭＳ ゴシック" w:hAnsi="ＭＳ ゴシック" w:hint="eastAsia"/>
              </w:rPr>
              <w:t>利用者及びその家族に面接して行っているか。この場合において</w:t>
            </w:r>
            <w:r w:rsidR="00987378" w:rsidRPr="00475EC2">
              <w:rPr>
                <w:rFonts w:ascii="ＭＳ ゴシック" w:hAnsi="ＭＳ ゴシック" w:hint="eastAsia"/>
              </w:rPr>
              <w:t>、</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面接の趣旨を利用者及びその家族に対して十分に説明し</w:t>
            </w:r>
            <w:r w:rsidR="00987378" w:rsidRPr="00475EC2">
              <w:rPr>
                <w:rFonts w:ascii="ＭＳ ゴシック" w:hAnsi="ＭＳ ゴシック" w:hint="eastAsia"/>
              </w:rPr>
              <w:t>、</w:t>
            </w:r>
            <w:r w:rsidRPr="00475EC2">
              <w:rPr>
                <w:rFonts w:ascii="ＭＳ ゴシック" w:hAnsi="ＭＳ ゴシック" w:hint="eastAsia"/>
              </w:rPr>
              <w:t>理解を得ているか。（→アセスメントの結果：要記録保存）</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◆平１１厚令３８第１３条第７号</w:t>
            </w:r>
          </w:p>
          <w:p w:rsidR="0021325F" w:rsidRPr="00475EC2" w:rsidRDefault="0021325F" w:rsidP="00EB09AD">
            <w:pPr>
              <w:suppressAutoHyphens/>
              <w:kinsoku w:val="0"/>
              <w:autoSpaceDE w:val="0"/>
              <w:autoSpaceDN w:val="0"/>
              <w:spacing w:line="211" w:lineRule="exact"/>
              <w:ind w:left="360" w:hangingChars="200" w:hanging="360"/>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 xml:space="preserve">　◎　利用者が入院中であるなど物理的な理由がある場合を除き必ず利用者の居宅を訪問し</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利用者及びその家族に面接して行わなければならない。</w:t>
            </w:r>
            <w:r w:rsidR="00D77AD2"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CE7D6A" w:rsidRPr="00475EC2">
              <w:rPr>
                <w:rFonts w:ascii="ＭＳ ゴシック" w:eastAsia="ＭＳ ゴシック" w:hAnsi="ＭＳ ゴシック" w:hint="eastAsia"/>
                <w:w w:val="50"/>
                <w:szCs w:val="18"/>
              </w:rPr>
              <w:t>⑧</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spacing w:val="1"/>
                <w:w w:val="50"/>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利用者の希望及び利用者についてのアセスメントの結果に基づき</w:t>
            </w:r>
            <w:r w:rsidR="00987378" w:rsidRPr="00475EC2">
              <w:rPr>
                <w:rFonts w:ascii="ＭＳ ゴシック" w:hAnsi="ＭＳ ゴシック" w:hint="eastAsia"/>
              </w:rPr>
              <w:t>、</w:t>
            </w:r>
            <w:r w:rsidRPr="00475EC2">
              <w:rPr>
                <w:rFonts w:ascii="ＭＳ ゴシック" w:hAnsi="ＭＳ ゴシック" w:hint="eastAsia"/>
              </w:rPr>
              <w:t>利用者の家族の希望及び当該地域における指定居宅サービス等が提供される体制を勘案して</w:t>
            </w:r>
            <w:r w:rsidR="00987378" w:rsidRPr="00475EC2">
              <w:rPr>
                <w:rFonts w:ascii="ＭＳ ゴシック" w:hAnsi="ＭＳ ゴシック" w:hint="eastAsia"/>
              </w:rPr>
              <w:t>、</w:t>
            </w:r>
            <w:r w:rsidRPr="00475EC2">
              <w:rPr>
                <w:rFonts w:ascii="ＭＳ ゴシック" w:hAnsi="ＭＳ ゴシック" w:hint="eastAsia"/>
              </w:rPr>
              <w:t>当該解決すべき課題に対応するための最も適切なサービスの組合せについて検討し</w:t>
            </w:r>
            <w:r w:rsidR="00987378" w:rsidRPr="00475EC2">
              <w:rPr>
                <w:rFonts w:ascii="ＭＳ ゴシック" w:hAnsi="ＭＳ ゴシック" w:hint="eastAsia"/>
              </w:rPr>
              <w:t>、</w:t>
            </w:r>
            <w:r w:rsidRPr="00475EC2">
              <w:rPr>
                <w:rFonts w:ascii="ＭＳ ゴシック" w:hAnsi="ＭＳ ゴシック" w:hint="eastAsia"/>
              </w:rPr>
              <w:t>利用者及びその家族の生活に対する意向</w:t>
            </w:r>
            <w:r w:rsidR="00987378" w:rsidRPr="00475EC2">
              <w:rPr>
                <w:rFonts w:ascii="ＭＳ ゴシック" w:hAnsi="ＭＳ ゴシック" w:hint="eastAsia"/>
              </w:rPr>
              <w:t>、</w:t>
            </w:r>
            <w:r w:rsidRPr="00475EC2">
              <w:rPr>
                <w:rFonts w:ascii="ＭＳ ゴシック" w:hAnsi="ＭＳ ゴシック" w:hint="eastAsia"/>
              </w:rPr>
              <w:t>総合的な援助の方針</w:t>
            </w:r>
            <w:r w:rsidR="00987378" w:rsidRPr="00475EC2">
              <w:rPr>
                <w:rFonts w:ascii="ＭＳ ゴシック" w:hAnsi="ＭＳ ゴシック" w:hint="eastAsia"/>
              </w:rPr>
              <w:t>、</w:t>
            </w:r>
            <w:r w:rsidRPr="00475EC2">
              <w:rPr>
                <w:rFonts w:ascii="ＭＳ ゴシック" w:hAnsi="ＭＳ ゴシック" w:hint="eastAsia"/>
              </w:rPr>
              <w:t>生活全般の解決すべき課題</w:t>
            </w:r>
            <w:r w:rsidR="00987378" w:rsidRPr="00475EC2">
              <w:rPr>
                <w:rFonts w:ascii="ＭＳ ゴシック" w:hAnsi="ＭＳ ゴシック" w:hint="eastAsia"/>
              </w:rPr>
              <w:t>、</w:t>
            </w:r>
            <w:r w:rsidRPr="00475EC2">
              <w:rPr>
                <w:rFonts w:ascii="ＭＳ ゴシック" w:hAnsi="ＭＳ ゴシック" w:hint="eastAsia"/>
              </w:rPr>
              <w:t>提供されるサービスの目標及びその達成時期</w:t>
            </w:r>
            <w:r w:rsidR="00987378" w:rsidRPr="00475EC2">
              <w:rPr>
                <w:rFonts w:ascii="ＭＳ ゴシック" w:hAnsi="ＭＳ ゴシック" w:hint="eastAsia"/>
              </w:rPr>
              <w:t>、</w:t>
            </w:r>
            <w:r w:rsidRPr="00475EC2">
              <w:rPr>
                <w:rFonts w:ascii="ＭＳ ゴシック" w:hAnsi="ＭＳ ゴシック" w:hint="eastAsia"/>
              </w:rPr>
              <w:t>サービスの種類</w:t>
            </w:r>
            <w:r w:rsidR="00987378" w:rsidRPr="00475EC2">
              <w:rPr>
                <w:rFonts w:ascii="ＭＳ ゴシック" w:hAnsi="ＭＳ ゴシック" w:hint="eastAsia"/>
              </w:rPr>
              <w:t>、</w:t>
            </w:r>
            <w:r w:rsidRPr="00475EC2">
              <w:rPr>
                <w:rFonts w:ascii="ＭＳ ゴシック" w:hAnsi="ＭＳ ゴシック" w:hint="eastAsia"/>
              </w:rPr>
              <w:t>内容及び利用料並びにサービスを提供するうえでの留意事項等を記載した居宅サービス計画の原案を作成しているか。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◆平１１厚令３８第１３条第８号</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居宅サービス計画原案は</w:t>
            </w:r>
            <w:r w:rsidR="00987378" w:rsidRPr="00475EC2">
              <w:rPr>
                <w:rFonts w:ascii="ＭＳ ゴシック" w:hAnsi="ＭＳ ゴシック" w:hint="eastAsia"/>
              </w:rPr>
              <w:t>、</w:t>
            </w:r>
            <w:r w:rsidRPr="00475EC2">
              <w:rPr>
                <w:rFonts w:ascii="ＭＳ ゴシック" w:hAnsi="ＭＳ ゴシック" w:hint="eastAsia"/>
              </w:rPr>
              <w:t>利用者の希望及び利用者についてのアセスメントの結果による専門的見地に基づき</w:t>
            </w:r>
            <w:r w:rsidR="00987378" w:rsidRPr="00475EC2">
              <w:rPr>
                <w:rFonts w:ascii="ＭＳ ゴシック" w:hAnsi="ＭＳ ゴシック" w:hint="eastAsia"/>
              </w:rPr>
              <w:t>、</w:t>
            </w:r>
            <w:r w:rsidRPr="00475EC2">
              <w:rPr>
                <w:rFonts w:ascii="ＭＳ ゴシック" w:hAnsi="ＭＳ ゴシック" w:hint="eastAsia"/>
              </w:rPr>
              <w:t>利用者の家族の希望及び当該地域における指定居宅サービス等が提供される体制を勘案し</w:t>
            </w:r>
            <w:r w:rsidR="00987378" w:rsidRPr="00475EC2">
              <w:rPr>
                <w:rFonts w:ascii="ＭＳ ゴシック" w:hAnsi="ＭＳ ゴシック" w:hint="eastAsia"/>
              </w:rPr>
              <w:t>、</w:t>
            </w:r>
            <w:r w:rsidRPr="00475EC2">
              <w:rPr>
                <w:rFonts w:ascii="ＭＳ ゴシック" w:hAnsi="ＭＳ ゴシック" w:hint="eastAsia"/>
              </w:rPr>
              <w:t>実現可能なものとすること。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⑨</w:t>
            </w:r>
          </w:p>
          <w:p w:rsidR="0021325F" w:rsidRPr="00475EC2" w:rsidRDefault="0021325F"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　計画原案には</w:t>
            </w:r>
            <w:r w:rsidR="00987378" w:rsidRPr="00475EC2">
              <w:rPr>
                <w:rFonts w:ascii="ＭＳ ゴシック" w:hAnsi="ＭＳ ゴシック" w:hint="eastAsia"/>
              </w:rPr>
              <w:t>、</w:t>
            </w:r>
            <w:r w:rsidRPr="00475EC2">
              <w:rPr>
                <w:rFonts w:ascii="ＭＳ ゴシック" w:hAnsi="ＭＳ ゴシック" w:hint="eastAsia"/>
              </w:rPr>
              <w:t>長期的な目標及びそれを達成するための短期的な目標並びにそれらの達成時期等を明確に盛り込み</w:t>
            </w:r>
            <w:r w:rsidR="00987378" w:rsidRPr="00475EC2">
              <w:rPr>
                <w:rFonts w:ascii="ＭＳ ゴシック" w:hAnsi="ＭＳ ゴシック" w:hint="eastAsia"/>
              </w:rPr>
              <w:t>、</w:t>
            </w:r>
            <w:r w:rsidRPr="00475EC2">
              <w:rPr>
                <w:rFonts w:ascii="ＭＳ ゴシック" w:hAnsi="ＭＳ ゴシック" w:hint="eastAsia"/>
              </w:rPr>
              <w:t>当該達成時期には</w:t>
            </w:r>
            <w:r w:rsidR="00987378" w:rsidRPr="00475EC2">
              <w:rPr>
                <w:rFonts w:ascii="ＭＳ ゴシック" w:hAnsi="ＭＳ ゴシック" w:hint="eastAsia"/>
              </w:rPr>
              <w:t>、</w:t>
            </w:r>
            <w:r w:rsidRPr="00475EC2">
              <w:rPr>
                <w:rFonts w:ascii="ＭＳ ゴシック" w:hAnsi="ＭＳ ゴシック" w:hint="eastAsia"/>
              </w:rPr>
              <w:t>居宅サービス計画及び各居宅サービス等の評価を行い得るようにすること。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⑨</w:t>
            </w:r>
          </w:p>
          <w:p w:rsidR="0021325F" w:rsidRPr="00475EC2" w:rsidRDefault="0021325F"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提供されるサービスの目標とは</w:t>
            </w:r>
            <w:r w:rsidR="00987378" w:rsidRPr="00475EC2">
              <w:rPr>
                <w:rFonts w:ascii="ＭＳ ゴシック" w:hAnsi="ＭＳ ゴシック" w:hint="eastAsia"/>
              </w:rPr>
              <w:t>、</w:t>
            </w:r>
            <w:r w:rsidRPr="00475EC2">
              <w:rPr>
                <w:rFonts w:ascii="ＭＳ ゴシック" w:hAnsi="ＭＳ ゴシック" w:hint="eastAsia"/>
              </w:rPr>
              <w:t>利用者がサービスを受けつつ到達しようとする目標を指すものであり</w:t>
            </w:r>
            <w:r w:rsidR="00987378" w:rsidRPr="00475EC2">
              <w:rPr>
                <w:rFonts w:ascii="ＭＳ ゴシック" w:hAnsi="ＭＳ ゴシック" w:hint="eastAsia"/>
              </w:rPr>
              <w:t>、</w:t>
            </w:r>
            <w:r w:rsidRPr="00475EC2">
              <w:rPr>
                <w:rFonts w:ascii="ＭＳ ゴシック" w:hAnsi="ＭＳ ゴシック" w:hint="eastAsia"/>
              </w:rPr>
              <w:t>サービス提供事業者側の個別のサービス行為を意味するものではない。</w:t>
            </w:r>
          </w:p>
          <w:p w:rsidR="0021325F" w:rsidRPr="00475EC2" w:rsidRDefault="0021325F" w:rsidP="00EB09AD">
            <w:pPr>
              <w:pStyle w:val="a9"/>
              <w:wordWrap/>
              <w:ind w:firstLineChars="400" w:firstLine="376"/>
              <w:rPr>
                <w:rFonts w:ascii="ＭＳ ゴシック" w:hAnsi="ＭＳ ゴシック"/>
                <w:spacing w:val="0"/>
              </w:rPr>
            </w:pP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E7D6A" w:rsidRPr="00475EC2">
              <w:rPr>
                <w:rFonts w:ascii="ＭＳ ゴシック" w:hAnsi="ＭＳ ゴシック" w:hint="eastAsia"/>
                <w:w w:val="50"/>
              </w:rPr>
              <w:t>⑨</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サービス担当者会議</w:t>
            </w:r>
            <w:r w:rsidRPr="00475EC2">
              <w:rPr>
                <w:rFonts w:ascii="ＭＳ ゴシック" w:hAnsi="ＭＳ ゴシック" w:cs="DFHSMinchoR Pro-6N" w:hint="eastAsia"/>
              </w:rPr>
              <w:t>（テレビ電話装置その他の情報通信機器（以下「テレビ電話装置等」という。）を活用して行うことができるものとする。ただし</w:t>
            </w:r>
            <w:r w:rsidR="00987378" w:rsidRPr="00475EC2">
              <w:rPr>
                <w:rFonts w:ascii="ＭＳ ゴシック" w:hAnsi="ＭＳ ゴシック" w:cs="DFHSMinchoR Pro-6N" w:hint="eastAsia"/>
              </w:rPr>
              <w:t>、</w:t>
            </w:r>
            <w:r w:rsidRPr="00475EC2">
              <w:rPr>
                <w:rFonts w:ascii="ＭＳ ゴシック" w:hAnsi="ＭＳ ゴシック" w:cs="DFHSMinchoR Pro-6N" w:hint="eastAsia"/>
              </w:rPr>
              <w:t>利用者又はその家族（以下この号において「利用者等」という。）が参加する場合にあっては</w:t>
            </w:r>
            <w:r w:rsidR="00987378" w:rsidRPr="00475EC2">
              <w:rPr>
                <w:rFonts w:ascii="ＭＳ ゴシック" w:hAnsi="ＭＳ ゴシック" w:cs="DFHSMinchoR Pro-6N" w:hint="eastAsia"/>
              </w:rPr>
              <w:t>、</w:t>
            </w:r>
            <w:r w:rsidRPr="00475EC2">
              <w:rPr>
                <w:rFonts w:ascii="ＭＳ ゴシック" w:hAnsi="ＭＳ ゴシック" w:cs="DFHSMinchoR Pro-6N" w:hint="eastAsia"/>
              </w:rPr>
              <w:t>テレビ電話装置等の活用について当該利用者等の同意を得なければならない。）</w:t>
            </w:r>
            <w:r w:rsidRPr="00475EC2">
              <w:rPr>
                <w:rFonts w:ascii="ＭＳ ゴシック" w:hAnsi="ＭＳ ゴシック" w:hint="eastAsia"/>
              </w:rPr>
              <w:t>の開催により</w:t>
            </w:r>
            <w:r w:rsidR="00987378" w:rsidRPr="00475EC2">
              <w:rPr>
                <w:rFonts w:ascii="ＭＳ ゴシック" w:hAnsi="ＭＳ ゴシック" w:hint="eastAsia"/>
              </w:rPr>
              <w:t>、</w:t>
            </w:r>
            <w:r w:rsidRPr="00475EC2">
              <w:rPr>
                <w:rFonts w:ascii="ＭＳ ゴシック" w:hAnsi="ＭＳ ゴシック" w:hint="eastAsia"/>
              </w:rPr>
              <w:t>利用者の状況等に関する情報を担当者と共有するとともに</w:t>
            </w:r>
            <w:r w:rsidR="00987378" w:rsidRPr="00475EC2">
              <w:rPr>
                <w:rFonts w:ascii="ＭＳ ゴシック" w:hAnsi="ＭＳ ゴシック" w:hint="eastAsia"/>
              </w:rPr>
              <w:t>、</w:t>
            </w:r>
            <w:r w:rsidRPr="00475EC2">
              <w:rPr>
                <w:rFonts w:ascii="ＭＳ ゴシック" w:hAnsi="ＭＳ ゴシック" w:hint="eastAsia"/>
              </w:rPr>
              <w:t>当該居宅サービス計画の原案の内容について</w:t>
            </w:r>
            <w:r w:rsidR="00987378" w:rsidRPr="00475EC2">
              <w:rPr>
                <w:rFonts w:ascii="ＭＳ ゴシック" w:hAnsi="ＭＳ ゴシック" w:hint="eastAsia"/>
              </w:rPr>
              <w:t>、</w:t>
            </w:r>
            <w:r w:rsidRPr="00475EC2">
              <w:rPr>
                <w:rFonts w:ascii="ＭＳ ゴシック" w:hAnsi="ＭＳ ゴシック" w:hint="eastAsia"/>
              </w:rPr>
              <w:t>担当者から</w:t>
            </w:r>
            <w:r w:rsidR="00987378" w:rsidRPr="00475EC2">
              <w:rPr>
                <w:rFonts w:ascii="ＭＳ ゴシック" w:hAnsi="ＭＳ ゴシック" w:hint="eastAsia"/>
              </w:rPr>
              <w:t>、</w:t>
            </w:r>
            <w:r w:rsidRPr="00475EC2">
              <w:rPr>
                <w:rFonts w:ascii="ＭＳ ゴシック" w:hAnsi="ＭＳ ゴシック" w:hint="eastAsia"/>
              </w:rPr>
              <w:t>専門的な見地からの意見を求めているか。</w:t>
            </w:r>
          </w:p>
          <w:p w:rsidR="0021325F" w:rsidRPr="00475EC2" w:rsidRDefault="0021325F" w:rsidP="00EB09AD">
            <w:pPr>
              <w:pStyle w:val="a9"/>
              <w:wordWrap/>
              <w:ind w:left="182" w:hangingChars="100" w:hanging="182"/>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ただし</w:t>
            </w:r>
            <w:r w:rsidR="00987378" w:rsidRPr="00475EC2">
              <w:rPr>
                <w:rFonts w:ascii="ＭＳ ゴシック" w:hAnsi="ＭＳ ゴシック" w:hint="eastAsia"/>
              </w:rPr>
              <w:t>、</w:t>
            </w:r>
            <w:r w:rsidRPr="00475EC2">
              <w:rPr>
                <w:rFonts w:ascii="ＭＳ ゴシック" w:hAnsi="ＭＳ ゴシック" w:hint="eastAsia"/>
              </w:rPr>
              <w:t>利用者（末期の悪性腫瘍の患者に限る。）の心身の状況等により</w:t>
            </w:r>
            <w:r w:rsidR="00987378" w:rsidRPr="00475EC2">
              <w:rPr>
                <w:rFonts w:ascii="ＭＳ ゴシック" w:hAnsi="ＭＳ ゴシック" w:hint="eastAsia"/>
              </w:rPr>
              <w:t>、</w:t>
            </w:r>
            <w:r w:rsidRPr="00475EC2">
              <w:rPr>
                <w:rFonts w:ascii="ＭＳ ゴシック" w:hAnsi="ＭＳ ゴシック" w:hint="eastAsia"/>
              </w:rPr>
              <w:t>主治の医師又は歯科医師の意見を勘案して必要と認める場合その他やむを得ない理由がある場合については</w:t>
            </w:r>
            <w:r w:rsidR="00987378" w:rsidRPr="00475EC2">
              <w:rPr>
                <w:rFonts w:ascii="ＭＳ ゴシック" w:hAnsi="ＭＳ ゴシック" w:hint="eastAsia"/>
              </w:rPr>
              <w:t>、</w:t>
            </w:r>
            <w:r w:rsidRPr="00475EC2">
              <w:rPr>
                <w:rFonts w:ascii="ＭＳ ゴシック" w:hAnsi="ＭＳ ゴシック" w:hint="eastAsia"/>
              </w:rPr>
              <w:t>担当者に対する照会等により意見を求めることができる。（→要記録保存）</w:t>
            </w:r>
          </w:p>
          <w:p w:rsidR="0021325F" w:rsidRPr="00475EC2" w:rsidRDefault="0021325F" w:rsidP="00EB09AD">
            <w:pPr>
              <w:pStyle w:val="a9"/>
              <w:wordWrap/>
              <w:rPr>
                <w:rFonts w:ascii="ＭＳ ゴシック" w:hAnsi="ＭＳ ゴシック"/>
                <w:w w:val="50"/>
              </w:rPr>
            </w:pPr>
            <w:r w:rsidRPr="00475EC2">
              <w:rPr>
                <w:rFonts w:ascii="ＭＳ ゴシック" w:hAnsi="ＭＳ ゴシック" w:hint="eastAsia"/>
                <w:spacing w:val="1"/>
              </w:rPr>
              <w:t xml:space="preserve">　</w:t>
            </w:r>
            <w:r w:rsidRPr="00475EC2">
              <w:rPr>
                <w:rFonts w:ascii="ＭＳ ゴシック" w:hAnsi="ＭＳ ゴシック" w:hint="eastAsia"/>
                <w:w w:val="50"/>
              </w:rPr>
              <w:t>◆平１１厚令３８第１３条第９号</w:t>
            </w:r>
          </w:p>
          <w:p w:rsidR="0021325F" w:rsidRPr="00475EC2" w:rsidRDefault="0021325F" w:rsidP="00EB09AD">
            <w:pPr>
              <w:pStyle w:val="a9"/>
              <w:wordWrap/>
              <w:ind w:left="546" w:hangingChars="300" w:hanging="546"/>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やむを得ない理由がある場合については</w:t>
            </w:r>
            <w:r w:rsidR="00987378" w:rsidRPr="00475EC2">
              <w:rPr>
                <w:rFonts w:ascii="ＭＳ ゴシック" w:hAnsi="ＭＳ ゴシック" w:hint="eastAsia"/>
              </w:rPr>
              <w:t>、</w:t>
            </w:r>
            <w:r w:rsidRPr="00475EC2">
              <w:rPr>
                <w:rFonts w:ascii="ＭＳ ゴシック" w:hAnsi="ＭＳ ゴシック" w:hint="eastAsia"/>
              </w:rPr>
              <w:t>サービス担当者に対する照会等により意見を求めることができるものとしているが</w:t>
            </w:r>
            <w:r w:rsidR="00987378" w:rsidRPr="00475EC2">
              <w:rPr>
                <w:rFonts w:ascii="ＭＳ ゴシック" w:hAnsi="ＭＳ ゴシック" w:hint="eastAsia"/>
              </w:rPr>
              <w:t>、</w:t>
            </w:r>
            <w:r w:rsidRPr="00475EC2">
              <w:rPr>
                <w:rFonts w:ascii="ＭＳ ゴシック" w:hAnsi="ＭＳ ゴシック" w:hint="eastAsia"/>
              </w:rPr>
              <w:t>この場合にも</w:t>
            </w:r>
            <w:r w:rsidR="00987378" w:rsidRPr="00475EC2">
              <w:rPr>
                <w:rFonts w:ascii="ＭＳ ゴシック" w:hAnsi="ＭＳ ゴシック" w:hint="eastAsia"/>
              </w:rPr>
              <w:t>、</w:t>
            </w:r>
            <w:r w:rsidRPr="00475EC2">
              <w:rPr>
                <w:rFonts w:ascii="ＭＳ ゴシック" w:hAnsi="ＭＳ ゴシック" w:hint="eastAsia"/>
              </w:rPr>
              <w:t>緊密に相互の情報交換を行うことにより</w:t>
            </w:r>
            <w:r w:rsidR="00987378" w:rsidRPr="00475EC2">
              <w:rPr>
                <w:rFonts w:ascii="ＭＳ ゴシック" w:hAnsi="ＭＳ ゴシック" w:hint="eastAsia"/>
              </w:rPr>
              <w:t>、</w:t>
            </w:r>
            <w:r w:rsidRPr="00475EC2">
              <w:rPr>
                <w:rFonts w:ascii="ＭＳ ゴシック" w:hAnsi="ＭＳ ゴシック" w:hint="eastAsia"/>
              </w:rPr>
              <w:t>利用者の状況等についての情報や居宅サービス計画原案の内容を共有できるようにする必要がある。</w:t>
            </w:r>
          </w:p>
          <w:p w:rsidR="0021325F" w:rsidRPr="00475EC2" w:rsidRDefault="0021325F" w:rsidP="00EB09AD">
            <w:pPr>
              <w:pStyle w:val="a9"/>
              <w:wordWrap/>
              <w:ind w:left="546" w:hangingChars="300" w:hanging="546"/>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xml:space="preserve">　なお</w:t>
            </w:r>
            <w:r w:rsidR="00987378" w:rsidRPr="00475EC2">
              <w:rPr>
                <w:rFonts w:ascii="ＭＳ ゴシック" w:hAnsi="ＭＳ ゴシック" w:hint="eastAsia"/>
              </w:rPr>
              <w:t>、</w:t>
            </w:r>
            <w:r w:rsidRPr="00475EC2">
              <w:rPr>
                <w:rFonts w:ascii="ＭＳ ゴシック" w:hAnsi="ＭＳ ゴシック" w:hint="eastAsia"/>
              </w:rPr>
              <w:t>やむを得ない理由がある場合とは</w:t>
            </w:r>
            <w:r w:rsidR="00987378" w:rsidRPr="00475EC2">
              <w:rPr>
                <w:rFonts w:ascii="ＭＳ ゴシック" w:hAnsi="ＭＳ ゴシック" w:hint="eastAsia"/>
              </w:rPr>
              <w:t>、</w:t>
            </w:r>
            <w:r w:rsidRPr="00475EC2">
              <w:rPr>
                <w:rFonts w:ascii="ＭＳ ゴシック" w:hAnsi="ＭＳ ゴシック" w:hint="eastAsia"/>
              </w:rPr>
              <w:t>利用者（末期の悪性腫瘍の患者に限る。）の心身の状況等により</w:t>
            </w:r>
            <w:r w:rsidR="00987378" w:rsidRPr="00475EC2">
              <w:rPr>
                <w:rFonts w:ascii="ＭＳ ゴシック" w:hAnsi="ＭＳ ゴシック" w:hint="eastAsia"/>
              </w:rPr>
              <w:t>、</w:t>
            </w:r>
            <w:r w:rsidRPr="00475EC2">
              <w:rPr>
                <w:rFonts w:ascii="ＭＳ ゴシック" w:hAnsi="ＭＳ ゴシック" w:hint="eastAsia"/>
              </w:rPr>
              <w:t>主治の医師等の意見を勘案して必要と認めた場合のほか</w:t>
            </w:r>
            <w:r w:rsidR="00987378" w:rsidRPr="00475EC2">
              <w:rPr>
                <w:rFonts w:ascii="ＭＳ ゴシック" w:hAnsi="ＭＳ ゴシック" w:hint="eastAsia"/>
              </w:rPr>
              <w:t>、</w:t>
            </w:r>
            <w:r w:rsidRPr="00475EC2">
              <w:rPr>
                <w:rFonts w:ascii="ＭＳ ゴシック" w:hAnsi="ＭＳ ゴシック" w:hint="eastAsia"/>
              </w:rPr>
              <w:t>開催の日程調整を行ったが</w:t>
            </w:r>
            <w:r w:rsidR="00987378" w:rsidRPr="00475EC2">
              <w:rPr>
                <w:rFonts w:ascii="ＭＳ ゴシック" w:hAnsi="ＭＳ ゴシック" w:hint="eastAsia"/>
              </w:rPr>
              <w:t>、</w:t>
            </w:r>
            <w:r w:rsidRPr="00475EC2">
              <w:rPr>
                <w:rFonts w:ascii="ＭＳ ゴシック" w:hAnsi="ＭＳ ゴシック" w:hint="eastAsia"/>
              </w:rPr>
              <w:t>サービス担当者の事由により</w:t>
            </w:r>
            <w:r w:rsidR="00987378" w:rsidRPr="00475EC2">
              <w:rPr>
                <w:rFonts w:ascii="ＭＳ ゴシック" w:hAnsi="ＭＳ ゴシック" w:hint="eastAsia"/>
              </w:rPr>
              <w:t>、</w:t>
            </w:r>
            <w:r w:rsidRPr="00475EC2">
              <w:rPr>
                <w:rFonts w:ascii="ＭＳ ゴシック" w:hAnsi="ＭＳ ゴシック" w:hint="eastAsia"/>
              </w:rPr>
              <w:t>サービス担当者会議への参加が得られなかった場合</w:t>
            </w:r>
            <w:r w:rsidR="00987378" w:rsidRPr="00475EC2">
              <w:rPr>
                <w:rFonts w:ascii="ＭＳ ゴシック" w:hAnsi="ＭＳ ゴシック" w:hint="eastAsia"/>
              </w:rPr>
              <w:t>、</w:t>
            </w:r>
            <w:r w:rsidRPr="00475EC2">
              <w:rPr>
                <w:rFonts w:ascii="ＭＳ ゴシック" w:hAnsi="ＭＳ ゴシック" w:hint="eastAsia"/>
              </w:rPr>
              <w:t>居宅サービス計画の変更から間もない場合で</w:t>
            </w:r>
            <w:r w:rsidR="00987378" w:rsidRPr="00475EC2">
              <w:rPr>
                <w:rFonts w:ascii="ＭＳ ゴシック" w:hAnsi="ＭＳ ゴシック" w:hint="eastAsia"/>
              </w:rPr>
              <w:t>、</w:t>
            </w:r>
            <w:r w:rsidRPr="00475EC2">
              <w:rPr>
                <w:rFonts w:ascii="ＭＳ ゴシック" w:hAnsi="ＭＳ ゴシック" w:hint="eastAsia"/>
              </w:rPr>
              <w:t>利用者の状態に大きな変化が見られない場合等が想定される。</w:t>
            </w:r>
          </w:p>
          <w:p w:rsidR="0021325F" w:rsidRPr="00475EC2" w:rsidRDefault="0021325F" w:rsidP="00EB09AD">
            <w:pPr>
              <w:suppressAutoHyphens/>
              <w:kinsoku w:val="0"/>
              <w:autoSpaceDE w:val="0"/>
              <w:autoSpaceDN w:val="0"/>
              <w:spacing w:line="211" w:lineRule="exact"/>
              <w:ind w:leftChars="300" w:left="54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明朝" w:hint="eastAsia"/>
                <w:kern w:val="0"/>
                <w:szCs w:val="18"/>
              </w:rPr>
              <w:t>サービス担当者会議は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テレビ電話装置等（リアルタイムでの画像を介したコミュニケーションが可能な機器をいう。以下同じ。）を活用して行うことができるものとする。ただし</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利用者又はその家族（以下この</w:t>
            </w:r>
            <w:r w:rsidR="005F6032" w:rsidRPr="00475EC2">
              <w:rPr>
                <w:rFonts w:ascii="ＭＳ ゴシック" w:eastAsia="ＭＳ ゴシック" w:hAnsi="ＭＳ ゴシック" w:cs="ＭＳ明朝" w:hint="eastAsia"/>
                <w:kern w:val="0"/>
                <w:szCs w:val="18"/>
              </w:rPr>
              <w:t>⑩</w:t>
            </w:r>
            <w:r w:rsidRPr="00475EC2">
              <w:rPr>
                <w:rFonts w:ascii="ＭＳ ゴシック" w:eastAsia="ＭＳ ゴシック" w:hAnsi="ＭＳ ゴシック" w:cs="ＭＳ明朝" w:hint="eastAsia"/>
                <w:kern w:val="0"/>
                <w:szCs w:val="18"/>
              </w:rPr>
              <w:t>において「利用者等」という。）が参加する場合にあっては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テレビ電話装置等の活用について当該利用者等の同意を得なければならない。なお</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テレビ電話装置等の活用に当たっては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21325F" w:rsidRPr="00475EC2" w:rsidRDefault="0021325F" w:rsidP="00EB09AD">
            <w:pPr>
              <w:suppressAutoHyphens/>
              <w:kinsoku w:val="0"/>
              <w:autoSpaceDE w:val="0"/>
              <w:autoSpaceDN w:val="0"/>
              <w:spacing w:line="211" w:lineRule="exact"/>
              <w:ind w:leftChars="300" w:left="540" w:firstLineChars="110" w:firstLine="198"/>
              <w:rPr>
                <w:rFonts w:ascii="ＭＳ ゴシック" w:eastAsia="ＭＳ ゴシック" w:hAnsi="ＭＳ ゴシック"/>
                <w:szCs w:val="18"/>
              </w:rPr>
            </w:pPr>
            <w:r w:rsidRPr="00475EC2">
              <w:rPr>
                <w:rFonts w:ascii="ＭＳ ゴシック" w:eastAsia="ＭＳ ゴシック" w:hAnsi="ＭＳ ゴシック" w:hint="eastAsia"/>
                <w:szCs w:val="18"/>
              </w:rPr>
              <w:t>また</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末期の悪性腫瘍の利用者について必要と認める場合とは</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主治の医師等が日常生活上の障害が1箇月以内に出現すると判断した時点以降において</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主治の医師等の助言を得たうえで</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介護支援専門員がサービス担当者に対する照会等により意見を求めることが必要と判断した場合を想定している。サービスの種類や利用回数の変更等を利用者に状態変化が生じるたびに迅速に行っていくことが求められるため</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日常生活上の障害が出現する前に</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今後利用が必要と見込まれる指定居宅サービス等の担当者を含めた関係者を招集したうえで</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 xml:space="preserve">予測される状態変化と支援の方向性について関係者間で共有しておくことが望ましい。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CE7D6A" w:rsidRPr="00475EC2">
              <w:rPr>
                <w:rFonts w:ascii="ＭＳ ゴシック" w:eastAsia="ＭＳ ゴシック" w:hAnsi="ＭＳ ゴシック" w:hint="eastAsia"/>
                <w:w w:val="50"/>
                <w:szCs w:val="18"/>
              </w:rPr>
              <w:t>⑩</w:t>
            </w:r>
          </w:p>
          <w:p w:rsidR="008A5E53"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w:t>
            </w:r>
          </w:p>
          <w:p w:rsidR="0021325F" w:rsidRPr="00475EC2" w:rsidRDefault="0021325F" w:rsidP="008A5E53">
            <w:pPr>
              <w:pStyle w:val="a9"/>
              <w:wordWrap/>
              <w:ind w:firstLineChars="200" w:firstLine="368"/>
              <w:rPr>
                <w:rFonts w:ascii="ＭＳ ゴシック" w:hAnsi="ＭＳ ゴシック"/>
                <w:i/>
              </w:rPr>
            </w:pPr>
            <w:r w:rsidRPr="00475EC2">
              <w:rPr>
                <w:rFonts w:ascii="ＭＳ ゴシック" w:hAnsi="ＭＳ ゴシック" w:hint="eastAsia"/>
                <w:i/>
              </w:rPr>
              <w:t>Ｈ30Ｑ＆Ａ　Vol.1　問132</w:t>
            </w:r>
          </w:p>
          <w:p w:rsidR="0021325F" w:rsidRPr="00475EC2" w:rsidRDefault="0021325F" w:rsidP="00EB09AD">
            <w:pPr>
              <w:pStyle w:val="a9"/>
              <w:wordWrap/>
              <w:ind w:left="368" w:hangingChars="200" w:hanging="368"/>
              <w:rPr>
                <w:rFonts w:ascii="ＭＳ ゴシック" w:hAnsi="ＭＳ ゴシック"/>
                <w:spacing w:val="0"/>
              </w:rPr>
            </w:pPr>
            <w:r w:rsidRPr="00475EC2">
              <w:rPr>
                <w:rFonts w:ascii="ＭＳ ゴシック" w:hAnsi="ＭＳ ゴシック" w:hint="eastAsia"/>
                <w:i/>
              </w:rPr>
              <w:t xml:space="preserve">　　　末期の悪性腫瘍の利用者に関するケアマネジメントプロセスの簡素化における「主治の医師」については</w:t>
            </w:r>
            <w:r w:rsidR="00987378" w:rsidRPr="00475EC2">
              <w:rPr>
                <w:rFonts w:ascii="ＭＳ ゴシック" w:hAnsi="ＭＳ ゴシック" w:hint="eastAsia"/>
                <w:i/>
              </w:rPr>
              <w:t>、</w:t>
            </w:r>
            <w:r w:rsidRPr="00475EC2">
              <w:rPr>
                <w:rFonts w:ascii="ＭＳ ゴシック" w:hAnsi="ＭＳ ゴシック" w:hint="eastAsia"/>
                <w:i/>
              </w:rPr>
              <w:t>診療報酬における在宅時医学総合管理料又は在宅がん医療総合診療料を算定する医療機関の医師を「主治の医師」とすることが考えられる。これらの医師については</w:t>
            </w:r>
            <w:r w:rsidR="00987378" w:rsidRPr="00475EC2">
              <w:rPr>
                <w:rFonts w:ascii="ＭＳ ゴシック" w:hAnsi="ＭＳ ゴシック" w:hint="eastAsia"/>
                <w:i/>
              </w:rPr>
              <w:t>、</w:t>
            </w:r>
            <w:r w:rsidRPr="00475EC2">
              <w:rPr>
                <w:rFonts w:ascii="ＭＳ ゴシック" w:hAnsi="ＭＳ ゴシック" w:hint="eastAsia"/>
                <w:i/>
              </w:rPr>
              <w:t>居宅介護支援専門員に対し</w:t>
            </w:r>
            <w:r w:rsidR="00987378" w:rsidRPr="00475EC2">
              <w:rPr>
                <w:rFonts w:ascii="ＭＳ ゴシック" w:hAnsi="ＭＳ ゴシック" w:hint="eastAsia"/>
                <w:i/>
              </w:rPr>
              <w:t>、</w:t>
            </w:r>
            <w:r w:rsidRPr="00475EC2">
              <w:rPr>
                <w:rFonts w:ascii="ＭＳ ゴシック" w:hAnsi="ＭＳ ゴシック" w:hint="eastAsia"/>
                <w:i/>
              </w:rPr>
              <w:t>病状の変化等について適時情報提供を行うこととされていることから</w:t>
            </w:r>
            <w:r w:rsidR="00987378" w:rsidRPr="00475EC2">
              <w:rPr>
                <w:rFonts w:ascii="ＭＳ ゴシック" w:hAnsi="ＭＳ ゴシック" w:hint="eastAsia"/>
                <w:i/>
              </w:rPr>
              <w:t>、</w:t>
            </w:r>
            <w:r w:rsidRPr="00475EC2">
              <w:rPr>
                <w:rFonts w:ascii="ＭＳ ゴシック" w:hAnsi="ＭＳ ゴシック" w:hint="eastAsia"/>
                <w:i/>
              </w:rPr>
              <w:t>連絡を受けた場合には十分は連携を図ること。また在宅時医学総合管理指導料を算定していない末期の悪性腫瘍の利用者の場合でも</w:t>
            </w:r>
            <w:r w:rsidR="00987378" w:rsidRPr="00475EC2">
              <w:rPr>
                <w:rFonts w:ascii="ＭＳ ゴシック" w:hAnsi="ＭＳ ゴシック" w:hint="eastAsia"/>
                <w:i/>
              </w:rPr>
              <w:t>、</w:t>
            </w:r>
            <w:r w:rsidRPr="00475EC2">
              <w:rPr>
                <w:rFonts w:ascii="ＭＳ ゴシック" w:hAnsi="ＭＳ ゴシック" w:hint="eastAsia"/>
                <w:i/>
              </w:rPr>
              <w:t>家族等からの聞き取りにより</w:t>
            </w:r>
            <w:r w:rsidR="00987378" w:rsidRPr="00475EC2">
              <w:rPr>
                <w:rFonts w:ascii="ＭＳ ゴシック" w:hAnsi="ＭＳ ゴシック" w:hint="eastAsia"/>
                <w:i/>
              </w:rPr>
              <w:t>、</w:t>
            </w:r>
            <w:r w:rsidRPr="00475EC2">
              <w:rPr>
                <w:rFonts w:ascii="ＭＳ ゴシック" w:hAnsi="ＭＳ ゴシック" w:hint="eastAsia"/>
                <w:i/>
              </w:rPr>
              <w:t>かかりつけ医として定期的は診療と総合的は医学管理を行っている医師を把握し</w:t>
            </w:r>
            <w:r w:rsidR="00987378" w:rsidRPr="00475EC2">
              <w:rPr>
                <w:rFonts w:ascii="ＭＳ ゴシック" w:hAnsi="ＭＳ ゴシック" w:hint="eastAsia"/>
                <w:i/>
              </w:rPr>
              <w:t>、</w:t>
            </w:r>
            <w:r w:rsidRPr="00475EC2">
              <w:rPr>
                <w:rFonts w:ascii="ＭＳ ゴシック" w:hAnsi="ＭＳ ゴシック" w:hint="eastAsia"/>
                <w:i/>
              </w:rPr>
              <w:t>当該医師を主治の医師とすることが望ましい。</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居宅サービス計画の原案に位置付けた指定居宅サービス等について</w:t>
            </w:r>
            <w:r w:rsidR="00987378" w:rsidRPr="00475EC2">
              <w:rPr>
                <w:rFonts w:ascii="ＭＳ ゴシック" w:hAnsi="ＭＳ ゴシック" w:hint="eastAsia"/>
              </w:rPr>
              <w:t>、</w:t>
            </w:r>
            <w:r w:rsidRPr="00475EC2">
              <w:rPr>
                <w:rFonts w:ascii="ＭＳ ゴシック" w:hAnsi="ＭＳ ゴシック" w:hint="eastAsia"/>
              </w:rPr>
              <w:t>保険給付の対象となるかどうかを区分したうえで</w:t>
            </w:r>
            <w:r w:rsidR="00987378" w:rsidRPr="00475EC2">
              <w:rPr>
                <w:rFonts w:ascii="ＭＳ ゴシック" w:hAnsi="ＭＳ ゴシック" w:hint="eastAsia"/>
              </w:rPr>
              <w:t>、</w:t>
            </w:r>
            <w:r w:rsidRPr="00475EC2">
              <w:rPr>
                <w:rFonts w:ascii="ＭＳ ゴシック" w:hAnsi="ＭＳ ゴシック" w:hint="eastAsia"/>
              </w:rPr>
              <w:t>当該居宅サービス計画の原案の内容について利用者又はその家族に対して説明し</w:t>
            </w:r>
            <w:r w:rsidR="00987378" w:rsidRPr="00475EC2">
              <w:rPr>
                <w:rFonts w:ascii="ＭＳ ゴシック" w:hAnsi="ＭＳ ゴシック" w:hint="eastAsia"/>
              </w:rPr>
              <w:t>、</w:t>
            </w:r>
            <w:r w:rsidRPr="00475EC2">
              <w:rPr>
                <w:rFonts w:ascii="ＭＳ ゴシック" w:hAnsi="ＭＳ ゴシック" w:hint="eastAsia"/>
              </w:rPr>
              <w:t>文書により利用者の同意を得ているか。</w:t>
            </w:r>
          </w:p>
          <w:p w:rsidR="0021325F" w:rsidRPr="00475EC2" w:rsidRDefault="0021325F" w:rsidP="00EB09AD">
            <w:pPr>
              <w:suppressAutoHyphens/>
              <w:kinsoku w:val="0"/>
              <w:autoSpaceDE w:val="0"/>
              <w:autoSpaceDN w:val="0"/>
              <w:spacing w:line="211" w:lineRule="exact"/>
              <w:ind w:firstLineChars="100" w:firstLine="9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 xml:space="preserve">　◆平１１厚令３８第１３条第１０号</w:t>
            </w:r>
          </w:p>
          <w:p w:rsidR="0021325F" w:rsidRPr="00475EC2" w:rsidRDefault="0021325F" w:rsidP="00EB09AD">
            <w:pPr>
              <w:pStyle w:val="a9"/>
              <w:wordWrap/>
              <w:ind w:left="182" w:hangingChars="100" w:hanging="182"/>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当該説明及び同意を要する居宅サービス計画原案とは</w:t>
            </w:r>
            <w:r w:rsidR="00987378" w:rsidRPr="00475EC2">
              <w:rPr>
                <w:rFonts w:ascii="ＭＳ ゴシック" w:hAnsi="ＭＳ ゴシック" w:hint="eastAsia"/>
              </w:rPr>
              <w:t>、</w:t>
            </w:r>
            <w:r w:rsidRPr="00475EC2">
              <w:rPr>
                <w:rFonts w:ascii="ＭＳ ゴシック" w:hAnsi="ＭＳ ゴシック" w:hint="eastAsia"/>
              </w:rPr>
              <w:t>いわゆる居宅サービス計画書の第１表から第３表まで</w:t>
            </w:r>
            <w:r w:rsidR="00987378" w:rsidRPr="00475EC2">
              <w:rPr>
                <w:rFonts w:ascii="ＭＳ ゴシック" w:hAnsi="ＭＳ ゴシック" w:hint="eastAsia"/>
              </w:rPr>
              <w:t>、</w:t>
            </w:r>
            <w:r w:rsidRPr="00475EC2">
              <w:rPr>
                <w:rFonts w:ascii="ＭＳ ゴシック" w:hAnsi="ＭＳ ゴシック" w:hint="eastAsia"/>
              </w:rPr>
              <w:t>第６表及び第７表に相当するもの全てを指すものである。</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D6634D" w:rsidRPr="00475EC2">
              <w:rPr>
                <w:rFonts w:ascii="ＭＳ ゴシック" w:hAnsi="ＭＳ ゴシック" w:hint="eastAsia"/>
                <w:w w:val="50"/>
              </w:rPr>
              <w:t>⑪</w:t>
            </w:r>
          </w:p>
          <w:p w:rsidR="0021325F" w:rsidRPr="00475EC2" w:rsidRDefault="0021325F" w:rsidP="00EB09AD">
            <w:pPr>
              <w:pStyle w:val="a9"/>
              <w:wordWrap/>
              <w:rPr>
                <w:rFonts w:ascii="ＭＳ ゴシック" w:hAnsi="ＭＳ ゴシック"/>
                <w:spacing w:val="0"/>
              </w:rPr>
            </w:pPr>
          </w:p>
          <w:p w:rsidR="0021325F" w:rsidRPr="00475EC2" w:rsidRDefault="0021325F" w:rsidP="000E1FE8">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居宅サービス計画を作成した際には</w:t>
            </w:r>
            <w:r w:rsidR="00987378" w:rsidRPr="00475EC2">
              <w:rPr>
                <w:rFonts w:ascii="ＭＳ ゴシック" w:hAnsi="ＭＳ ゴシック" w:hint="eastAsia"/>
              </w:rPr>
              <w:t>、</w:t>
            </w:r>
            <w:r w:rsidRPr="00475EC2">
              <w:rPr>
                <w:rFonts w:ascii="ＭＳ ゴシック" w:hAnsi="ＭＳ ゴシック" w:hint="eastAsia"/>
              </w:rPr>
              <w:t>当該居　宅サービス計画を利用者及び担当者に交付しているか。</w:t>
            </w:r>
          </w:p>
          <w:p w:rsidR="0021325F" w:rsidRPr="00475EC2" w:rsidRDefault="0021325F" w:rsidP="000E1FE8">
            <w:pPr>
              <w:suppressAutoHyphens/>
              <w:kinsoku w:val="0"/>
              <w:autoSpaceDE w:val="0"/>
              <w:autoSpaceDN w:val="0"/>
              <w:spacing w:line="211" w:lineRule="exact"/>
              <w:ind w:firstLineChars="100" w:firstLine="90"/>
            </w:pPr>
            <w:r w:rsidRPr="00475EC2">
              <w:rPr>
                <w:rFonts w:ascii="ＭＳ ゴシック" w:eastAsia="ＭＳ ゴシック" w:hAnsi="ＭＳ ゴシック" w:hint="eastAsia"/>
                <w:w w:val="50"/>
                <w:szCs w:val="18"/>
              </w:rPr>
              <w:t xml:space="preserve">　◆平１１厚令３８第１３条第１１号</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w:t>
            </w:r>
            <w:r w:rsidR="005D6F82" w:rsidRPr="00475EC2">
              <w:rPr>
                <w:rFonts w:ascii="ＭＳ ゴシック" w:hAnsi="ＭＳ ゴシック" w:hint="eastAsia"/>
              </w:rPr>
              <w:t>６</w:t>
            </w:r>
            <w:r w:rsidRPr="00475EC2">
              <w:rPr>
                <w:rFonts w:ascii="ＭＳ ゴシック" w:hAnsi="ＭＳ ゴシック" w:hint="eastAsia"/>
              </w:rPr>
              <w:t>～12に掲げる一連の業務については</w:t>
            </w:r>
            <w:r w:rsidR="00987378" w:rsidRPr="00475EC2">
              <w:rPr>
                <w:rFonts w:ascii="ＭＳ ゴシック" w:hAnsi="ＭＳ ゴシック" w:hint="eastAsia"/>
              </w:rPr>
              <w:t>、</w:t>
            </w:r>
            <w:r w:rsidRPr="00475EC2">
              <w:rPr>
                <w:rFonts w:ascii="ＭＳ ゴシック" w:hAnsi="ＭＳ ゴシック" w:hint="eastAsia"/>
              </w:rPr>
              <w:t>緊急的なサービス利用等やむを得ない場合や</w:t>
            </w:r>
            <w:r w:rsidR="00987378" w:rsidRPr="00475EC2">
              <w:rPr>
                <w:rFonts w:ascii="ＭＳ ゴシック" w:hAnsi="ＭＳ ゴシック" w:hint="eastAsia"/>
              </w:rPr>
              <w:t>、</w:t>
            </w:r>
            <w:r w:rsidRPr="00475EC2">
              <w:rPr>
                <w:rFonts w:ascii="ＭＳ ゴシック" w:hAnsi="ＭＳ ゴシック" w:hint="eastAsia"/>
              </w:rPr>
              <w:t>効果的・効率的に行うことを前提とするものであれば</w:t>
            </w:r>
            <w:r w:rsidR="00987378" w:rsidRPr="00475EC2">
              <w:rPr>
                <w:rFonts w:ascii="ＭＳ ゴシック" w:hAnsi="ＭＳ ゴシック" w:hint="eastAsia"/>
              </w:rPr>
              <w:t>、</w:t>
            </w:r>
            <w:r w:rsidRPr="00475EC2">
              <w:rPr>
                <w:rFonts w:ascii="ＭＳ ゴシック" w:hAnsi="ＭＳ ゴシック" w:hint="eastAsia"/>
              </w:rPr>
              <w:t>業務の順序について拘束するものでない。</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ただし</w:t>
            </w:r>
            <w:r w:rsidR="00987378" w:rsidRPr="00475EC2">
              <w:rPr>
                <w:rFonts w:ascii="ＭＳ ゴシック" w:hAnsi="ＭＳ ゴシック" w:hint="eastAsia"/>
              </w:rPr>
              <w:t>、</w:t>
            </w:r>
            <w:r w:rsidRPr="00475EC2">
              <w:rPr>
                <w:rFonts w:ascii="ＭＳ ゴシック" w:hAnsi="ＭＳ ゴシック" w:hint="eastAsia"/>
              </w:rPr>
              <w:t>その場合にあっても</w:t>
            </w:r>
            <w:r w:rsidR="00987378" w:rsidRPr="00475EC2">
              <w:rPr>
                <w:rFonts w:ascii="ＭＳ ゴシック" w:hAnsi="ＭＳ ゴシック" w:hint="eastAsia"/>
              </w:rPr>
              <w:t>、</w:t>
            </w:r>
            <w:r w:rsidRPr="00475EC2">
              <w:rPr>
                <w:rFonts w:ascii="ＭＳ ゴシック" w:hAnsi="ＭＳ ゴシック" w:hint="eastAsia"/>
              </w:rPr>
              <w:t>個々の業務は</w:t>
            </w:r>
            <w:r w:rsidR="00987378" w:rsidRPr="00475EC2">
              <w:rPr>
                <w:rFonts w:ascii="ＭＳ ゴシック" w:hAnsi="ＭＳ ゴシック" w:hint="eastAsia"/>
              </w:rPr>
              <w:t>、</w:t>
            </w:r>
            <w:r w:rsidRPr="00475EC2">
              <w:rPr>
                <w:rFonts w:ascii="ＭＳ ゴシック" w:hAnsi="ＭＳ ゴシック" w:hint="eastAsia"/>
              </w:rPr>
              <w:t>事後的に可及的速やかに実施し</w:t>
            </w:r>
            <w:r w:rsidR="00987378" w:rsidRPr="00475EC2">
              <w:rPr>
                <w:rFonts w:ascii="ＭＳ ゴシック" w:hAnsi="ＭＳ ゴシック" w:hint="eastAsia"/>
              </w:rPr>
              <w:t>、</w:t>
            </w:r>
            <w:r w:rsidRPr="00475EC2">
              <w:rPr>
                <w:rFonts w:ascii="ＭＳ ゴシック" w:hAnsi="ＭＳ ゴシック" w:hint="eastAsia"/>
              </w:rPr>
              <w:t>その結果に基づいて必要に応じて居宅サービス計画を見直すなど</w:t>
            </w:r>
            <w:r w:rsidR="00987378" w:rsidRPr="00475EC2">
              <w:rPr>
                <w:rFonts w:ascii="ＭＳ ゴシック" w:hAnsi="ＭＳ ゴシック" w:hint="eastAsia"/>
              </w:rPr>
              <w:t>、</w:t>
            </w:r>
            <w:r w:rsidRPr="00475EC2">
              <w:rPr>
                <w:rFonts w:ascii="ＭＳ ゴシック" w:hAnsi="ＭＳ ゴシック" w:hint="eastAsia"/>
              </w:rPr>
              <w:t>適切に対応しなければならない。</w:t>
            </w:r>
          </w:p>
          <w:p w:rsidR="0021325F" w:rsidRPr="00475EC2" w:rsidRDefault="0021325F" w:rsidP="00EB09AD">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 xml:space="preserve">　　◆平１１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p>
          <w:p w:rsidR="0021325F" w:rsidRPr="00475EC2" w:rsidRDefault="0021325F" w:rsidP="00EB09AD">
            <w:pPr>
              <w:pStyle w:val="a9"/>
              <w:wordWrap/>
              <w:ind w:left="360" w:hangingChars="200" w:hanging="360"/>
              <w:rPr>
                <w:rFonts w:ascii="ＭＳ ゴシック" w:hAnsi="ＭＳ ゴシック"/>
                <w:spacing w:val="0"/>
              </w:rPr>
            </w:pPr>
          </w:p>
          <w:p w:rsidR="0021325F" w:rsidRPr="00475EC2" w:rsidRDefault="0021325F" w:rsidP="00EB09AD">
            <w:pPr>
              <w:pStyle w:val="a9"/>
              <w:wordWrap/>
              <w:ind w:firstLineChars="200" w:firstLine="368"/>
              <w:rPr>
                <w:rFonts w:ascii="ＭＳ ゴシック" w:hAnsi="ＭＳ ゴシック"/>
                <w:i/>
                <w:spacing w:val="0"/>
              </w:rPr>
            </w:pPr>
            <w:r w:rsidRPr="00475EC2">
              <w:rPr>
                <w:rFonts w:ascii="ＭＳ ゴシック" w:hAnsi="ＭＳ ゴシック" w:hint="eastAsia"/>
                <w:i/>
              </w:rPr>
              <w:t>Ｈ24Ｑ＆Ａ　Vol.２　問17（抜粋）</w:t>
            </w:r>
          </w:p>
          <w:p w:rsidR="0021325F" w:rsidRPr="00475EC2" w:rsidRDefault="0021325F" w:rsidP="00EB09AD">
            <w:pPr>
              <w:pStyle w:val="a9"/>
              <w:wordWrap/>
              <w:ind w:leftChars="-100" w:left="188" w:hangingChars="200" w:hanging="368"/>
              <w:rPr>
                <w:rFonts w:ascii="ＭＳ ゴシック" w:hAnsi="ＭＳ ゴシック"/>
                <w:i/>
              </w:rPr>
            </w:pPr>
            <w:r w:rsidRPr="00475EC2">
              <w:rPr>
                <w:rFonts w:ascii="ＭＳ ゴシック" w:hAnsi="ＭＳ ゴシック" w:hint="eastAsia"/>
                <w:i/>
              </w:rPr>
              <w:t xml:space="preserve">　　　　適切なアセスメントの結果</w:t>
            </w:r>
            <w:r w:rsidR="00987378" w:rsidRPr="00475EC2">
              <w:rPr>
                <w:rFonts w:ascii="ＭＳ ゴシック" w:hAnsi="ＭＳ ゴシック" w:hint="eastAsia"/>
                <w:i/>
              </w:rPr>
              <w:t>、</w:t>
            </w:r>
            <w:r w:rsidRPr="00475EC2">
              <w:rPr>
                <w:rFonts w:ascii="ＭＳ ゴシック" w:hAnsi="ＭＳ ゴシック" w:hint="eastAsia"/>
                <w:i/>
              </w:rPr>
              <w:t>サービスの内容・提供時間に変更はないが</w:t>
            </w:r>
            <w:r w:rsidR="00987378" w:rsidRPr="00475EC2">
              <w:rPr>
                <w:rFonts w:ascii="ＭＳ ゴシック" w:hAnsi="ＭＳ ゴシック" w:hint="eastAsia"/>
                <w:i/>
              </w:rPr>
              <w:t>、</w:t>
            </w:r>
            <w:r w:rsidRPr="00475EC2">
              <w:rPr>
                <w:rFonts w:ascii="ＭＳ ゴシック" w:hAnsi="ＭＳ ゴシック" w:hint="eastAsia"/>
                <w:i/>
              </w:rPr>
              <w:t>報酬改定（訪問介護や通所介護）に伴う算定上の提供時間区分が変更になる場合は</w:t>
            </w:r>
            <w:r w:rsidR="00987378" w:rsidRPr="00475EC2">
              <w:rPr>
                <w:rFonts w:ascii="ＭＳ ゴシック" w:hAnsi="ＭＳ ゴシック" w:hint="eastAsia"/>
                <w:i/>
              </w:rPr>
              <w:t>、</w:t>
            </w:r>
            <w:r w:rsidRPr="00475EC2">
              <w:rPr>
                <w:rFonts w:ascii="ＭＳ ゴシック" w:hAnsi="ＭＳ ゴシック" w:hint="eastAsia"/>
                <w:i/>
              </w:rPr>
              <w:t>サービス担当者会議を含めた一連の業務を行う必要はない。ただし</w:t>
            </w:r>
            <w:r w:rsidR="00987378" w:rsidRPr="00475EC2">
              <w:rPr>
                <w:rFonts w:ascii="ＭＳ ゴシック" w:hAnsi="ＭＳ ゴシック" w:hint="eastAsia"/>
                <w:i/>
              </w:rPr>
              <w:t>、</w:t>
            </w:r>
            <w:r w:rsidRPr="00475EC2">
              <w:rPr>
                <w:rFonts w:ascii="ＭＳ ゴシック" w:hAnsi="ＭＳ ゴシック" w:hint="eastAsia"/>
                <w:i/>
              </w:rPr>
              <w:t>利用者負担額が変更になることから利用者への説明は必要となる。</w:t>
            </w:r>
          </w:p>
          <w:p w:rsidR="0021325F" w:rsidRPr="00475EC2" w:rsidRDefault="0021325F" w:rsidP="00EB09AD">
            <w:pPr>
              <w:pStyle w:val="a9"/>
              <w:wordWrap/>
              <w:ind w:leftChars="-200" w:left="-360" w:firstLineChars="400" w:firstLine="736"/>
              <w:rPr>
                <w:rFonts w:ascii="ＭＳ ゴシック" w:hAnsi="ＭＳ ゴシック"/>
                <w:i/>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居宅サービス計画に位置付けた指定居宅サービス事業者等に対して</w:t>
            </w:r>
            <w:r w:rsidR="00987378" w:rsidRPr="00475EC2">
              <w:rPr>
                <w:rFonts w:ascii="ＭＳ ゴシック" w:hAnsi="ＭＳ ゴシック" w:hint="eastAsia"/>
              </w:rPr>
              <w:t>、</w:t>
            </w:r>
            <w:r w:rsidRPr="00475EC2">
              <w:rPr>
                <w:rFonts w:ascii="ＭＳ ゴシック" w:hAnsi="ＭＳ ゴシック" w:hint="eastAsia"/>
              </w:rPr>
              <w:t xml:space="preserve">訪問介護計画等指定居宅サービス等基準において位置付けられている計画の提出を求めているか。　　　　　　　　　　　　　　　　　　　　　　　　　</w:t>
            </w:r>
            <w:r w:rsidRPr="00475EC2">
              <w:rPr>
                <w:rFonts w:ascii="ＭＳ ゴシック" w:hAnsi="ＭＳ ゴシック" w:hint="eastAsia"/>
                <w:w w:val="50"/>
              </w:rPr>
              <w:t>◆平１１厚令３８第１３条第１２号</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担当者に居宅サービス計画を交付した時は</w:t>
            </w:r>
            <w:r w:rsidR="00987378" w:rsidRPr="00475EC2">
              <w:rPr>
                <w:rFonts w:ascii="ＭＳ ゴシック" w:hAnsi="ＭＳ ゴシック" w:hint="eastAsia"/>
              </w:rPr>
              <w:t>、</w:t>
            </w:r>
            <w:r w:rsidRPr="00475EC2">
              <w:rPr>
                <w:rFonts w:ascii="ＭＳ ゴシック" w:hAnsi="ＭＳ ゴシック" w:hint="eastAsia"/>
              </w:rPr>
              <w:t>担当者に対し</w:t>
            </w:r>
            <w:r w:rsidR="00987378" w:rsidRPr="00475EC2">
              <w:rPr>
                <w:rFonts w:ascii="ＭＳ ゴシック" w:hAnsi="ＭＳ ゴシック" w:hint="eastAsia"/>
              </w:rPr>
              <w:t>、</w:t>
            </w:r>
            <w:r w:rsidRPr="00475EC2">
              <w:rPr>
                <w:rFonts w:ascii="ＭＳ ゴシック" w:hAnsi="ＭＳ ゴシック" w:hint="eastAsia"/>
              </w:rPr>
              <w:t>個別サービス計画の提出を求め</w:t>
            </w:r>
            <w:r w:rsidR="00987378" w:rsidRPr="00475EC2">
              <w:rPr>
                <w:rFonts w:ascii="ＭＳ ゴシック" w:hAnsi="ＭＳ ゴシック" w:hint="eastAsia"/>
              </w:rPr>
              <w:t>、</w:t>
            </w:r>
            <w:r w:rsidRPr="00475EC2">
              <w:rPr>
                <w:rFonts w:ascii="ＭＳ ゴシック" w:hAnsi="ＭＳ ゴシック" w:hint="eastAsia"/>
              </w:rPr>
              <w:t>両計画の連動性や整合性について確認すること。</w:t>
            </w:r>
          </w:p>
          <w:p w:rsidR="0021325F" w:rsidRPr="00475EC2" w:rsidRDefault="0021325F" w:rsidP="00EB09AD">
            <w:pPr>
              <w:suppressAutoHyphens/>
              <w:kinsoku w:val="0"/>
              <w:autoSpaceDE w:val="0"/>
              <w:autoSpaceDN w:val="0"/>
              <w:spacing w:line="211" w:lineRule="exact"/>
              <w:ind w:leftChars="200" w:left="360"/>
              <w:rPr>
                <w:rFonts w:ascii="ＭＳ ゴシック" w:eastAsia="ＭＳ ゴシック" w:hAnsi="ＭＳ ゴシック"/>
                <w:spacing w:val="2"/>
                <w:szCs w:val="18"/>
              </w:rPr>
            </w:pPr>
            <w:r w:rsidRPr="00475EC2">
              <w:rPr>
                <w:rFonts w:ascii="ＭＳ ゴシック" w:eastAsia="ＭＳ ゴシック" w:hAnsi="ＭＳ ゴシック" w:hint="eastAsia"/>
                <w:spacing w:val="2"/>
                <w:szCs w:val="18"/>
              </w:rPr>
              <w:t xml:space="preserve">　なお</w:t>
            </w:r>
            <w:r w:rsidR="00987378" w:rsidRPr="00475EC2">
              <w:rPr>
                <w:rFonts w:ascii="ＭＳ ゴシック" w:eastAsia="ＭＳ ゴシック" w:hAnsi="ＭＳ ゴシック" w:hint="eastAsia"/>
                <w:spacing w:val="2"/>
                <w:szCs w:val="18"/>
              </w:rPr>
              <w:t>、</w:t>
            </w:r>
            <w:r w:rsidRPr="00475EC2">
              <w:rPr>
                <w:rFonts w:ascii="ＭＳ ゴシック" w:eastAsia="ＭＳ ゴシック" w:hAnsi="ＭＳ ゴシック" w:hint="eastAsia"/>
                <w:spacing w:val="2"/>
                <w:szCs w:val="18"/>
              </w:rPr>
              <w:t>継続的な連携と意識の共有が重要であり</w:t>
            </w:r>
            <w:r w:rsidR="00987378" w:rsidRPr="00475EC2">
              <w:rPr>
                <w:rFonts w:ascii="ＭＳ ゴシック" w:eastAsia="ＭＳ ゴシック" w:hAnsi="ＭＳ ゴシック" w:hint="eastAsia"/>
                <w:spacing w:val="2"/>
                <w:szCs w:val="18"/>
              </w:rPr>
              <w:t>、</w:t>
            </w:r>
            <w:r w:rsidRPr="00475EC2">
              <w:rPr>
                <w:rFonts w:ascii="ＭＳ ゴシック" w:eastAsia="ＭＳ ゴシック" w:hAnsi="ＭＳ ゴシック" w:hint="eastAsia"/>
                <w:spacing w:val="2"/>
                <w:szCs w:val="18"/>
              </w:rPr>
              <w:t>計画の連動性や整合性の確認については</w:t>
            </w:r>
            <w:r w:rsidR="00987378" w:rsidRPr="00475EC2">
              <w:rPr>
                <w:rFonts w:ascii="ＭＳ ゴシック" w:eastAsia="ＭＳ ゴシック" w:hAnsi="ＭＳ ゴシック" w:hint="eastAsia"/>
                <w:spacing w:val="2"/>
                <w:szCs w:val="18"/>
              </w:rPr>
              <w:t>、</w:t>
            </w:r>
            <w:r w:rsidRPr="00475EC2">
              <w:rPr>
                <w:rFonts w:ascii="ＭＳ ゴシック" w:eastAsia="ＭＳ ゴシック" w:hAnsi="ＭＳ ゴシック" w:hint="eastAsia"/>
                <w:spacing w:val="2"/>
                <w:szCs w:val="18"/>
              </w:rPr>
              <w:t>居宅サービス計画の交付時に限らず</w:t>
            </w:r>
            <w:r w:rsidR="00987378" w:rsidRPr="00475EC2">
              <w:rPr>
                <w:rFonts w:ascii="ＭＳ ゴシック" w:eastAsia="ＭＳ ゴシック" w:hAnsi="ＭＳ ゴシック" w:hint="eastAsia"/>
                <w:spacing w:val="2"/>
                <w:szCs w:val="18"/>
              </w:rPr>
              <w:t>、</w:t>
            </w:r>
            <w:r w:rsidRPr="00475EC2">
              <w:rPr>
                <w:rFonts w:ascii="ＭＳ ゴシック" w:eastAsia="ＭＳ ゴシック" w:hAnsi="ＭＳ ゴシック" w:hint="eastAsia"/>
                <w:spacing w:val="2"/>
                <w:szCs w:val="18"/>
              </w:rPr>
              <w:t>必要に応じて行うことが望ましい。</w:t>
            </w:r>
            <w:r w:rsidR="00D77AD2" w:rsidRPr="00475EC2">
              <w:rPr>
                <w:rFonts w:ascii="ＭＳ ゴシック" w:eastAsia="ＭＳ ゴシック" w:hAnsi="ＭＳ ゴシック" w:hint="eastAsia"/>
                <w:spacing w:val="2"/>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FD0A4B" w:rsidRPr="00475EC2">
              <w:rPr>
                <w:rFonts w:ascii="ＭＳ ゴシック" w:eastAsia="ＭＳ ゴシック" w:hAnsi="ＭＳ ゴシック" w:hint="eastAsia"/>
                <w:w w:val="50"/>
                <w:szCs w:val="18"/>
              </w:rPr>
              <w:t>⑬</w:t>
            </w:r>
            <w:r w:rsidRPr="00475EC2">
              <w:rPr>
                <w:rFonts w:ascii="ＭＳ ゴシック" w:eastAsia="ＭＳ ゴシック" w:hAnsi="ＭＳ ゴシック" w:hint="eastAsia"/>
                <w:spacing w:val="2"/>
                <w:szCs w:val="18"/>
              </w:rPr>
              <w:t xml:space="preserve">　　　　　</w:t>
            </w:r>
          </w:p>
          <w:p w:rsidR="0021325F" w:rsidRPr="00475EC2" w:rsidRDefault="0021325F" w:rsidP="00EB09AD">
            <w:pPr>
              <w:suppressAutoHyphens/>
              <w:kinsoku w:val="0"/>
              <w:autoSpaceDE w:val="0"/>
              <w:autoSpaceDN w:val="0"/>
              <w:spacing w:line="211" w:lineRule="exact"/>
              <w:ind w:left="360" w:hangingChars="200" w:hanging="360"/>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 xml:space="preserve">　◎　さらに</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サービス担当者会議の前に</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居宅サービス計画の原案を担当者に提供し</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サービス担当者会議に個別サービス計画案の提出を求め</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サービス担当者会議において情報の共有や調整を図る等の手段も有効である。</w:t>
            </w:r>
            <w:r w:rsidR="00D77AD2"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FD0A4B" w:rsidRPr="00475EC2">
              <w:rPr>
                <w:rFonts w:ascii="ＭＳ ゴシック" w:eastAsia="ＭＳ ゴシック" w:hAnsi="ＭＳ ゴシック" w:hint="eastAsia"/>
                <w:w w:val="50"/>
                <w:szCs w:val="18"/>
              </w:rPr>
              <w:t>⑬</w:t>
            </w:r>
          </w:p>
          <w:p w:rsidR="0021325F" w:rsidRPr="00475EC2" w:rsidRDefault="0021325F" w:rsidP="00EB09AD">
            <w:pPr>
              <w:pStyle w:val="a9"/>
              <w:wordWrap/>
              <w:rPr>
                <w:rFonts w:ascii="ＭＳ ゴシック" w:hAnsi="ＭＳ ゴシック"/>
              </w:rPr>
            </w:pPr>
          </w:p>
          <w:p w:rsidR="0021325F" w:rsidRPr="00475EC2" w:rsidRDefault="005D6F82" w:rsidP="00EB09AD">
            <w:pPr>
              <w:pStyle w:val="a9"/>
              <w:wordWrap/>
              <w:rPr>
                <w:rFonts w:ascii="ＭＳ ゴシック" w:hAnsi="ＭＳ ゴシック"/>
              </w:rPr>
            </w:pPr>
            <w:r w:rsidRPr="00475EC2">
              <w:rPr>
                <w:rFonts w:ascii="ＭＳ ゴシック" w:hAnsi="ＭＳ ゴシック" w:hint="eastAsia"/>
                <w:i/>
              </w:rPr>
              <w:t xml:space="preserve">　　Ｈ27</w:t>
            </w:r>
            <w:r w:rsidR="0021325F" w:rsidRPr="00475EC2">
              <w:rPr>
                <w:rFonts w:ascii="ＭＳ ゴシック" w:hAnsi="ＭＳ ゴシック" w:hint="eastAsia"/>
                <w:i/>
              </w:rPr>
              <w:t>Ｑ＆Ａ　Vol.</w:t>
            </w:r>
            <w:r w:rsidRPr="00475EC2">
              <w:rPr>
                <w:rFonts w:ascii="ＭＳ ゴシック" w:hAnsi="ＭＳ ゴシック" w:hint="eastAsia"/>
                <w:i/>
              </w:rPr>
              <w:t>１　問187</w:t>
            </w:r>
          </w:p>
          <w:p w:rsidR="0021325F" w:rsidRPr="00475EC2" w:rsidRDefault="0021325F" w:rsidP="00EB09AD">
            <w:pPr>
              <w:pStyle w:val="a9"/>
              <w:wordWrap/>
              <w:ind w:left="368" w:hangingChars="200" w:hanging="368"/>
              <w:rPr>
                <w:rFonts w:ascii="ＭＳ ゴシック" w:hAnsi="ＭＳ ゴシック"/>
                <w:i/>
              </w:rPr>
            </w:pPr>
            <w:r w:rsidRPr="00475EC2">
              <w:rPr>
                <w:rFonts w:ascii="ＭＳ ゴシック" w:hAnsi="ＭＳ ゴシック" w:hint="eastAsia"/>
                <w:i/>
              </w:rPr>
              <w:t xml:space="preserve">　　　個別サービス計画については</w:t>
            </w:r>
            <w:r w:rsidR="00987378" w:rsidRPr="00475EC2">
              <w:rPr>
                <w:rFonts w:ascii="ＭＳ ゴシック" w:hAnsi="ＭＳ ゴシック" w:hint="eastAsia"/>
                <w:i/>
              </w:rPr>
              <w:t>、</w:t>
            </w:r>
            <w:r w:rsidR="005D6F82" w:rsidRPr="00475EC2">
              <w:rPr>
                <w:rFonts w:ascii="ＭＳ ゴシック" w:hAnsi="ＭＳ ゴシック" w:hint="eastAsia"/>
                <w:i/>
              </w:rPr>
              <w:t>運営基準第29</w:t>
            </w:r>
            <w:r w:rsidRPr="00475EC2">
              <w:rPr>
                <w:rFonts w:ascii="ＭＳ ゴシック" w:hAnsi="ＭＳ ゴシック" w:hint="eastAsia"/>
                <w:i/>
              </w:rPr>
              <w:t>条における記録の整備の対象ではないが</w:t>
            </w:r>
            <w:r w:rsidR="00987378" w:rsidRPr="00475EC2">
              <w:rPr>
                <w:rFonts w:ascii="ＭＳ ゴシック" w:hAnsi="ＭＳ ゴシック" w:hint="eastAsia"/>
                <w:i/>
              </w:rPr>
              <w:t>、</w:t>
            </w:r>
            <w:r w:rsidRPr="00475EC2">
              <w:rPr>
                <w:rFonts w:ascii="ＭＳ ゴシック" w:hAnsi="ＭＳ ゴシック" w:hint="eastAsia"/>
                <w:i/>
              </w:rPr>
              <w:t>居宅サービス計画の変更に当たっては</w:t>
            </w:r>
            <w:r w:rsidR="00987378" w:rsidRPr="00475EC2">
              <w:rPr>
                <w:rFonts w:ascii="ＭＳ ゴシック" w:hAnsi="ＭＳ ゴシック" w:hint="eastAsia"/>
                <w:i/>
              </w:rPr>
              <w:t>、</w:t>
            </w:r>
            <w:r w:rsidRPr="00475EC2">
              <w:rPr>
                <w:rFonts w:ascii="ＭＳ ゴシック" w:hAnsi="ＭＳ ゴシック" w:hint="eastAsia"/>
                <w:i/>
              </w:rPr>
              <w:t>個別サービス計画の内容等も検証した上で見直しを行うべきであることから</w:t>
            </w:r>
            <w:r w:rsidR="00987378" w:rsidRPr="00475EC2">
              <w:rPr>
                <w:rFonts w:ascii="ＭＳ ゴシック" w:hAnsi="ＭＳ ゴシック" w:hint="eastAsia"/>
                <w:i/>
              </w:rPr>
              <w:t>、</w:t>
            </w:r>
            <w:r w:rsidRPr="00475EC2">
              <w:rPr>
                <w:rFonts w:ascii="ＭＳ ゴシック" w:hAnsi="ＭＳ ゴシック" w:hint="eastAsia"/>
                <w:i/>
              </w:rPr>
              <w:t>その取扱いについては適切に判断されたい。</w:t>
            </w:r>
          </w:p>
          <w:p w:rsidR="0021325F" w:rsidRPr="00475EC2" w:rsidRDefault="005D6F82" w:rsidP="00EB09AD">
            <w:pPr>
              <w:pStyle w:val="a9"/>
              <w:wordWrap/>
              <w:rPr>
                <w:rFonts w:ascii="ＭＳ ゴシック" w:hAnsi="ＭＳ ゴシック"/>
              </w:rPr>
            </w:pPr>
            <w:r w:rsidRPr="00475EC2">
              <w:rPr>
                <w:rFonts w:ascii="ＭＳ ゴシック" w:hAnsi="ＭＳ ゴシック" w:hint="eastAsia"/>
                <w:i/>
              </w:rPr>
              <w:t xml:space="preserve">　　Ｈ27</w:t>
            </w:r>
            <w:r w:rsidR="0021325F" w:rsidRPr="00475EC2">
              <w:rPr>
                <w:rFonts w:ascii="ＭＳ ゴシック" w:hAnsi="ＭＳ ゴシック" w:hint="eastAsia"/>
                <w:i/>
              </w:rPr>
              <w:t>Ｑ＆Ａ　Vol.</w:t>
            </w:r>
            <w:r w:rsidRPr="00475EC2">
              <w:rPr>
                <w:rFonts w:ascii="ＭＳ ゴシック" w:hAnsi="ＭＳ ゴシック" w:hint="eastAsia"/>
                <w:i/>
              </w:rPr>
              <w:t>１　問188</w:t>
            </w:r>
          </w:p>
          <w:p w:rsidR="0021325F" w:rsidRPr="00475EC2" w:rsidRDefault="0021325F" w:rsidP="00EB09AD">
            <w:pPr>
              <w:pStyle w:val="a9"/>
              <w:wordWrap/>
              <w:ind w:left="368" w:hangingChars="200" w:hanging="368"/>
              <w:rPr>
                <w:rFonts w:ascii="ＭＳ ゴシック" w:hAnsi="ＭＳ ゴシック"/>
                <w:i/>
              </w:rPr>
            </w:pPr>
            <w:r w:rsidRPr="00475EC2">
              <w:rPr>
                <w:rFonts w:ascii="ＭＳ ゴシック" w:hAnsi="ＭＳ ゴシック" w:hint="eastAsia"/>
                <w:i/>
              </w:rPr>
              <w:t xml:space="preserve">　　　当該規定は</w:t>
            </w:r>
            <w:r w:rsidR="00987378" w:rsidRPr="00475EC2">
              <w:rPr>
                <w:rFonts w:ascii="ＭＳ ゴシック" w:hAnsi="ＭＳ ゴシック" w:hint="eastAsia"/>
                <w:i/>
              </w:rPr>
              <w:t>、</w:t>
            </w:r>
            <w:r w:rsidRPr="00475EC2">
              <w:rPr>
                <w:rFonts w:ascii="ＭＳ ゴシック" w:hAnsi="ＭＳ ゴシック" w:hint="eastAsia"/>
                <w:i/>
              </w:rPr>
              <w:t>居宅介護支援事業所と指定居宅サービス等の事業所の意識の共有を図る観点から導入するものである。居宅介護支援事業所の多くは</w:t>
            </w:r>
            <w:r w:rsidR="00987378" w:rsidRPr="00475EC2">
              <w:rPr>
                <w:rFonts w:ascii="ＭＳ ゴシック" w:hAnsi="ＭＳ ゴシック" w:hint="eastAsia"/>
                <w:i/>
              </w:rPr>
              <w:t>、</w:t>
            </w:r>
            <w:r w:rsidRPr="00475EC2">
              <w:rPr>
                <w:rFonts w:ascii="ＭＳ ゴシック" w:hAnsi="ＭＳ ゴシック" w:hint="eastAsia"/>
                <w:i/>
              </w:rPr>
              <w:t>個別サ－ビス計画の提出を従来より受けており</w:t>
            </w:r>
            <w:r w:rsidR="00987378" w:rsidRPr="00475EC2">
              <w:rPr>
                <w:rFonts w:ascii="ＭＳ ゴシック" w:hAnsi="ＭＳ ゴシック" w:hint="eastAsia"/>
                <w:i/>
              </w:rPr>
              <w:t>、</w:t>
            </w:r>
            <w:r w:rsidRPr="00475EC2">
              <w:rPr>
                <w:rFonts w:ascii="ＭＳ ゴシック" w:hAnsi="ＭＳ ゴシック" w:hint="eastAsia"/>
                <w:i/>
              </w:rPr>
              <w:t>提出を受けていない居宅介護支援事業所については</w:t>
            </w:r>
            <w:r w:rsidR="00987378" w:rsidRPr="00475EC2">
              <w:rPr>
                <w:rFonts w:ascii="ＭＳ ゴシック" w:hAnsi="ＭＳ ゴシック" w:hint="eastAsia"/>
                <w:i/>
              </w:rPr>
              <w:t>、</w:t>
            </w:r>
            <w:r w:rsidRPr="00475EC2">
              <w:rPr>
                <w:rFonts w:ascii="ＭＳ ゴシック" w:hAnsi="ＭＳ ゴシック" w:hint="eastAsia"/>
                <w:i/>
              </w:rPr>
              <w:t>速やかに個別サ－ビス計画の提出を求められたい。</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居宅サービス計画の作成後</w:t>
            </w:r>
            <w:r w:rsidR="00987378" w:rsidRPr="00475EC2">
              <w:rPr>
                <w:rFonts w:ascii="ＭＳ ゴシック" w:hAnsi="ＭＳ ゴシック" w:hint="eastAsia"/>
              </w:rPr>
              <w:t>、</w:t>
            </w:r>
            <w:r w:rsidRPr="00475EC2">
              <w:rPr>
                <w:rFonts w:ascii="ＭＳ ゴシック" w:hAnsi="ＭＳ ゴシック" w:hint="eastAsia"/>
              </w:rPr>
              <w:t>居宅サービス計画の実施状況の把握（利用者についての継続的なアセスメントを含む。）を行い</w:t>
            </w:r>
            <w:r w:rsidR="00987378" w:rsidRPr="00475EC2">
              <w:rPr>
                <w:rFonts w:ascii="ＭＳ ゴシック" w:hAnsi="ＭＳ ゴシック" w:hint="eastAsia"/>
              </w:rPr>
              <w:t>、</w:t>
            </w:r>
            <w:r w:rsidRPr="00475EC2">
              <w:rPr>
                <w:rFonts w:ascii="ＭＳ ゴシック" w:hAnsi="ＭＳ ゴシック" w:hint="eastAsia"/>
              </w:rPr>
              <w:t>必要に応じて居宅サービス計画の変更</w:t>
            </w:r>
            <w:r w:rsidR="00987378" w:rsidRPr="00475EC2">
              <w:rPr>
                <w:rFonts w:ascii="ＭＳ ゴシック" w:hAnsi="ＭＳ ゴシック" w:hint="eastAsia"/>
              </w:rPr>
              <w:t>、</w:t>
            </w:r>
            <w:r w:rsidRPr="00475EC2">
              <w:rPr>
                <w:rFonts w:ascii="ＭＳ ゴシック" w:hAnsi="ＭＳ ゴシック" w:hint="eastAsia"/>
              </w:rPr>
              <w:t>指定居宅サービス事業者等との連絡調整その他の便宜の提供を行っているか。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（→連絡調整の記録：要記録保存）</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◆平１１厚令３８第１３条第１３号</w:t>
            </w:r>
          </w:p>
          <w:p w:rsidR="0021325F" w:rsidRPr="00475EC2" w:rsidRDefault="0021325F"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　利用者の解決すべき課題の変化は</w:t>
            </w:r>
            <w:r w:rsidR="00987378" w:rsidRPr="00475EC2">
              <w:rPr>
                <w:rFonts w:ascii="ＭＳ ゴシック" w:hAnsi="ＭＳ ゴシック" w:hint="eastAsia"/>
              </w:rPr>
              <w:t>、</w:t>
            </w:r>
            <w:r w:rsidRPr="00475EC2">
              <w:rPr>
                <w:rFonts w:ascii="ＭＳ ゴシック" w:hAnsi="ＭＳ ゴシック" w:hint="eastAsia"/>
              </w:rPr>
              <w:t>利用者に直接サービスを提供する指定居宅サービス事業者等により把握されることも多いことから</w:t>
            </w:r>
            <w:r w:rsidR="00987378" w:rsidRPr="00475EC2">
              <w:rPr>
                <w:rFonts w:ascii="ＭＳ ゴシック" w:hAnsi="ＭＳ ゴシック" w:hint="eastAsia"/>
              </w:rPr>
              <w:t>、</w:t>
            </w:r>
            <w:r w:rsidRPr="00475EC2">
              <w:rPr>
                <w:rFonts w:ascii="ＭＳ ゴシック" w:hAnsi="ＭＳ ゴシック" w:hint="eastAsia"/>
              </w:rPr>
              <w:t>当該指定居宅サービス事業者等の担当者と緊密な連携を図り</w:t>
            </w:r>
            <w:r w:rsidR="00987378" w:rsidRPr="00475EC2">
              <w:rPr>
                <w:rFonts w:ascii="ＭＳ ゴシック" w:hAnsi="ＭＳ ゴシック" w:hint="eastAsia"/>
              </w:rPr>
              <w:t>、</w:t>
            </w:r>
            <w:r w:rsidRPr="00475EC2">
              <w:rPr>
                <w:rFonts w:ascii="ＭＳ ゴシック" w:hAnsi="ＭＳ ゴシック" w:hint="eastAsia"/>
              </w:rPr>
              <w:t>利用者の解決すべき課題の変化が認められる場合には</w:t>
            </w:r>
            <w:r w:rsidR="00987378" w:rsidRPr="00475EC2">
              <w:rPr>
                <w:rFonts w:ascii="ＭＳ ゴシック" w:hAnsi="ＭＳ ゴシック" w:hint="eastAsia"/>
              </w:rPr>
              <w:t>、</w:t>
            </w:r>
            <w:r w:rsidRPr="00475EC2">
              <w:rPr>
                <w:rFonts w:ascii="ＭＳ ゴシック" w:hAnsi="ＭＳ ゴシック" w:hint="eastAsia"/>
              </w:rPr>
              <w:t>円滑に連絡が行われる体制の整備に努めなければならない。</w:t>
            </w:r>
          </w:p>
          <w:p w:rsidR="0021325F" w:rsidRPr="00475EC2" w:rsidRDefault="0021325F" w:rsidP="00EB09AD">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 xml:space="preserve">　　◆平１１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C16DDD" w:rsidRPr="00475EC2">
              <w:rPr>
                <w:rFonts w:ascii="ＭＳ ゴシック" w:eastAsia="ＭＳ ゴシック" w:hAnsi="ＭＳ ゴシック" w:hint="eastAsia"/>
                <w:w w:val="50"/>
                <w:szCs w:val="18"/>
              </w:rPr>
              <w:t>⑭</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介護支援専門員は指定居宅サービス事業者等から利用者に係る情報の提供を受けたときその他必要と認めるときは</w:t>
            </w:r>
            <w:r w:rsidR="00987378" w:rsidRPr="00475EC2">
              <w:rPr>
                <w:rFonts w:ascii="ＭＳ ゴシック" w:hAnsi="ＭＳ ゴシック" w:hint="eastAsia"/>
              </w:rPr>
              <w:t>、</w:t>
            </w:r>
            <w:r w:rsidRPr="00475EC2">
              <w:rPr>
                <w:rFonts w:ascii="ＭＳ ゴシック" w:hAnsi="ＭＳ ゴシック" w:hint="eastAsia"/>
              </w:rPr>
              <w:t>利用者の心身又は生活の状況に係る情報のうち必要と認めるものを</w:t>
            </w:r>
            <w:r w:rsidR="00987378" w:rsidRPr="00475EC2">
              <w:rPr>
                <w:rFonts w:ascii="ＭＳ ゴシック" w:hAnsi="ＭＳ ゴシック" w:hint="eastAsia"/>
              </w:rPr>
              <w:t>、</w:t>
            </w:r>
            <w:r w:rsidRPr="00475EC2">
              <w:rPr>
                <w:rFonts w:ascii="ＭＳ ゴシック" w:hAnsi="ＭＳ ゴシック" w:hint="eastAsia"/>
              </w:rPr>
              <w:t>利用者の同意を得て</w:t>
            </w:r>
            <w:r w:rsidR="00D65C98" w:rsidRPr="00475EC2">
              <w:rPr>
                <w:rFonts w:ascii="ＭＳ ゴシック" w:hAnsi="ＭＳ ゴシック" w:cs="ＭＳ 明朝" w:hint="eastAsia"/>
              </w:rPr>
              <w:t>主治の医師等又は薬剤師</w:t>
            </w:r>
            <w:r w:rsidRPr="00475EC2">
              <w:rPr>
                <w:rFonts w:ascii="ＭＳ ゴシック" w:hAnsi="ＭＳ ゴシック" w:hint="eastAsia"/>
              </w:rPr>
              <w:t>に提供しているか。</w:t>
            </w:r>
          </w:p>
          <w:p w:rsidR="0021325F" w:rsidRPr="00475EC2" w:rsidRDefault="0021325F" w:rsidP="00EB09AD">
            <w:pPr>
              <w:pStyle w:val="a9"/>
              <w:wordWrap/>
              <w:ind w:firstLineChars="200" w:firstLine="188"/>
              <w:rPr>
                <w:rFonts w:ascii="ＭＳ ゴシック" w:hAnsi="ＭＳ ゴシック"/>
              </w:rPr>
            </w:pPr>
            <w:r w:rsidRPr="00475EC2">
              <w:rPr>
                <w:rFonts w:ascii="ＭＳ ゴシック" w:hAnsi="ＭＳ ゴシック" w:hint="eastAsia"/>
                <w:w w:val="50"/>
              </w:rPr>
              <w:t>◆平１１厚令３８第１３条第１３号第2項</w:t>
            </w:r>
          </w:p>
          <w:p w:rsidR="0021325F" w:rsidRPr="00475EC2" w:rsidRDefault="0021325F" w:rsidP="00EB09AD">
            <w:pPr>
              <w:pStyle w:val="a9"/>
              <w:wordWrap/>
              <w:ind w:left="368" w:hangingChars="200" w:hanging="368"/>
              <w:rPr>
                <w:rFonts w:ascii="ＭＳ ゴシック" w:hAnsi="ＭＳ ゴシック"/>
                <w:w w:val="50"/>
              </w:rPr>
            </w:pPr>
            <w:r w:rsidRPr="00475EC2">
              <w:rPr>
                <w:rFonts w:ascii="ＭＳ ゴシック" w:hAnsi="ＭＳ ゴシック" w:hint="eastAsia"/>
              </w:rPr>
              <w:t xml:space="preserve">　◎　利用者の服薬状況</w:t>
            </w:r>
            <w:r w:rsidR="00987378" w:rsidRPr="00475EC2">
              <w:rPr>
                <w:rFonts w:ascii="ＭＳ ゴシック" w:hAnsi="ＭＳ ゴシック" w:hint="eastAsia"/>
              </w:rPr>
              <w:t>、</w:t>
            </w:r>
            <w:r w:rsidRPr="00475EC2">
              <w:rPr>
                <w:rFonts w:ascii="ＭＳ ゴシック" w:hAnsi="ＭＳ ゴシック" w:hint="eastAsia"/>
              </w:rPr>
              <w:t>口腔機能その他の利用者の心身又は生活状況に係る情報は</w:t>
            </w:r>
            <w:r w:rsidR="00987378" w:rsidRPr="00475EC2">
              <w:rPr>
                <w:rFonts w:ascii="ＭＳ ゴシック" w:hAnsi="ＭＳ ゴシック" w:hint="eastAsia"/>
              </w:rPr>
              <w:t>、</w:t>
            </w:r>
            <w:r w:rsidRPr="00475EC2">
              <w:rPr>
                <w:rFonts w:ascii="ＭＳ ゴシック" w:hAnsi="ＭＳ ゴシック" w:hint="eastAsia"/>
              </w:rPr>
              <w:t>主治の医師等が医療サービスの必要性等を検討するにあたり有効な情報である。このため</w:t>
            </w:r>
            <w:r w:rsidR="00987378" w:rsidRPr="00475EC2">
              <w:rPr>
                <w:rFonts w:ascii="ＭＳ ゴシック" w:hAnsi="ＭＳ ゴシック" w:hint="eastAsia"/>
              </w:rPr>
              <w:t>、</w:t>
            </w:r>
            <w:r w:rsidRPr="00475EC2">
              <w:rPr>
                <w:rFonts w:ascii="ＭＳ ゴシック" w:hAnsi="ＭＳ ゴシック" w:hint="eastAsia"/>
              </w:rPr>
              <w:t>指定居宅介護支援の提供に当たり</w:t>
            </w:r>
            <w:r w:rsidR="00987378" w:rsidRPr="00475EC2">
              <w:rPr>
                <w:rFonts w:ascii="ＭＳ ゴシック" w:hAnsi="ＭＳ ゴシック" w:hint="eastAsia"/>
              </w:rPr>
              <w:t>、</w:t>
            </w:r>
            <w:r w:rsidRPr="00475EC2">
              <w:rPr>
                <w:rFonts w:ascii="ＭＳ ゴシック" w:hAnsi="ＭＳ ゴシック" w:hint="eastAsia"/>
              </w:rPr>
              <w:t>例えば以下の状況等の利用者の心身又は生活状況に係る情報を得た場合は</w:t>
            </w:r>
            <w:r w:rsidR="00987378" w:rsidRPr="00475EC2">
              <w:rPr>
                <w:rFonts w:ascii="ＭＳ ゴシック" w:hAnsi="ＭＳ ゴシック" w:hint="eastAsia"/>
              </w:rPr>
              <w:t>、</w:t>
            </w:r>
            <w:r w:rsidRPr="00475EC2">
              <w:rPr>
                <w:rFonts w:ascii="ＭＳ ゴシック" w:hAnsi="ＭＳ ゴシック" w:hint="eastAsia"/>
              </w:rPr>
              <w:t>それらの情報のうち</w:t>
            </w:r>
            <w:r w:rsidR="00987378" w:rsidRPr="00475EC2">
              <w:rPr>
                <w:rFonts w:ascii="ＭＳ ゴシック" w:hAnsi="ＭＳ ゴシック" w:hint="eastAsia"/>
              </w:rPr>
              <w:t>、</w:t>
            </w:r>
            <w:r w:rsidRPr="00475EC2">
              <w:rPr>
                <w:rFonts w:ascii="ＭＳ ゴシック" w:hAnsi="ＭＳ ゴシック" w:hint="eastAsia"/>
              </w:rPr>
              <w:t>主治の医師等の助言が必要であると介護支援専門員が判断したものについて</w:t>
            </w:r>
            <w:r w:rsidR="00987378" w:rsidRPr="00475EC2">
              <w:rPr>
                <w:rFonts w:ascii="ＭＳ ゴシック" w:hAnsi="ＭＳ ゴシック" w:hint="eastAsia"/>
              </w:rPr>
              <w:t>、</w:t>
            </w:r>
            <w:r w:rsidRPr="00475EC2">
              <w:rPr>
                <w:rFonts w:ascii="ＭＳ ゴシック" w:hAnsi="ＭＳ ゴシック" w:hint="eastAsia"/>
              </w:rPr>
              <w:t>主治の医師等に提供するものとする。なお</w:t>
            </w:r>
            <w:r w:rsidR="00987378" w:rsidRPr="00475EC2">
              <w:rPr>
                <w:rFonts w:ascii="ＭＳ ゴシック" w:hAnsi="ＭＳ ゴシック" w:hint="eastAsia"/>
              </w:rPr>
              <w:t>、</w:t>
            </w:r>
            <w:r w:rsidRPr="00475EC2">
              <w:rPr>
                <w:rFonts w:ascii="ＭＳ ゴシック" w:hAnsi="ＭＳ ゴシック" w:hint="eastAsia"/>
              </w:rPr>
              <w:t>「主治の医師」については</w:t>
            </w:r>
            <w:r w:rsidR="00987378" w:rsidRPr="00475EC2">
              <w:rPr>
                <w:rFonts w:ascii="ＭＳ ゴシック" w:hAnsi="ＭＳ ゴシック" w:hint="eastAsia"/>
              </w:rPr>
              <w:t>、</w:t>
            </w:r>
            <w:r w:rsidRPr="00475EC2">
              <w:rPr>
                <w:rFonts w:ascii="ＭＳ ゴシック" w:hAnsi="ＭＳ ゴシック" w:hint="eastAsia"/>
              </w:rPr>
              <w:t>要介護認定の申請のための主治医意見書を記載した医師に限定されないことに留意すること。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C16DDD" w:rsidRPr="00475EC2">
              <w:rPr>
                <w:rFonts w:ascii="ＭＳ ゴシック" w:hAnsi="ＭＳ ゴシック" w:hint="eastAsia"/>
                <w:w w:val="50"/>
              </w:rPr>
              <w:t>⑭</w:t>
            </w:r>
            <w:r w:rsidRPr="00475EC2">
              <w:rPr>
                <w:rFonts w:ascii="ＭＳ ゴシック" w:hAnsi="ＭＳ ゴシック" w:hint="eastAsia"/>
                <w:w w:val="50"/>
              </w:rPr>
              <w:t>の２</w:t>
            </w:r>
          </w:p>
          <w:p w:rsidR="0017469F" w:rsidRPr="00475EC2" w:rsidRDefault="0021325F" w:rsidP="00EB09AD">
            <w:pPr>
              <w:pStyle w:val="a9"/>
              <w:wordWrap/>
              <w:ind w:left="188" w:hangingChars="200" w:hanging="188"/>
              <w:rPr>
                <w:rFonts w:ascii="ＭＳ ゴシック" w:hAnsi="ＭＳ ゴシック"/>
              </w:rPr>
            </w:pPr>
            <w:r w:rsidRPr="00475EC2">
              <w:rPr>
                <w:rFonts w:ascii="ＭＳ ゴシック" w:hAnsi="ＭＳ ゴシック" w:hint="eastAsia"/>
                <w:w w:val="50"/>
              </w:rPr>
              <w:t xml:space="preserve">　　　　</w:t>
            </w:r>
            <w:r w:rsidR="0017469F" w:rsidRPr="00475EC2">
              <w:rPr>
                <w:rFonts w:ascii="ＭＳ ゴシック" w:hAnsi="ＭＳ ゴシック" w:hint="eastAsia"/>
              </w:rPr>
              <w:t xml:space="preserve">・　薬が大量に余っている又は複数回分の薬を一度に服用してい　　　　</w:t>
            </w:r>
          </w:p>
          <w:p w:rsidR="0021325F" w:rsidRPr="00475EC2" w:rsidRDefault="0017469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w:t>
            </w:r>
            <w:r w:rsidR="0021325F" w:rsidRPr="00475EC2">
              <w:rPr>
                <w:rFonts w:ascii="ＭＳ ゴシック" w:hAnsi="ＭＳ ゴシック" w:hint="eastAsia"/>
              </w:rPr>
              <w:t>る</w:t>
            </w:r>
          </w:p>
          <w:p w:rsidR="0021325F" w:rsidRPr="00475EC2" w:rsidRDefault="0021325F" w:rsidP="00EB09AD">
            <w:pPr>
              <w:pStyle w:val="a9"/>
              <w:wordWrap/>
              <w:rPr>
                <w:rFonts w:ascii="ＭＳ ゴシック" w:hAnsi="ＭＳ ゴシック"/>
                <w:w w:val="50"/>
              </w:rPr>
            </w:pPr>
            <w:r w:rsidRPr="00475EC2">
              <w:rPr>
                <w:rFonts w:ascii="ＭＳ ゴシック" w:hAnsi="ＭＳ ゴシック" w:hint="eastAsia"/>
              </w:rPr>
              <w:t xml:space="preserve">　　・　薬の服用を拒絶している</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使い切らないうちに新たに薬が処方されている</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口臭や口腔ない出血がある</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体重の増減が推測される見た目の変化がある</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食事量や食事回数に変化がある</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下痢や便秘が続いている</w:t>
            </w:r>
          </w:p>
          <w:p w:rsidR="0021325F" w:rsidRPr="00475EC2" w:rsidRDefault="0021325F"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皮膚が乾燥していたり湿疹等がある</w:t>
            </w:r>
          </w:p>
          <w:p w:rsidR="0021325F" w:rsidRPr="00475EC2" w:rsidRDefault="0021325F" w:rsidP="00EB09AD">
            <w:pPr>
              <w:pStyle w:val="a9"/>
              <w:wordWrap/>
              <w:ind w:left="552" w:hangingChars="300" w:hanging="552"/>
              <w:rPr>
                <w:rFonts w:ascii="ＭＳ ゴシック" w:hAnsi="ＭＳ ゴシック"/>
              </w:rPr>
            </w:pPr>
            <w:r w:rsidRPr="00475EC2">
              <w:rPr>
                <w:rFonts w:ascii="ＭＳ ゴシック" w:hAnsi="ＭＳ ゴシック" w:hint="eastAsia"/>
              </w:rPr>
              <w:t xml:space="preserve">　　・　リハビリテーションの提供が必要と思われる状態にあるにもかかわらず提供されていない状況　等</w:t>
            </w:r>
          </w:p>
          <w:p w:rsidR="0021325F" w:rsidRPr="00475EC2" w:rsidRDefault="0021325F" w:rsidP="00EB09AD">
            <w:pPr>
              <w:pStyle w:val="a9"/>
              <w:wordWrap/>
              <w:ind w:left="368" w:hangingChars="200" w:hanging="368"/>
              <w:rPr>
                <w:rFonts w:ascii="ＭＳ ゴシック" w:hAnsi="ＭＳ ゴシック"/>
              </w:rPr>
            </w:pPr>
          </w:p>
          <w:p w:rsidR="0021325F" w:rsidRPr="00475EC2" w:rsidRDefault="0021325F" w:rsidP="00EB09AD">
            <w:pPr>
              <w:pStyle w:val="a9"/>
              <w:wordWrap/>
              <w:ind w:firstLineChars="100" w:firstLine="184"/>
              <w:rPr>
                <w:rFonts w:ascii="ＭＳ ゴシック" w:hAnsi="ＭＳ ゴシック"/>
                <w:i/>
              </w:rPr>
            </w:pPr>
            <w:r w:rsidRPr="00475EC2">
              <w:rPr>
                <w:rFonts w:ascii="ＭＳ ゴシック" w:hAnsi="ＭＳ ゴシック" w:hint="eastAsia"/>
                <w:i/>
              </w:rPr>
              <w:t>Ｈ30Ｑ＆Ａ　Vol.1　問133</w:t>
            </w:r>
          </w:p>
          <w:p w:rsidR="0021325F" w:rsidRPr="00475EC2" w:rsidRDefault="0021325F" w:rsidP="00EB09AD">
            <w:pPr>
              <w:pStyle w:val="a9"/>
              <w:wordWrap/>
              <w:ind w:leftChars="100" w:left="180"/>
              <w:rPr>
                <w:rFonts w:ascii="ＭＳ ゴシック" w:hAnsi="ＭＳ ゴシック"/>
                <w:i/>
              </w:rPr>
            </w:pPr>
            <w:r w:rsidRPr="00475EC2">
              <w:rPr>
                <w:rFonts w:ascii="ＭＳ ゴシック" w:hAnsi="ＭＳ ゴシック" w:hint="eastAsia"/>
                <w:i/>
              </w:rPr>
              <w:t xml:space="preserve">　基準第13条第13号の２に規定する「利用者の服薬状況</w:t>
            </w:r>
            <w:r w:rsidR="00987378" w:rsidRPr="00475EC2">
              <w:rPr>
                <w:rFonts w:ascii="ＭＳ ゴシック" w:hAnsi="ＭＳ ゴシック" w:hint="eastAsia"/>
                <w:i/>
              </w:rPr>
              <w:t>、</w:t>
            </w:r>
            <w:r w:rsidRPr="00475EC2">
              <w:rPr>
                <w:rFonts w:ascii="ＭＳ ゴシック" w:hAnsi="ＭＳ ゴシック" w:hint="eastAsia"/>
                <w:i/>
              </w:rPr>
              <w:t>口腔機能その他の利用者の心身又は生活の状況に係る情報」については</w:t>
            </w:r>
            <w:r w:rsidR="00987378" w:rsidRPr="00475EC2">
              <w:rPr>
                <w:rFonts w:ascii="ＭＳ ゴシック" w:hAnsi="ＭＳ ゴシック" w:hint="eastAsia"/>
                <w:i/>
              </w:rPr>
              <w:t>、</w:t>
            </w:r>
            <w:r w:rsidRPr="00475EC2">
              <w:rPr>
                <w:rFonts w:ascii="ＭＳ ゴシック" w:hAnsi="ＭＳ ゴシック" w:hint="eastAsia"/>
                <w:i/>
              </w:rPr>
              <w:t>主治の医師若しくは歯科医師又は薬剤師への情報提供が必要は情報については</w:t>
            </w:r>
            <w:r w:rsidR="00987378" w:rsidRPr="00475EC2">
              <w:rPr>
                <w:rFonts w:ascii="ＭＳ ゴシック" w:hAnsi="ＭＳ ゴシック" w:hint="eastAsia"/>
                <w:i/>
              </w:rPr>
              <w:t>、</w:t>
            </w:r>
            <w:r w:rsidRPr="00475EC2">
              <w:rPr>
                <w:rFonts w:ascii="ＭＳ ゴシック" w:hAnsi="ＭＳ ゴシック" w:hint="eastAsia"/>
                <w:i/>
              </w:rPr>
              <w:t>主治の医師若しくは歯科医師又は薬剤師の助言が必要かどうかをもとに介護支援専門員が判断するものとする。</w:t>
            </w:r>
          </w:p>
          <w:p w:rsidR="0021325F" w:rsidRPr="00475EC2" w:rsidRDefault="0021325F" w:rsidP="00EB09AD">
            <w:pPr>
              <w:pStyle w:val="a9"/>
              <w:wordWrap/>
              <w:ind w:leftChars="95" w:left="171" w:firstLineChars="100" w:firstLine="184"/>
              <w:rPr>
                <w:rFonts w:ascii="ＭＳ ゴシック" w:hAnsi="ＭＳ ゴシック"/>
              </w:rPr>
            </w:pPr>
            <w:r w:rsidRPr="00475EC2">
              <w:rPr>
                <w:rFonts w:ascii="ＭＳ ゴシック" w:hAnsi="ＭＳ ゴシック" w:hint="eastAsia"/>
                <w:i/>
              </w:rPr>
              <w:t>なお</w:t>
            </w:r>
            <w:r w:rsidR="00987378" w:rsidRPr="00475EC2">
              <w:rPr>
                <w:rFonts w:ascii="ＭＳ ゴシック" w:hAnsi="ＭＳ ゴシック" w:hint="eastAsia"/>
                <w:i/>
              </w:rPr>
              <w:t>、</w:t>
            </w:r>
            <w:r w:rsidRPr="00475EC2">
              <w:rPr>
                <w:rFonts w:ascii="ＭＳ ゴシック" w:hAnsi="ＭＳ ゴシック" w:hint="eastAsia"/>
                <w:i/>
              </w:rPr>
              <w:t>基準第13条第13号の２は</w:t>
            </w:r>
            <w:r w:rsidR="00987378" w:rsidRPr="00475EC2">
              <w:rPr>
                <w:rFonts w:ascii="ＭＳ ゴシック" w:hAnsi="ＭＳ ゴシック" w:hint="eastAsia"/>
                <w:i/>
              </w:rPr>
              <w:t>、</w:t>
            </w:r>
            <w:r w:rsidRPr="00475EC2">
              <w:rPr>
                <w:rFonts w:ascii="ＭＳ ゴシック" w:hAnsi="ＭＳ ゴシック" w:hint="eastAsia"/>
                <w:i/>
              </w:rPr>
              <w:t>日頃の居宅介護支援の業務において介護支援専門員が把握したことを情報提供するものであり</w:t>
            </w:r>
            <w:r w:rsidR="00987378" w:rsidRPr="00475EC2">
              <w:rPr>
                <w:rFonts w:ascii="ＭＳ ゴシック" w:hAnsi="ＭＳ ゴシック" w:hint="eastAsia"/>
                <w:i/>
              </w:rPr>
              <w:t>、</w:t>
            </w:r>
            <w:r w:rsidRPr="00475EC2">
              <w:rPr>
                <w:rFonts w:ascii="ＭＳ ゴシック" w:hAnsi="ＭＳ ゴシック" w:hint="eastAsia"/>
                <w:i/>
              </w:rPr>
              <w:t>当該規定の追加により利用者に係る情報収集について新たに業務負担を求めるものではない。</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前項に規定する実施状況の把握（以下「モニタリング」という。）に当たっては</w:t>
            </w:r>
            <w:r w:rsidR="00987378" w:rsidRPr="00475EC2">
              <w:rPr>
                <w:rFonts w:ascii="ＭＳ ゴシック" w:hAnsi="ＭＳ ゴシック" w:hint="eastAsia"/>
              </w:rPr>
              <w:t>、</w:t>
            </w:r>
            <w:r w:rsidRPr="00475EC2">
              <w:rPr>
                <w:rFonts w:ascii="ＭＳ ゴシック" w:hAnsi="ＭＳ ゴシック" w:hint="eastAsia"/>
              </w:rPr>
              <w:t>利用者及びその家族</w:t>
            </w:r>
            <w:r w:rsidR="00987378" w:rsidRPr="00475EC2">
              <w:rPr>
                <w:rFonts w:ascii="ＭＳ ゴシック" w:hAnsi="ＭＳ ゴシック" w:hint="eastAsia"/>
              </w:rPr>
              <w:t>、</w:t>
            </w:r>
            <w:r w:rsidRPr="00475EC2">
              <w:rPr>
                <w:rFonts w:ascii="ＭＳ ゴシック" w:hAnsi="ＭＳ ゴシック" w:hint="eastAsia"/>
              </w:rPr>
              <w:t>指定居宅サービス事業者等との連絡を継続的に行うこととし</w:t>
            </w:r>
            <w:r w:rsidR="00987378" w:rsidRPr="00475EC2">
              <w:rPr>
                <w:rFonts w:ascii="ＭＳ ゴシック" w:hAnsi="ＭＳ ゴシック" w:hint="eastAsia"/>
              </w:rPr>
              <w:t>、</w:t>
            </w:r>
            <w:r w:rsidRPr="00475EC2">
              <w:rPr>
                <w:rFonts w:ascii="ＭＳ ゴシック" w:hAnsi="ＭＳ ゴシック" w:hint="eastAsia"/>
              </w:rPr>
              <w:t>特段の事情のない限り</w:t>
            </w:r>
            <w:r w:rsidR="00987378" w:rsidRPr="00475EC2">
              <w:rPr>
                <w:rFonts w:ascii="ＭＳ ゴシック" w:hAnsi="ＭＳ ゴシック" w:hint="eastAsia"/>
              </w:rPr>
              <w:t>、</w:t>
            </w:r>
            <w:r w:rsidRPr="00475EC2">
              <w:rPr>
                <w:rFonts w:ascii="ＭＳ ゴシック" w:hAnsi="ＭＳ ゴシック" w:hint="eastAsia"/>
              </w:rPr>
              <w:t>以下に定めるところにより行っているか。（→要記録保存）</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◆平１１厚令３８第１３条第１４号</w:t>
            </w:r>
          </w:p>
          <w:p w:rsidR="0021325F" w:rsidRPr="00475EC2" w:rsidRDefault="00D65C98" w:rsidP="00EB09AD">
            <w:pPr>
              <w:pStyle w:val="a9"/>
              <w:wordWrap/>
              <w:ind w:firstLineChars="200" w:firstLine="368"/>
              <w:rPr>
                <w:rFonts w:ascii="ＭＳ ゴシック" w:hAnsi="ＭＳ ゴシック"/>
              </w:rPr>
            </w:pPr>
            <w:r w:rsidRPr="00475EC2">
              <w:rPr>
                <w:rFonts w:ascii="ＭＳ ゴシック" w:hAnsi="ＭＳ ゴシック" w:hint="eastAsia"/>
              </w:rPr>
              <w:t>イ</w:t>
            </w:r>
            <w:r w:rsidR="0021325F" w:rsidRPr="00475EC2">
              <w:rPr>
                <w:rFonts w:ascii="ＭＳ ゴシック" w:hAnsi="ＭＳ ゴシック" w:hint="eastAsia"/>
              </w:rPr>
              <w:t xml:space="preserve">　少なくとも</w:t>
            </w:r>
            <w:r w:rsidR="007F5C79" w:rsidRPr="00475EC2">
              <w:rPr>
                <w:rFonts w:ascii="ＭＳ ゴシック" w:hAnsi="ＭＳ ゴシック" w:hint="eastAsia"/>
              </w:rPr>
              <w:t>１</w:t>
            </w:r>
            <w:r w:rsidR="0021325F" w:rsidRPr="00475EC2">
              <w:rPr>
                <w:rFonts w:ascii="ＭＳ ゴシック" w:hAnsi="ＭＳ ゴシック" w:hint="eastAsia"/>
              </w:rPr>
              <w:t>月に１回</w:t>
            </w:r>
            <w:r w:rsidR="00987378" w:rsidRPr="00475EC2">
              <w:rPr>
                <w:rFonts w:ascii="ＭＳ ゴシック" w:hAnsi="ＭＳ ゴシック" w:hint="eastAsia"/>
              </w:rPr>
              <w:t>、</w:t>
            </w:r>
            <w:r w:rsidR="0021325F" w:rsidRPr="00475EC2">
              <w:rPr>
                <w:rFonts w:ascii="ＭＳ ゴシック" w:hAnsi="ＭＳ ゴシック" w:hint="eastAsia"/>
              </w:rPr>
              <w:t>利用者に面接すること。</w:t>
            </w:r>
          </w:p>
          <w:p w:rsidR="00D65C98" w:rsidRPr="00475EC2" w:rsidRDefault="00D65C98" w:rsidP="00EB09AD">
            <w:pPr>
              <w:kinsoku w:val="0"/>
              <w:autoSpaceDE w:val="0"/>
              <w:autoSpaceDN w:val="0"/>
              <w:adjustRightInd w:val="0"/>
              <w:spacing w:line="211" w:lineRule="exact"/>
              <w:ind w:leftChars="200" w:left="540" w:hangingChars="100" w:hanging="180"/>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szCs w:val="18"/>
              </w:rPr>
              <w:t>ロ　イの規定による面接は、利用者の居宅を訪問することによって行うこと。ただし、次のいずれにも該当する場合であって、少なくとも</w:t>
            </w:r>
            <w:r w:rsidR="007F5C79" w:rsidRPr="00475EC2">
              <w:rPr>
                <w:rFonts w:ascii="ＭＳ ゴシック" w:eastAsia="ＭＳ ゴシック" w:hAnsi="ＭＳ ゴシック" w:cs="ＭＳ 明朝" w:hint="eastAsia"/>
                <w:szCs w:val="18"/>
              </w:rPr>
              <w:t>２</w:t>
            </w:r>
            <w:r w:rsidRPr="00475EC2">
              <w:rPr>
                <w:rFonts w:ascii="ＭＳ ゴシック" w:eastAsia="ＭＳ ゴシック" w:hAnsi="ＭＳ ゴシック" w:cs="ＭＳ 明朝"/>
                <w:szCs w:val="18"/>
              </w:rPr>
              <w:t>月に1回、利用者の居宅を訪問し、利用者に面接するときは、利用者の居宅を訪問しない月においては、テレビ電話装置等を活用して、利用者に面接することができるものとする。</w:t>
            </w:r>
          </w:p>
          <w:p w:rsidR="00D65C98" w:rsidRPr="00475EC2" w:rsidRDefault="00D65C98" w:rsidP="00EB09AD">
            <w:pPr>
              <w:kinsoku w:val="0"/>
              <w:autoSpaceDE w:val="0"/>
              <w:autoSpaceDN w:val="0"/>
              <w:adjustRightInd w:val="0"/>
              <w:spacing w:line="211" w:lineRule="exact"/>
              <w:ind w:leftChars="225" w:left="585" w:hangingChars="100" w:hanging="180"/>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szCs w:val="18"/>
              </w:rPr>
              <w:t>⑴　テレビ電話装置等を活用して面接を行うことについて、文書により利用者の同意を得ていること。</w:t>
            </w:r>
          </w:p>
          <w:p w:rsidR="00D65C98" w:rsidRPr="00475EC2" w:rsidRDefault="00D65C98" w:rsidP="00EB09AD">
            <w:pPr>
              <w:kinsoku w:val="0"/>
              <w:autoSpaceDE w:val="0"/>
              <w:autoSpaceDN w:val="0"/>
              <w:adjustRightInd w:val="0"/>
              <w:spacing w:line="211" w:lineRule="exact"/>
              <w:ind w:leftChars="225" w:left="585" w:hangingChars="100" w:hanging="180"/>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szCs w:val="18"/>
              </w:rPr>
              <w:t>⑵　サービス担当者会議等において、次に掲げる事項について主治の医師、担当者その他の関係者の合意を得ていること。</w:t>
            </w:r>
          </w:p>
          <w:p w:rsidR="00D65C98" w:rsidRPr="00475EC2" w:rsidRDefault="00D65C98" w:rsidP="00EB09AD">
            <w:pPr>
              <w:kinsoku w:val="0"/>
              <w:autoSpaceDE w:val="0"/>
              <w:autoSpaceDN w:val="0"/>
              <w:adjustRightInd w:val="0"/>
              <w:spacing w:line="211" w:lineRule="exact"/>
              <w:ind w:leftChars="335" w:left="745" w:rightChars="19" w:right="34" w:hangingChars="79" w:hanging="142"/>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szCs w:val="18"/>
              </w:rPr>
              <w:t>・　利用者の心身の状況が安定していること。</w:t>
            </w:r>
          </w:p>
          <w:p w:rsidR="00D65C98" w:rsidRPr="00475EC2" w:rsidRDefault="00D65C98" w:rsidP="00EB09AD">
            <w:pPr>
              <w:kinsoku w:val="0"/>
              <w:autoSpaceDE w:val="0"/>
              <w:autoSpaceDN w:val="0"/>
              <w:adjustRightInd w:val="0"/>
              <w:spacing w:line="211" w:lineRule="exact"/>
              <w:ind w:leftChars="335" w:left="745" w:rightChars="20" w:right="36" w:hangingChars="79" w:hanging="142"/>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szCs w:val="18"/>
              </w:rPr>
              <w:t>・　利用者がテレビ電話装置等を活用して意思疎通を行うことができること。</w:t>
            </w:r>
          </w:p>
          <w:p w:rsidR="00D65C98" w:rsidRPr="00475EC2" w:rsidRDefault="00D65C98" w:rsidP="00EB09AD">
            <w:pPr>
              <w:kinsoku w:val="0"/>
              <w:autoSpaceDE w:val="0"/>
              <w:autoSpaceDN w:val="0"/>
              <w:adjustRightInd w:val="0"/>
              <w:spacing w:line="211" w:lineRule="exact"/>
              <w:ind w:leftChars="335" w:left="745" w:rightChars="20" w:right="36" w:hangingChars="79" w:hanging="142"/>
              <w:rPr>
                <w:rFonts w:ascii="ＭＳ ゴシック" w:eastAsia="ＭＳ ゴシック" w:hAnsi="ＭＳ ゴシック" w:cs="ＭＳ 明朝"/>
                <w:szCs w:val="18"/>
              </w:rPr>
            </w:pPr>
            <w:r w:rsidRPr="00475EC2">
              <w:rPr>
                <w:rFonts w:ascii="ＭＳ ゴシック" w:eastAsia="ＭＳ ゴシック" w:hAnsi="ＭＳ ゴシック" w:cs="ＭＳ 明朝" w:hint="eastAsia"/>
                <w:szCs w:val="18"/>
              </w:rPr>
              <w:t>・　介護支援専門員が、テレビ電話装置等を活用したモニタリングでは把握できない情報について、担当者から提供を受けること。</w:t>
            </w:r>
          </w:p>
          <w:p w:rsidR="0021325F" w:rsidRPr="00475EC2" w:rsidRDefault="0021325F" w:rsidP="00EB09AD">
            <w:pPr>
              <w:pStyle w:val="a9"/>
              <w:wordWrap/>
              <w:rPr>
                <w:rFonts w:ascii="ＭＳ ゴシック" w:hAnsi="ＭＳ ゴシック"/>
                <w:spacing w:val="1"/>
              </w:rPr>
            </w:pPr>
            <w:r w:rsidRPr="00475EC2">
              <w:rPr>
                <w:rFonts w:ascii="ＭＳ ゴシック" w:hAnsi="ＭＳ ゴシック" w:hint="eastAsia"/>
                <w:spacing w:val="1"/>
              </w:rPr>
              <w:t xml:space="preserve">　　</w:t>
            </w:r>
            <w:r w:rsidR="00D65C98" w:rsidRPr="00475EC2">
              <w:rPr>
                <w:rFonts w:ascii="ＭＳ ゴシック" w:hAnsi="ＭＳ ゴシック" w:hint="eastAsia"/>
                <w:spacing w:val="1"/>
              </w:rPr>
              <w:t>ハ</w:t>
            </w:r>
            <w:r w:rsidRPr="00475EC2">
              <w:rPr>
                <w:rFonts w:ascii="ＭＳ ゴシック" w:hAnsi="ＭＳ ゴシック" w:hint="eastAsia"/>
                <w:spacing w:val="1"/>
              </w:rPr>
              <w:t xml:space="preserve">　少なくとも一月に１回</w:t>
            </w:r>
            <w:r w:rsidR="00987378" w:rsidRPr="00475EC2">
              <w:rPr>
                <w:rFonts w:ascii="ＭＳ ゴシック" w:hAnsi="ＭＳ ゴシック" w:hint="eastAsia"/>
                <w:spacing w:val="1"/>
              </w:rPr>
              <w:t>、</w:t>
            </w:r>
            <w:r w:rsidRPr="00475EC2">
              <w:rPr>
                <w:rFonts w:ascii="ＭＳ ゴシック" w:hAnsi="ＭＳ ゴシック" w:hint="eastAsia"/>
                <w:spacing w:val="1"/>
              </w:rPr>
              <w:t>モニタリングの結果を記録すること。</w:t>
            </w:r>
          </w:p>
          <w:p w:rsidR="004F08A7" w:rsidRPr="00475EC2" w:rsidRDefault="0021325F" w:rsidP="00EB09AD">
            <w:pPr>
              <w:spacing w:line="211" w:lineRule="exact"/>
              <w:ind w:leftChars="200" w:left="542" w:hangingChars="100" w:hanging="182"/>
              <w:rPr>
                <w:rFonts w:ascii="ＭＳ ゴシック" w:eastAsia="ＭＳ ゴシック" w:hAnsi="ＭＳ ゴシック"/>
                <w:szCs w:val="18"/>
              </w:rPr>
            </w:pPr>
            <w:r w:rsidRPr="00475EC2">
              <w:rPr>
                <w:rFonts w:ascii="ＭＳ ゴシック" w:eastAsia="ＭＳ ゴシック" w:hAnsi="ＭＳ ゴシック" w:hint="eastAsia"/>
                <w:spacing w:val="1"/>
                <w:szCs w:val="18"/>
              </w:rPr>
              <w:t xml:space="preserve">◎　</w:t>
            </w:r>
            <w:r w:rsidR="004F08A7" w:rsidRPr="00475EC2">
              <w:rPr>
                <w:rFonts w:ascii="ＭＳ ゴシック" w:eastAsia="ＭＳ ゴシック" w:hAnsi="ＭＳ ゴシック"/>
                <w:szCs w:val="18"/>
              </w:rPr>
              <w:t xml:space="preserve">介護支援専門員は、モニタリングに当たっては、居宅サービス計画の作成後においても、利用者及びその家族、主治の医師、指定居宅サービス事業者等との連絡を継続的に行うこととし、当該指定居宅サービス事業者等の担当者との連携により、モニタリングが行われている場合においても、特段の事情のない限り、少なくとも１月に１回は利用者と面接を行い、かつ、少なくとも１月に１回はモニタリングの結果を記録することが必要である。また、面接は、原則、利用者の居宅を訪問することにより行うこととする。 </w:t>
            </w:r>
          </w:p>
          <w:p w:rsidR="004F08A7" w:rsidRPr="00475EC2" w:rsidRDefault="004F08A7" w:rsidP="00EB09AD">
            <w:pPr>
              <w:spacing w:line="211" w:lineRule="exact"/>
              <w:ind w:leftChars="300" w:left="540" w:firstLineChars="100" w:firstLine="180"/>
              <w:rPr>
                <w:rFonts w:ascii="ＭＳ ゴシック" w:eastAsia="ＭＳ ゴシック" w:hAnsi="ＭＳ ゴシック"/>
                <w:szCs w:val="18"/>
              </w:rPr>
            </w:pPr>
            <w:r w:rsidRPr="00475EC2">
              <w:rPr>
                <w:rFonts w:ascii="ＭＳ ゴシック" w:eastAsia="ＭＳ ゴシック" w:hAnsi="ＭＳ ゴシック"/>
                <w:szCs w:val="18"/>
              </w:rPr>
              <w:t>ただし、</w:t>
            </w:r>
            <w:r w:rsidRPr="00475EC2">
              <w:rPr>
                <w:rFonts w:ascii="ＭＳ ゴシック" w:eastAsia="ＭＳ ゴシック" w:hAnsi="ＭＳ ゴシック" w:hint="eastAsia"/>
                <w:szCs w:val="18"/>
              </w:rPr>
              <w:t>上記</w:t>
            </w:r>
            <w:r w:rsidRPr="00475EC2">
              <w:rPr>
                <w:rFonts w:ascii="ＭＳ ゴシック" w:eastAsia="ＭＳ ゴシック" w:hAnsi="ＭＳ ゴシック"/>
                <w:szCs w:val="18"/>
              </w:rPr>
              <w:t>⑴及び⑵の要件を満たしている場合であって、少なくとも２月に１回利用者の居宅を訪問し、面接するときは、利用者の居宅を訪問しない月においては、テレビ電話装置等を活用して面接を行うことができる。なお、テレビ電話装置等を活用して面接を行う場合においても、利用者の状況に変化が認められた場合等においては、居宅を訪問することによる面接に切り替えることが適当である。また、テレビ電話装置等の活用に当たっては、個人情報保護委員会・厚生労働省「医療・介護関係事業者における個人情報の適</w:t>
            </w:r>
            <w:r w:rsidRPr="00475EC2">
              <w:rPr>
                <w:rFonts w:ascii="ＭＳ ゴシック" w:eastAsia="ＭＳ ゴシック" w:hAnsi="ＭＳ ゴシック"/>
                <w:szCs w:val="18"/>
                <w:u w:color="000000"/>
              </w:rPr>
              <w:t>切な取扱いのためのガイダンス」、厚生労働省「医療情報システムの安全管理に関するガイドライン」等を遵守すること。</w:t>
            </w:r>
            <w:r w:rsidRPr="00475EC2">
              <w:rPr>
                <w:rFonts w:ascii="ＭＳ ゴシック" w:eastAsia="ＭＳ ゴシック" w:hAnsi="ＭＳ ゴシック"/>
                <w:szCs w:val="18"/>
              </w:rPr>
              <w:t xml:space="preserve"> </w:t>
            </w:r>
          </w:p>
          <w:p w:rsidR="004F08A7" w:rsidRPr="00475EC2" w:rsidRDefault="004F08A7" w:rsidP="00EB09AD">
            <w:pPr>
              <w:spacing w:line="211" w:lineRule="exact"/>
              <w:ind w:leftChars="300" w:left="540" w:firstLineChars="100" w:firstLine="180"/>
              <w:rPr>
                <w:rFonts w:ascii="ＭＳ ゴシック" w:eastAsia="ＭＳ ゴシック" w:hAnsi="ＭＳ ゴシック"/>
                <w:szCs w:val="18"/>
              </w:rPr>
            </w:pPr>
            <w:r w:rsidRPr="00475EC2">
              <w:rPr>
                <w:rFonts w:ascii="ＭＳ ゴシック" w:eastAsia="ＭＳ ゴシック" w:hAnsi="ＭＳ ゴシック"/>
                <w:szCs w:val="18"/>
                <w:u w:color="000000"/>
              </w:rPr>
              <w:t>テレビ電話装置等を活用して面接を行うに当たっては、以下のイからホに掲げる事項について留意する必要がある。</w:t>
            </w:r>
            <w:r w:rsidRPr="00475EC2">
              <w:rPr>
                <w:rFonts w:ascii="ＭＳ ゴシック" w:eastAsia="ＭＳ ゴシック" w:hAnsi="ＭＳ ゴシック"/>
                <w:szCs w:val="18"/>
              </w:rPr>
              <w:t xml:space="preserve"> </w:t>
            </w:r>
          </w:p>
          <w:p w:rsidR="004F08A7" w:rsidRPr="00475EC2" w:rsidRDefault="004F08A7" w:rsidP="00EB09AD">
            <w:pPr>
              <w:widowControl/>
              <w:spacing w:after="3" w:line="211" w:lineRule="exact"/>
              <w:ind w:leftChars="400" w:left="90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u w:color="000000"/>
              </w:rPr>
              <w:t xml:space="preserve">イ　</w:t>
            </w:r>
            <w:r w:rsidRPr="00475EC2">
              <w:rPr>
                <w:rFonts w:ascii="ＭＳ ゴシック" w:eastAsia="ＭＳ ゴシック" w:hAnsi="ＭＳ ゴシック"/>
                <w:szCs w:val="18"/>
                <w:u w:color="000000"/>
              </w:rPr>
              <w:t>文書により利用者の同意を得る必要があり、その際には、</w:t>
            </w:r>
            <w:r w:rsidRPr="00475EC2">
              <w:rPr>
                <w:rFonts w:ascii="ＭＳ ゴシック" w:eastAsia="ＭＳ ゴシック" w:hAnsi="ＭＳ ゴシック" w:hint="eastAsia"/>
                <w:szCs w:val="18"/>
                <w:u w:color="000000"/>
              </w:rPr>
              <w:t xml:space="preserve">　</w:t>
            </w:r>
            <w:r w:rsidRPr="00475EC2">
              <w:rPr>
                <w:rFonts w:ascii="ＭＳ ゴシック" w:eastAsia="ＭＳ ゴシック" w:hAnsi="ＭＳ ゴシック"/>
                <w:szCs w:val="18"/>
                <w:u w:color="000000"/>
              </w:rPr>
              <w:t>利用者に対し、テレビ電話装置等による面接のメリット及びデメリットを含め、具体的な実施方法（居宅への訪問は２月に１回であること等</w:t>
            </w:r>
            <w:r w:rsidRPr="00475EC2">
              <w:rPr>
                <w:rFonts w:ascii="ＭＳ ゴシック" w:eastAsia="ＭＳ ゴシック" w:hAnsi="ＭＳ ゴシック"/>
                <w:szCs w:val="18"/>
              </w:rPr>
              <w:t>）</w:t>
            </w:r>
            <w:r w:rsidRPr="00475EC2">
              <w:rPr>
                <w:rFonts w:ascii="ＭＳ ゴシック" w:eastAsia="ＭＳ ゴシック" w:hAnsi="ＭＳ ゴシック"/>
                <w:szCs w:val="18"/>
                <w:u w:color="000000"/>
              </w:rPr>
              <w:t>を懇切丁寧に説明することが重要である。なお、利用者の認知機能が低下している場合など、同意を得ることが困難と考えられる利用者については、後述のロの要件の観点からも、テレビ電話装置等を活用した面接の対象者として想定されない。</w:t>
            </w:r>
            <w:r w:rsidRPr="00475EC2">
              <w:rPr>
                <w:rFonts w:ascii="ＭＳ ゴシック" w:eastAsia="ＭＳ ゴシック" w:hAnsi="ＭＳ ゴシック"/>
                <w:szCs w:val="18"/>
              </w:rPr>
              <w:t xml:space="preserve"> </w:t>
            </w:r>
          </w:p>
          <w:p w:rsidR="004F08A7" w:rsidRPr="00475EC2" w:rsidRDefault="004F08A7" w:rsidP="00EB09AD">
            <w:pPr>
              <w:pStyle w:val="a9"/>
              <w:wordWrap/>
              <w:ind w:leftChars="400" w:left="904" w:hangingChars="100" w:hanging="184"/>
              <w:rPr>
                <w:rFonts w:ascii="ＭＳ ゴシック" w:hAnsi="ＭＳ ゴシック"/>
                <w:u w:color="000000"/>
              </w:rPr>
            </w:pPr>
            <w:r w:rsidRPr="00475EC2">
              <w:rPr>
                <w:rFonts w:ascii="ＭＳ ゴシック" w:hAnsi="ＭＳ ゴシック" w:hint="eastAsia"/>
                <w:u w:color="000000"/>
              </w:rPr>
              <w:t xml:space="preserve">ロ　</w:t>
            </w:r>
            <w:r w:rsidRPr="00475EC2">
              <w:rPr>
                <w:rFonts w:ascii="ＭＳ ゴシック" w:hAnsi="ＭＳ ゴシック"/>
                <w:u w:color="000000"/>
              </w:rPr>
              <w:t>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ある。</w:t>
            </w:r>
          </w:p>
          <w:p w:rsidR="004F08A7" w:rsidRPr="00475EC2" w:rsidRDefault="004F08A7" w:rsidP="00EB09AD">
            <w:pPr>
              <w:spacing w:line="211" w:lineRule="exact"/>
              <w:ind w:firstLineChars="500" w:firstLine="900"/>
              <w:rPr>
                <w:rFonts w:ascii="ＭＳ ゴシック" w:eastAsia="ＭＳ ゴシック" w:hAnsi="ＭＳ ゴシック"/>
                <w:szCs w:val="18"/>
              </w:rPr>
            </w:pPr>
            <w:r w:rsidRPr="00475EC2">
              <w:rPr>
                <w:rFonts w:ascii="ＭＳ ゴシック" w:eastAsia="ＭＳ ゴシック" w:hAnsi="ＭＳ ゴシック"/>
                <w:szCs w:val="18"/>
                <w:u w:color="000000"/>
              </w:rPr>
              <w:t>・</w:t>
            </w:r>
            <w:r w:rsidRPr="00475EC2">
              <w:rPr>
                <w:rFonts w:ascii="ＭＳ ゴシック" w:eastAsia="ＭＳ ゴシック" w:hAnsi="ＭＳ ゴシック"/>
                <w:szCs w:val="18"/>
              </w:rPr>
              <w:t xml:space="preserve"> </w:t>
            </w:r>
            <w:r w:rsidRPr="00475EC2">
              <w:rPr>
                <w:rFonts w:ascii="ＭＳ ゴシック" w:eastAsia="ＭＳ ゴシック" w:hAnsi="ＭＳ ゴシック"/>
                <w:szCs w:val="18"/>
                <w:u w:color="000000"/>
              </w:rPr>
              <w:t>介護者の状況の変化が無いこと。</w:t>
            </w:r>
            <w:r w:rsidRPr="00475EC2">
              <w:rPr>
                <w:rFonts w:ascii="ＭＳ ゴシック" w:eastAsia="ＭＳ ゴシック" w:hAnsi="ＭＳ ゴシック"/>
                <w:szCs w:val="18"/>
              </w:rPr>
              <w:t xml:space="preserve"> </w:t>
            </w:r>
          </w:p>
          <w:p w:rsidR="004F08A7" w:rsidRPr="00475EC2" w:rsidRDefault="006740A1" w:rsidP="00EB09AD">
            <w:pPr>
              <w:spacing w:line="211" w:lineRule="exact"/>
              <w:ind w:leftChars="500" w:left="1080" w:hangingChars="100" w:hanging="180"/>
              <w:rPr>
                <w:rFonts w:ascii="ＭＳ ゴシック" w:eastAsia="ＭＳ ゴシック" w:hAnsi="ＭＳ ゴシック"/>
                <w:szCs w:val="18"/>
              </w:rPr>
            </w:pPr>
            <w:r w:rsidRPr="00475EC2">
              <w:rPr>
                <w:rFonts w:ascii="ＭＳ ゴシック" w:eastAsia="ＭＳ ゴシック" w:hAnsi="ＭＳ ゴシック"/>
                <w:noProof/>
                <w:szCs w:val="18"/>
              </w:rPr>
              <mc:AlternateContent>
                <mc:Choice Requires="wpg">
                  <w:drawing>
                    <wp:anchor distT="0" distB="0" distL="114300" distR="114300" simplePos="0" relativeHeight="251657216" behindDoc="0" locked="0" layoutInCell="1" allowOverlap="1">
                      <wp:simplePos x="0" y="0"/>
                      <wp:positionH relativeFrom="page">
                        <wp:posOffset>9427210</wp:posOffset>
                      </wp:positionH>
                      <wp:positionV relativeFrom="page">
                        <wp:posOffset>1260475</wp:posOffset>
                      </wp:positionV>
                      <wp:extent cx="6350" cy="5182235"/>
                      <wp:effectExtent l="0" t="0" r="0" b="0"/>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182235"/>
                                <a:chOff x="0" y="0"/>
                                <a:chExt cx="6096" cy="5182489"/>
                              </a:xfrm>
                            </wpg:grpSpPr>
                            <wps:wsp>
                              <wps:cNvPr id="30147" name="Shape 30147"/>
                              <wps:cNvSpPr/>
                              <wps:spPr>
                                <a:xfrm>
                                  <a:off x="0" y="0"/>
                                  <a:ext cx="9144" cy="5182489"/>
                                </a:xfrm>
                                <a:custGeom>
                                  <a:avLst/>
                                  <a:gdLst/>
                                  <a:ahLst/>
                                  <a:cxnLst/>
                                  <a:rect l="0" t="0" r="0" b="0"/>
                                  <a:pathLst>
                                    <a:path w="9144" h="5182489">
                                      <a:moveTo>
                                        <a:pt x="0" y="0"/>
                                      </a:moveTo>
                                      <a:lnTo>
                                        <a:pt x="9144" y="0"/>
                                      </a:lnTo>
                                      <a:lnTo>
                                        <a:pt x="9144" y="5182489"/>
                                      </a:lnTo>
                                      <a:lnTo>
                                        <a:pt x="0" y="5182489"/>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A076DDB" id="グループ化 1" o:spid="_x0000_s1026" style="position:absolute;left:0;text-align:left;margin-left:742.3pt;margin-top:99.25pt;width:.5pt;height:408.05pt;z-index:251657216;mso-position-horizontal-relative:page;mso-position-vertical-relative:page" coordsize="60,5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">
                      <v:shape id="Shape 30147" o:spid="_x0000_s1027" style="position:absolute;width:91;height:51824;visibility:visible;mso-wrap-style:square;v-text-anchor:top" coordsize="9144,518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" path="m,l9144,r,5182489l,5182489,,e" fillcolor="black" stroked="f" strokeweight="0">
                        <v:stroke miterlimit="83231f" joinstyle="miter"/>
                        <v:path arrowok="t" textboxrect="0,0,9144,5182489"/>
                      </v:shape>
                      <w10:wrap type="square" anchorx="page" anchory="page"/>
                    </v:group>
                  </w:pict>
                </mc:Fallback>
              </mc:AlternateContent>
            </w:r>
            <w:r w:rsidR="004F08A7" w:rsidRPr="00475EC2">
              <w:rPr>
                <w:rFonts w:ascii="ＭＳ ゴシック" w:eastAsia="ＭＳ ゴシック" w:hAnsi="ＭＳ ゴシック"/>
                <w:szCs w:val="18"/>
                <w:u w:color="000000"/>
              </w:rPr>
              <w:t>・</w:t>
            </w:r>
            <w:r w:rsidR="004F08A7" w:rsidRPr="00475EC2">
              <w:rPr>
                <w:rFonts w:ascii="ＭＳ ゴシック" w:eastAsia="ＭＳ ゴシック" w:hAnsi="ＭＳ ゴシック"/>
                <w:szCs w:val="18"/>
              </w:rPr>
              <w:t xml:space="preserve"> </w:t>
            </w:r>
            <w:r w:rsidR="004F08A7" w:rsidRPr="00475EC2">
              <w:rPr>
                <w:rFonts w:ascii="ＭＳ ゴシック" w:eastAsia="ＭＳ ゴシック" w:hAnsi="ＭＳ ゴシック"/>
                <w:szCs w:val="18"/>
                <w:u w:color="000000"/>
              </w:rPr>
              <w:t>住環境に変化が無いこと（住宅改修による手すり設置やトイレの改修等を含む）</w:t>
            </w:r>
            <w:r w:rsidR="004F08A7" w:rsidRPr="00475EC2">
              <w:rPr>
                <w:rFonts w:ascii="ＭＳ ゴシック" w:eastAsia="ＭＳ ゴシック" w:hAnsi="ＭＳ ゴシック"/>
                <w:szCs w:val="18"/>
              </w:rPr>
              <w:t xml:space="preserve"> </w:t>
            </w:r>
          </w:p>
          <w:p w:rsidR="004F08A7" w:rsidRPr="00475EC2" w:rsidRDefault="004F08A7" w:rsidP="00EB09AD">
            <w:pPr>
              <w:spacing w:after="1" w:line="211" w:lineRule="exact"/>
              <w:ind w:leftChars="500" w:left="1080" w:right="76" w:hangingChars="100" w:hanging="180"/>
              <w:rPr>
                <w:rFonts w:ascii="ＭＳ ゴシック" w:eastAsia="ＭＳ ゴシック" w:hAnsi="ＭＳ ゴシック"/>
                <w:szCs w:val="18"/>
                <w:u w:color="000000"/>
              </w:rPr>
            </w:pPr>
            <w:r w:rsidRPr="00475EC2">
              <w:rPr>
                <w:rFonts w:ascii="ＭＳ ゴシック" w:eastAsia="ＭＳ ゴシック" w:hAnsi="ＭＳ ゴシック"/>
                <w:szCs w:val="18"/>
                <w:u w:color="000000"/>
              </w:rPr>
              <w:t>・</w:t>
            </w:r>
            <w:r w:rsidRPr="00475EC2">
              <w:rPr>
                <w:rFonts w:ascii="ＭＳ ゴシック" w:eastAsia="ＭＳ ゴシック" w:hAnsi="ＭＳ ゴシック"/>
                <w:szCs w:val="18"/>
              </w:rPr>
              <w:t xml:space="preserve"> </w:t>
            </w:r>
            <w:r w:rsidRPr="00475EC2">
              <w:rPr>
                <w:rFonts w:ascii="ＭＳ ゴシック" w:eastAsia="ＭＳ ゴシック" w:hAnsi="ＭＳ ゴシック"/>
                <w:szCs w:val="18"/>
                <w:u w:color="000000"/>
              </w:rPr>
              <w:t>サービス（保険外サービスも含む）の利用状況に変更が無いこと</w:t>
            </w:r>
          </w:p>
          <w:p w:rsidR="004F08A7" w:rsidRPr="00475EC2" w:rsidRDefault="004F08A7" w:rsidP="00EB09AD">
            <w:pPr>
              <w:spacing w:after="1" w:line="211" w:lineRule="exact"/>
              <w:ind w:leftChars="414" w:left="885" w:right="76" w:hangingChars="78" w:hanging="140"/>
              <w:rPr>
                <w:rFonts w:ascii="ＭＳ ゴシック" w:eastAsia="ＭＳ ゴシック" w:hAnsi="ＭＳ ゴシック"/>
                <w:szCs w:val="18"/>
              </w:rPr>
            </w:pPr>
            <w:r w:rsidRPr="00475EC2">
              <w:rPr>
                <w:rFonts w:ascii="ＭＳ ゴシック" w:eastAsia="ＭＳ ゴシック" w:hAnsi="ＭＳ ゴシック"/>
                <w:szCs w:val="18"/>
                <w:u w:color="000000"/>
              </w:rPr>
              <w:t>ハ</w:t>
            </w:r>
            <w:r w:rsidRPr="00475EC2">
              <w:rPr>
                <w:rFonts w:ascii="ＭＳ ゴシック" w:eastAsia="ＭＳ ゴシック" w:hAnsi="ＭＳ ゴシック"/>
                <w:szCs w:val="18"/>
              </w:rPr>
              <w:t xml:space="preserve"> </w:t>
            </w:r>
            <w:r w:rsidRPr="00475EC2">
              <w:rPr>
                <w:rFonts w:ascii="ＭＳ ゴシック" w:eastAsia="ＭＳ ゴシック" w:hAnsi="ＭＳ ゴシック"/>
                <w:szCs w:val="18"/>
                <w:u w:color="000000"/>
              </w:rPr>
              <w:t>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r w:rsidRPr="00475EC2">
              <w:rPr>
                <w:rFonts w:ascii="ＭＳ ゴシック" w:eastAsia="ＭＳ ゴシック" w:hAnsi="ＭＳ ゴシック"/>
                <w:szCs w:val="18"/>
              </w:rPr>
              <w:t xml:space="preserve"> </w:t>
            </w:r>
          </w:p>
          <w:p w:rsidR="004F08A7" w:rsidRPr="00475EC2" w:rsidRDefault="005A783B" w:rsidP="00EB09AD">
            <w:pPr>
              <w:pStyle w:val="a9"/>
              <w:wordWrap/>
              <w:ind w:leftChars="400" w:left="904" w:hangingChars="100" w:hanging="184"/>
              <w:rPr>
                <w:rFonts w:ascii="ＭＳ ゴシック" w:hAnsi="ＭＳ ゴシック"/>
                <w:u w:color="000000"/>
              </w:rPr>
            </w:pPr>
            <w:r w:rsidRPr="00475EC2">
              <w:rPr>
                <w:rFonts w:ascii="ＭＳ ゴシック" w:hAnsi="ＭＳ ゴシック" w:hint="eastAsia"/>
                <w:u w:color="000000"/>
              </w:rPr>
              <w:t xml:space="preserve">ニ　</w:t>
            </w:r>
            <w:r w:rsidR="004F08A7" w:rsidRPr="00475EC2">
              <w:rPr>
                <w:rFonts w:ascii="ＭＳ ゴシック" w:hAnsi="ＭＳ ゴシック"/>
                <w:u w:color="000000"/>
              </w:rPr>
              <w:t>テレビ電話装置等を活用して面接を行う場合、画面越しでは確認できない利用者の健康状態や住環境等の情報については、サービス事業所の担当者からの情報提供により補完する必要がある。この点について、サービス事業所の担当者の同意を得るとともに、サービス事業所の担当者の過度な負担とならないよう、情報収集を依頼する項目や情報量については留意が必要である。なお、サービス事業所の担当者に情報収集を依頼するに当たっては、別途通知する「情報連携シート」を参考にされたい。</w:t>
            </w:r>
          </w:p>
          <w:p w:rsidR="005A783B" w:rsidRPr="00475EC2" w:rsidRDefault="005A783B" w:rsidP="00EB09AD">
            <w:pPr>
              <w:spacing w:line="211" w:lineRule="exact"/>
              <w:ind w:leftChars="400" w:left="900" w:hangingChars="100" w:hanging="180"/>
              <w:rPr>
                <w:rFonts w:ascii="ＭＳ ゴシック" w:eastAsia="ＭＳ ゴシック" w:hAnsi="ＭＳ ゴシック"/>
                <w:szCs w:val="18"/>
                <w:u w:color="000000"/>
              </w:rPr>
            </w:pPr>
            <w:r w:rsidRPr="00475EC2">
              <w:rPr>
                <w:rFonts w:ascii="ＭＳ ゴシック" w:eastAsia="ＭＳ ゴシック" w:hAnsi="ＭＳ ゴシック" w:hint="eastAsia"/>
                <w:szCs w:val="18"/>
                <w:u w:color="000000"/>
              </w:rPr>
              <w:t>ホ　主治の医師、担当者その他の関係者の合意を得る方法とし　ては、サービス担当者医会議のほか、利用者の通院や訪問診療への立会時に</w:t>
            </w:r>
            <w:r w:rsidRPr="00475EC2">
              <w:rPr>
                <w:rFonts w:ascii="ＭＳ ゴシック" w:eastAsia="ＭＳ ゴシック" w:hAnsi="ＭＳ ゴシック"/>
                <w:szCs w:val="18"/>
                <w:u w:color="000000"/>
              </w:rPr>
              <w:t>おける主治の医師への意見照会や、サービス事業所の担当者との日頃の連絡調整の際の意見照会も想定されるが、いずれの場合においても、合意に至るまでの過程を記録しておくことが必要である。</w:t>
            </w:r>
          </w:p>
          <w:p w:rsidR="005A783B" w:rsidRPr="00475EC2" w:rsidRDefault="005A783B" w:rsidP="002F6905">
            <w:pPr>
              <w:spacing w:line="211" w:lineRule="exact"/>
              <w:ind w:leftChars="504" w:left="907" w:firstLineChars="94" w:firstLine="169"/>
              <w:rPr>
                <w:rFonts w:ascii="ＭＳ ゴシック" w:eastAsia="ＭＳ ゴシック" w:hAnsi="ＭＳ ゴシック"/>
                <w:szCs w:val="18"/>
              </w:rPr>
            </w:pPr>
            <w:r w:rsidRPr="00475EC2">
              <w:rPr>
                <w:rFonts w:ascii="ＭＳ ゴシック" w:eastAsia="ＭＳ ゴシック" w:hAnsi="ＭＳ ゴシック"/>
                <w:szCs w:val="18"/>
              </w:rPr>
              <w:t xml:space="preserve">また、「特段の事情」とは、利用者の事情により、利用者の居宅を訪問し、利用者に面接することができない場合を主として指すものであり、介護支援専門員に起因する事情は含まれない。 </w:t>
            </w:r>
          </w:p>
          <w:p w:rsidR="005A783B" w:rsidRPr="00475EC2" w:rsidRDefault="005A783B" w:rsidP="00EB09AD">
            <w:pPr>
              <w:pStyle w:val="a9"/>
              <w:wordWrap/>
              <w:ind w:leftChars="335" w:left="603" w:firstLineChars="63" w:firstLine="116"/>
              <w:rPr>
                <w:rFonts w:ascii="ＭＳ ゴシック" w:hAnsi="ＭＳ ゴシック"/>
              </w:rPr>
            </w:pPr>
            <w:r w:rsidRPr="00475EC2">
              <w:rPr>
                <w:rFonts w:ascii="ＭＳ ゴシック" w:hAnsi="ＭＳ ゴシック"/>
              </w:rPr>
              <w:t>さらに、当該特段の事情がある場合については、その具体的な内容を記録しておくことが必要である。</w:t>
            </w:r>
            <w:r w:rsidRPr="00475EC2">
              <w:rPr>
                <w:rFonts w:ascii="ＭＳ ゴシック" w:hAnsi="ＭＳ ゴシック" w:hint="eastAsia"/>
                <w:w w:val="50"/>
              </w:rPr>
              <w:t xml:space="preserve">　◆平１１老企２２第２の３（８）⑮</w:t>
            </w:r>
          </w:p>
          <w:p w:rsidR="003D0D85" w:rsidRPr="00475EC2" w:rsidRDefault="003D0D85" w:rsidP="00EB09AD">
            <w:pPr>
              <w:pStyle w:val="a9"/>
              <w:wordWrap/>
              <w:ind w:left="2" w:firstLineChars="1" w:firstLine="2"/>
              <w:rPr>
                <w:rFonts w:ascii="ＭＳ ゴシック" w:hAnsi="ＭＳ ゴシック"/>
                <w:i/>
              </w:rPr>
            </w:pPr>
          </w:p>
          <w:p w:rsidR="00D77AD2" w:rsidRPr="00475EC2" w:rsidRDefault="00D77AD2" w:rsidP="00EB09AD">
            <w:pPr>
              <w:pStyle w:val="a9"/>
              <w:wordWrap/>
              <w:ind w:left="2" w:firstLineChars="1" w:firstLine="2"/>
              <w:rPr>
                <w:rFonts w:ascii="ＭＳ ゴシック" w:hAnsi="ＭＳ ゴシック" w:hint="eastAsia"/>
                <w:i/>
              </w:rPr>
            </w:pPr>
          </w:p>
          <w:p w:rsidR="001F0E3D" w:rsidRPr="00475EC2" w:rsidRDefault="005D6F82" w:rsidP="00EB09AD">
            <w:pPr>
              <w:pStyle w:val="a9"/>
              <w:wordWrap/>
              <w:ind w:left="2" w:firstLineChars="1" w:firstLine="2"/>
              <w:rPr>
                <w:rFonts w:ascii="ＭＳ ゴシック" w:hAnsi="ＭＳ ゴシック"/>
                <w:i/>
              </w:rPr>
            </w:pPr>
            <w:r w:rsidRPr="00475EC2">
              <w:rPr>
                <w:rFonts w:ascii="ＭＳ ゴシック" w:hAnsi="ＭＳ ゴシック" w:hint="eastAsia"/>
                <w:i/>
              </w:rPr>
              <w:t>R６</w:t>
            </w:r>
            <w:r w:rsidR="001F0E3D" w:rsidRPr="00475EC2">
              <w:rPr>
                <w:rFonts w:ascii="ＭＳ ゴシック" w:hAnsi="ＭＳ ゴシック" w:hint="eastAsia"/>
                <w:i/>
              </w:rPr>
              <w:t xml:space="preserve">Ｑ＆Ａ　</w:t>
            </w:r>
            <w:r w:rsidRPr="00475EC2">
              <w:rPr>
                <w:rFonts w:ascii="ＭＳ ゴシック" w:hAnsi="ＭＳ ゴシック" w:hint="eastAsia"/>
                <w:i/>
              </w:rPr>
              <w:t>Vol.１</w:t>
            </w:r>
            <w:r w:rsidR="001F0E3D" w:rsidRPr="00475EC2">
              <w:rPr>
                <w:rFonts w:ascii="ＭＳ ゴシック" w:hAnsi="ＭＳ ゴシック" w:hint="eastAsia"/>
                <w:i/>
              </w:rPr>
              <w:t xml:space="preserve">　問107</w:t>
            </w:r>
          </w:p>
          <w:p w:rsidR="001F0E3D" w:rsidRPr="00475EC2" w:rsidRDefault="001F0E3D" w:rsidP="00EB09AD">
            <w:pPr>
              <w:pStyle w:val="a9"/>
              <w:wordWrap/>
              <w:ind w:leftChars="1" w:left="186" w:hangingChars="100" w:hanging="184"/>
              <w:rPr>
                <w:rFonts w:ascii="ＭＳ ゴシック" w:hAnsi="ＭＳ ゴシック"/>
                <w:spacing w:val="1"/>
              </w:rPr>
            </w:pPr>
            <w:r w:rsidRPr="00475EC2">
              <w:rPr>
                <w:rFonts w:ascii="ＭＳ ゴシック" w:hAnsi="ＭＳ ゴシック" w:hint="eastAsia"/>
                <w:i/>
              </w:rPr>
              <w:t xml:space="preserve">　　初回のモニタリングについて、要件を満たしていれば可能であるが、居宅サービス計画等の実施状況を適切に把握する観点から、初回のモニタリングは利用者の居宅を訪問して行い、その結果を踏まえた上で、テレビ電話装置等を活用したモニタリングが可能かどうかを検討することが望ましい。</w:t>
            </w:r>
          </w:p>
          <w:p w:rsidR="001F0E3D" w:rsidRPr="00475EC2" w:rsidRDefault="005D6F82" w:rsidP="00EB09AD">
            <w:pPr>
              <w:pStyle w:val="a9"/>
              <w:wordWrap/>
              <w:ind w:left="2" w:firstLineChars="1" w:firstLine="2"/>
              <w:rPr>
                <w:rFonts w:ascii="ＭＳ ゴシック" w:hAnsi="ＭＳ ゴシック"/>
                <w:i/>
              </w:rPr>
            </w:pPr>
            <w:r w:rsidRPr="00475EC2">
              <w:rPr>
                <w:rFonts w:ascii="ＭＳ ゴシック" w:hAnsi="ＭＳ ゴシック" w:hint="eastAsia"/>
                <w:i/>
              </w:rPr>
              <w:t>R６</w:t>
            </w:r>
            <w:r w:rsidR="001F0E3D" w:rsidRPr="00475EC2">
              <w:rPr>
                <w:rFonts w:ascii="ＭＳ ゴシック" w:hAnsi="ＭＳ ゴシック" w:hint="eastAsia"/>
                <w:i/>
              </w:rPr>
              <w:t xml:space="preserve">Ｑ＆Ａ　</w:t>
            </w:r>
            <w:r w:rsidRPr="00475EC2">
              <w:rPr>
                <w:rFonts w:ascii="ＭＳ ゴシック" w:hAnsi="ＭＳ ゴシック" w:hint="eastAsia"/>
                <w:i/>
              </w:rPr>
              <w:t>Vol.１</w:t>
            </w:r>
            <w:r w:rsidR="001F0E3D" w:rsidRPr="00475EC2">
              <w:rPr>
                <w:rFonts w:ascii="ＭＳ ゴシック" w:hAnsi="ＭＳ ゴシック" w:hint="eastAsia"/>
                <w:i/>
              </w:rPr>
              <w:t xml:space="preserve">　問10</w:t>
            </w:r>
            <w:r w:rsidR="00AD09FA" w:rsidRPr="00475EC2">
              <w:rPr>
                <w:rFonts w:ascii="ＭＳ ゴシック" w:hAnsi="ＭＳ ゴシック" w:hint="eastAsia"/>
                <w:i/>
              </w:rPr>
              <w:t>8</w:t>
            </w:r>
          </w:p>
          <w:p w:rsidR="001F0E3D" w:rsidRPr="00475EC2" w:rsidRDefault="005D6F82" w:rsidP="00EB09AD">
            <w:pPr>
              <w:pStyle w:val="a9"/>
              <w:wordWrap/>
              <w:ind w:leftChars="1" w:left="186" w:hangingChars="100" w:hanging="184"/>
              <w:rPr>
                <w:rFonts w:ascii="ＭＳ ゴシック" w:hAnsi="ＭＳ ゴシック"/>
                <w:i/>
              </w:rPr>
            </w:pPr>
            <w:r w:rsidRPr="00475EC2">
              <w:rPr>
                <w:rFonts w:ascii="ＭＳ ゴシック" w:hAnsi="ＭＳ ゴシック" w:hint="eastAsia"/>
                <w:i/>
              </w:rPr>
              <w:t xml:space="preserve">　</w:t>
            </w:r>
            <w:r w:rsidR="00AD09FA" w:rsidRPr="00475EC2">
              <w:rPr>
                <w:rFonts w:ascii="ＭＳ ゴシック" w:hAnsi="ＭＳ ゴシック" w:hint="eastAsia"/>
                <w:i/>
              </w:rPr>
              <w:t>情報連携シートの項目については、テレビ電話装置等を活用したモニタリングのみでは収集できない情報について、居宅サービス事業者等に情報収集を依頼する項目のみを記載すればよい。</w:t>
            </w:r>
          </w:p>
          <w:p w:rsidR="00AD09FA" w:rsidRPr="00475EC2" w:rsidRDefault="005D6F82" w:rsidP="00EB09AD">
            <w:pPr>
              <w:pStyle w:val="a9"/>
              <w:wordWrap/>
              <w:ind w:left="2" w:firstLineChars="1" w:firstLine="2"/>
              <w:rPr>
                <w:rFonts w:ascii="ＭＳ ゴシック" w:hAnsi="ＭＳ ゴシック"/>
                <w:i/>
              </w:rPr>
            </w:pPr>
            <w:r w:rsidRPr="00475EC2">
              <w:rPr>
                <w:rFonts w:ascii="ＭＳ ゴシック" w:hAnsi="ＭＳ ゴシック" w:hint="eastAsia"/>
                <w:i/>
              </w:rPr>
              <w:t>R６</w:t>
            </w:r>
            <w:r w:rsidR="00AD09FA" w:rsidRPr="00475EC2">
              <w:rPr>
                <w:rFonts w:ascii="ＭＳ ゴシック" w:hAnsi="ＭＳ ゴシック" w:hint="eastAsia"/>
                <w:i/>
              </w:rPr>
              <w:t xml:space="preserve">Ｑ＆Ａ　</w:t>
            </w:r>
            <w:r w:rsidRPr="00475EC2">
              <w:rPr>
                <w:rFonts w:ascii="ＭＳ ゴシック" w:hAnsi="ＭＳ ゴシック" w:hint="eastAsia"/>
                <w:i/>
              </w:rPr>
              <w:t>Vol.１</w:t>
            </w:r>
            <w:r w:rsidR="00AD09FA" w:rsidRPr="00475EC2">
              <w:rPr>
                <w:rFonts w:ascii="ＭＳ ゴシック" w:hAnsi="ＭＳ ゴシック" w:hint="eastAsia"/>
                <w:i/>
              </w:rPr>
              <w:t xml:space="preserve">　問109</w:t>
            </w:r>
          </w:p>
          <w:p w:rsidR="00AD09FA" w:rsidRPr="00475EC2" w:rsidRDefault="00AD09FA" w:rsidP="00EB09AD">
            <w:pPr>
              <w:pStyle w:val="a9"/>
              <w:wordWrap/>
              <w:ind w:leftChars="1" w:left="185" w:hangingChars="100" w:hanging="183"/>
              <w:rPr>
                <w:rFonts w:ascii="ＭＳ ゴシック" w:hAnsi="ＭＳ ゴシック"/>
                <w:i/>
                <w:iCs/>
                <w:spacing w:val="1"/>
              </w:rPr>
            </w:pPr>
            <w:r w:rsidRPr="00475EC2">
              <w:rPr>
                <w:rFonts w:ascii="ＭＳ ゴシック" w:hAnsi="ＭＳ ゴシック" w:hint="eastAsia"/>
                <w:b/>
                <w:bCs/>
                <w:spacing w:val="1"/>
              </w:rPr>
              <w:t xml:space="preserve">　　</w:t>
            </w:r>
            <w:r w:rsidRPr="00475EC2">
              <w:rPr>
                <w:rFonts w:ascii="ＭＳ ゴシック" w:hAnsi="ＭＳ ゴシック" w:hint="eastAsia"/>
                <w:i/>
                <w:iCs/>
                <w:spacing w:val="1"/>
              </w:rPr>
              <w:t>情報連携シートは様式例であるため、必ずしもこの様式に限定されないが、介護ソフト・アプリの記録機能を活用する場合においても、情報連携シートの項目と照らし、指定居宅介護支援事業者と居宅サービス事業者等の連携に必要な情報が得られるかを確認すること。</w:t>
            </w:r>
          </w:p>
          <w:p w:rsidR="00AD09FA" w:rsidRPr="00475EC2" w:rsidRDefault="005D6F82" w:rsidP="00EB09AD">
            <w:pPr>
              <w:pStyle w:val="a9"/>
              <w:wordWrap/>
              <w:ind w:left="2" w:firstLineChars="1" w:firstLine="2"/>
              <w:rPr>
                <w:rFonts w:ascii="ＭＳ ゴシック" w:hAnsi="ＭＳ ゴシック"/>
                <w:i/>
                <w:iCs/>
                <w:spacing w:val="1"/>
              </w:rPr>
            </w:pPr>
            <w:r w:rsidRPr="00475EC2">
              <w:rPr>
                <w:rFonts w:ascii="ＭＳ ゴシック" w:hAnsi="ＭＳ ゴシック" w:hint="eastAsia"/>
                <w:i/>
              </w:rPr>
              <w:t>R６</w:t>
            </w:r>
            <w:r w:rsidR="00AD09FA" w:rsidRPr="00475EC2">
              <w:rPr>
                <w:rFonts w:ascii="ＭＳ ゴシック" w:hAnsi="ＭＳ ゴシック" w:hint="eastAsia"/>
                <w:i/>
              </w:rPr>
              <w:t xml:space="preserve">Ｑ＆Ａ　</w:t>
            </w:r>
            <w:r w:rsidRPr="00475EC2">
              <w:rPr>
                <w:rFonts w:ascii="ＭＳ ゴシック" w:hAnsi="ＭＳ ゴシック" w:hint="eastAsia"/>
                <w:i/>
              </w:rPr>
              <w:t>Vol.１</w:t>
            </w:r>
            <w:r w:rsidR="00AD09FA" w:rsidRPr="00475EC2">
              <w:rPr>
                <w:rFonts w:ascii="ＭＳ ゴシック" w:hAnsi="ＭＳ ゴシック" w:hint="eastAsia"/>
                <w:i/>
              </w:rPr>
              <w:t xml:space="preserve">　問110</w:t>
            </w:r>
          </w:p>
          <w:p w:rsidR="00AD09FA" w:rsidRPr="00475EC2" w:rsidRDefault="00AD09FA" w:rsidP="00EB09AD">
            <w:pPr>
              <w:pStyle w:val="a9"/>
              <w:wordWrap/>
              <w:ind w:leftChars="101" w:left="182" w:firstLineChars="100" w:firstLine="182"/>
              <w:rPr>
                <w:rFonts w:ascii="ＭＳ ゴシック" w:hAnsi="ＭＳ ゴシック"/>
                <w:i/>
                <w:iCs/>
                <w:spacing w:val="1"/>
              </w:rPr>
            </w:pPr>
            <w:r w:rsidRPr="00475EC2">
              <w:rPr>
                <w:rFonts w:ascii="ＭＳ ゴシック" w:hAnsi="ＭＳ ゴシック" w:hint="eastAsia"/>
                <w:i/>
                <w:iCs/>
                <w:spacing w:val="1"/>
              </w:rPr>
              <w:t>利用者が使用するテレビ電話装置等のトラブルによりモニタリングが実施できなかった場合は特段の事情に該当しないため、利用者の居宅への訪問によるモニタリングを行うこと。</w:t>
            </w:r>
          </w:p>
          <w:p w:rsidR="009C3DE8" w:rsidRPr="00475EC2" w:rsidRDefault="005D6F82" w:rsidP="00EB09AD">
            <w:pPr>
              <w:pStyle w:val="a9"/>
              <w:wordWrap/>
              <w:ind w:left="2" w:firstLineChars="1" w:firstLine="2"/>
              <w:rPr>
                <w:rFonts w:ascii="ＭＳ ゴシック" w:hAnsi="ＭＳ ゴシック"/>
                <w:i/>
                <w:iCs/>
                <w:spacing w:val="1"/>
              </w:rPr>
            </w:pPr>
            <w:r w:rsidRPr="00475EC2">
              <w:rPr>
                <w:rFonts w:ascii="ＭＳ ゴシック" w:hAnsi="ＭＳ ゴシック" w:hint="eastAsia"/>
                <w:i/>
              </w:rPr>
              <w:t>R６</w:t>
            </w:r>
            <w:r w:rsidR="009C3DE8" w:rsidRPr="00475EC2">
              <w:rPr>
                <w:rFonts w:ascii="ＭＳ ゴシック" w:hAnsi="ＭＳ ゴシック" w:hint="eastAsia"/>
                <w:i/>
              </w:rPr>
              <w:t xml:space="preserve">Ｑ＆Ａ　</w:t>
            </w:r>
            <w:r w:rsidRPr="00475EC2">
              <w:rPr>
                <w:rFonts w:ascii="ＭＳ ゴシック" w:hAnsi="ＭＳ ゴシック" w:hint="eastAsia"/>
                <w:i/>
              </w:rPr>
              <w:t>Vol.３</w:t>
            </w:r>
            <w:r w:rsidR="009C3DE8" w:rsidRPr="00475EC2">
              <w:rPr>
                <w:rFonts w:ascii="ＭＳ ゴシック" w:hAnsi="ＭＳ ゴシック" w:hint="eastAsia"/>
                <w:i/>
              </w:rPr>
              <w:t xml:space="preserve">　問</w:t>
            </w:r>
            <w:r w:rsidRPr="00475EC2">
              <w:rPr>
                <w:rFonts w:ascii="ＭＳ ゴシック" w:hAnsi="ＭＳ ゴシック" w:hint="eastAsia"/>
                <w:i/>
              </w:rPr>
              <w:t>５</w:t>
            </w:r>
          </w:p>
          <w:p w:rsidR="009C3DE8" w:rsidRPr="00475EC2" w:rsidRDefault="009C3DE8" w:rsidP="00EB09AD">
            <w:pPr>
              <w:pStyle w:val="a9"/>
              <w:wordWrap/>
              <w:ind w:left="182" w:hangingChars="100" w:hanging="182"/>
              <w:rPr>
                <w:rFonts w:ascii="ＭＳ ゴシック" w:hAnsi="ＭＳ ゴシック"/>
                <w:i/>
                <w:iCs/>
                <w:spacing w:val="1"/>
              </w:rPr>
            </w:pPr>
            <w:r w:rsidRPr="00475EC2">
              <w:rPr>
                <w:rFonts w:ascii="ＭＳ ゴシック" w:hAnsi="ＭＳ ゴシック" w:hint="eastAsia"/>
                <w:i/>
                <w:iCs/>
                <w:spacing w:val="1"/>
              </w:rPr>
              <w:t xml:space="preserve">　　テレビ電話装置等を活用してモニタリングを行う月において、サービス利用票（控）に利用者の確認を受ける方法として、訪問によるモニタリングを行う月に直後のテレビ電話装置等を活用してモニタリングを行う月の分もサービス利用票（控）</w:t>
            </w:r>
            <w:r w:rsidR="00127549" w:rsidRPr="00475EC2">
              <w:rPr>
                <w:rFonts w:ascii="ＭＳ ゴシック" w:hAnsi="ＭＳ ゴシック" w:hint="eastAsia"/>
                <w:i/>
                <w:iCs/>
                <w:spacing w:val="1"/>
              </w:rPr>
              <w:t>を持参して確認を受ける方法や、電子メール等により確認を受ける方法等が考えられる。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以下の場合においては</w:t>
            </w:r>
            <w:r w:rsidR="00987378" w:rsidRPr="00475EC2">
              <w:rPr>
                <w:rFonts w:ascii="ＭＳ ゴシック" w:hAnsi="ＭＳ ゴシック" w:hint="eastAsia"/>
              </w:rPr>
              <w:t>、</w:t>
            </w:r>
            <w:r w:rsidRPr="00475EC2">
              <w:rPr>
                <w:rFonts w:ascii="ＭＳ ゴシック" w:hAnsi="ＭＳ ゴシック" w:hint="eastAsia"/>
              </w:rPr>
              <w:t>サービス担当者会議の開催により</w:t>
            </w:r>
            <w:r w:rsidR="00987378" w:rsidRPr="00475EC2">
              <w:rPr>
                <w:rFonts w:ascii="ＭＳ ゴシック" w:hAnsi="ＭＳ ゴシック" w:hint="eastAsia"/>
              </w:rPr>
              <w:t>、</w:t>
            </w:r>
            <w:r w:rsidRPr="00475EC2">
              <w:rPr>
                <w:rFonts w:ascii="ＭＳ ゴシック" w:hAnsi="ＭＳ ゴシック" w:hint="eastAsia"/>
              </w:rPr>
              <w:t>居宅サービス計画の変更の必要性について</w:t>
            </w:r>
            <w:r w:rsidR="00987378" w:rsidRPr="00475EC2">
              <w:rPr>
                <w:rFonts w:ascii="ＭＳ ゴシック" w:hAnsi="ＭＳ ゴシック" w:hint="eastAsia"/>
              </w:rPr>
              <w:t>、</w:t>
            </w:r>
            <w:r w:rsidRPr="00475EC2">
              <w:rPr>
                <w:rFonts w:ascii="ＭＳ ゴシック" w:hAnsi="ＭＳ ゴシック" w:hint="eastAsia"/>
              </w:rPr>
              <w:t>担当者から</w:t>
            </w:r>
            <w:r w:rsidR="00987378" w:rsidRPr="00475EC2">
              <w:rPr>
                <w:rFonts w:ascii="ＭＳ ゴシック" w:hAnsi="ＭＳ ゴシック" w:hint="eastAsia"/>
              </w:rPr>
              <w:t>、</w:t>
            </w:r>
            <w:r w:rsidRPr="00475EC2">
              <w:rPr>
                <w:rFonts w:ascii="ＭＳ ゴシック" w:hAnsi="ＭＳ ゴシック" w:hint="eastAsia"/>
              </w:rPr>
              <w:t>専門的な見地からの意見を求めているか。</w:t>
            </w:r>
          </w:p>
          <w:p w:rsidR="0021325F" w:rsidRPr="00475EC2" w:rsidRDefault="0021325F" w:rsidP="00EB09AD">
            <w:pPr>
              <w:pStyle w:val="a9"/>
              <w:wordWrap/>
              <w:ind w:left="182" w:hangingChars="100" w:hanging="182"/>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ただし</w:t>
            </w:r>
            <w:r w:rsidR="00987378" w:rsidRPr="00475EC2">
              <w:rPr>
                <w:rFonts w:ascii="ＭＳ ゴシック" w:hAnsi="ＭＳ ゴシック" w:hint="eastAsia"/>
              </w:rPr>
              <w:t>、</w:t>
            </w:r>
            <w:r w:rsidRPr="00475EC2">
              <w:rPr>
                <w:rFonts w:ascii="ＭＳ ゴシック" w:hAnsi="ＭＳ ゴシック" w:hint="eastAsia"/>
              </w:rPr>
              <w:t>やむを得ない理由がある場合については</w:t>
            </w:r>
            <w:r w:rsidR="00987378" w:rsidRPr="00475EC2">
              <w:rPr>
                <w:rFonts w:ascii="ＭＳ ゴシック" w:hAnsi="ＭＳ ゴシック" w:hint="eastAsia"/>
              </w:rPr>
              <w:t>、</w:t>
            </w:r>
            <w:r w:rsidRPr="00475EC2">
              <w:rPr>
                <w:rFonts w:ascii="ＭＳ ゴシック" w:hAnsi="ＭＳ ゴシック" w:hint="eastAsia"/>
              </w:rPr>
              <w:t>担当者に対する照会等により意見を求めることができるものとする。</w:t>
            </w:r>
          </w:p>
          <w:p w:rsidR="0021325F" w:rsidRPr="00475EC2" w:rsidRDefault="0021325F" w:rsidP="000E1FE8">
            <w:pPr>
              <w:pStyle w:val="a9"/>
              <w:wordWrap/>
              <w:ind w:firstLineChars="200" w:firstLine="188"/>
              <w:rPr>
                <w:rFonts w:ascii="ＭＳ ゴシック" w:hAnsi="ＭＳ ゴシック"/>
                <w:spacing w:val="1"/>
              </w:rPr>
            </w:pPr>
            <w:r w:rsidRPr="00475EC2">
              <w:rPr>
                <w:rFonts w:ascii="ＭＳ ゴシック" w:hAnsi="ＭＳ ゴシック" w:hint="eastAsia"/>
                <w:w w:val="50"/>
              </w:rPr>
              <w:t xml:space="preserve">　◆平１１厚令３８第１３条第１５号</w:t>
            </w:r>
          </w:p>
          <w:p w:rsidR="0021325F" w:rsidRPr="00475EC2" w:rsidRDefault="0021325F" w:rsidP="002F6905">
            <w:pPr>
              <w:pStyle w:val="a9"/>
              <w:wordWrap/>
              <w:ind w:leftChars="97" w:left="175"/>
              <w:rPr>
                <w:rFonts w:ascii="ＭＳ ゴシック" w:hAnsi="ＭＳ ゴシック"/>
              </w:rPr>
            </w:pPr>
            <w:r w:rsidRPr="00475EC2">
              <w:rPr>
                <w:rFonts w:ascii="ＭＳ ゴシック" w:hAnsi="ＭＳ ゴシック" w:hint="eastAsia"/>
              </w:rPr>
              <w:t>ア　要介護認定を受けている利用者が要介護更新認定</w:t>
            </w:r>
            <w:r w:rsidRPr="00475EC2">
              <w:rPr>
                <w:rFonts w:ascii="ＭＳ ゴシック" w:hAnsi="ＭＳ ゴシック" w:hint="eastAsia"/>
                <w:spacing w:val="-22"/>
              </w:rPr>
              <w:t>を受けた</w:t>
            </w:r>
            <w:r w:rsidRPr="00475EC2">
              <w:rPr>
                <w:rFonts w:ascii="ＭＳ ゴシック" w:hAnsi="ＭＳ ゴシック" w:hint="eastAsia"/>
              </w:rPr>
              <w:t>場合</w:t>
            </w:r>
            <w:r w:rsidRPr="00475EC2">
              <w:rPr>
                <w:rFonts w:ascii="ＭＳ ゴシック" w:hAnsi="ＭＳ ゴシック" w:hint="eastAsia"/>
                <w:spacing w:val="1"/>
              </w:rPr>
              <w:t xml:space="preserve">    </w:t>
            </w:r>
            <w:r w:rsidR="000675D7" w:rsidRPr="00475EC2">
              <w:rPr>
                <w:rFonts w:ascii="ＭＳ ゴシック" w:hAnsi="ＭＳ ゴシック" w:hint="eastAsia"/>
                <w:spacing w:val="1"/>
              </w:rPr>
              <w:t xml:space="preserve"> </w:t>
            </w:r>
            <w:r w:rsidRPr="00475EC2">
              <w:rPr>
                <w:rFonts w:ascii="ＭＳ ゴシック" w:hAnsi="ＭＳ ゴシック" w:hint="eastAsia"/>
              </w:rPr>
              <w:t>イ　要介護認定を受けている利用者が要介護状態区分の変更の認　　　定を受けた場合</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やむを得ない理由がある場合とは</w:t>
            </w:r>
            <w:r w:rsidR="00987378" w:rsidRPr="00475EC2">
              <w:rPr>
                <w:rFonts w:ascii="ＭＳ ゴシック" w:hAnsi="ＭＳ ゴシック" w:hint="eastAsia"/>
              </w:rPr>
              <w:t>、</w:t>
            </w:r>
            <w:r w:rsidRPr="00475EC2">
              <w:rPr>
                <w:rFonts w:ascii="ＭＳ ゴシック" w:hAnsi="ＭＳ ゴシック" w:hint="eastAsia"/>
              </w:rPr>
              <w:t>サービス担当者会議の開催の日程調整を行ったが</w:t>
            </w:r>
            <w:r w:rsidR="00987378" w:rsidRPr="00475EC2">
              <w:rPr>
                <w:rFonts w:ascii="ＭＳ ゴシック" w:hAnsi="ＭＳ ゴシック" w:hint="eastAsia"/>
              </w:rPr>
              <w:t>、</w:t>
            </w:r>
            <w:r w:rsidRPr="00475EC2">
              <w:rPr>
                <w:rFonts w:ascii="ＭＳ ゴシック" w:hAnsi="ＭＳ ゴシック" w:hint="eastAsia"/>
              </w:rPr>
              <w:t>サービス担当者の事由により</w:t>
            </w:r>
            <w:r w:rsidR="00987378" w:rsidRPr="00475EC2">
              <w:rPr>
                <w:rFonts w:ascii="ＭＳ ゴシック" w:hAnsi="ＭＳ ゴシック" w:hint="eastAsia"/>
              </w:rPr>
              <w:t>、</w:t>
            </w:r>
            <w:r w:rsidRPr="00475EC2">
              <w:rPr>
                <w:rFonts w:ascii="ＭＳ ゴシック" w:hAnsi="ＭＳ ゴシック" w:hint="eastAsia"/>
              </w:rPr>
              <w:t>参加が得られなかった場合や居宅サービス計画の変更から間もない場合で利用者の状態に大きな変化が見られない場合等が想定される。</w:t>
            </w:r>
          </w:p>
          <w:p w:rsidR="0021325F" w:rsidRPr="00475EC2" w:rsidRDefault="0021325F" w:rsidP="00EB09AD">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5A783B" w:rsidRPr="00475EC2">
              <w:rPr>
                <w:rFonts w:ascii="ＭＳ ゴシック" w:eastAsia="ＭＳ ゴシック" w:hAnsi="ＭＳ ゴシック" w:hint="eastAsia"/>
                <w:w w:val="50"/>
                <w:szCs w:val="18"/>
              </w:rPr>
              <w:t>⑯</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担当者からの意見により</w:t>
            </w:r>
            <w:r w:rsidR="00987378" w:rsidRPr="00475EC2">
              <w:rPr>
                <w:rFonts w:ascii="ＭＳ ゴシック" w:hAnsi="ＭＳ ゴシック" w:hint="eastAsia"/>
              </w:rPr>
              <w:t>、</w:t>
            </w:r>
            <w:r w:rsidRPr="00475EC2">
              <w:rPr>
                <w:rFonts w:ascii="ＭＳ ゴシック" w:hAnsi="ＭＳ ゴシック" w:hint="eastAsia"/>
              </w:rPr>
              <w:t>居宅サービス計画の変更の必要がない場合においても</w:t>
            </w:r>
            <w:r w:rsidR="00987378" w:rsidRPr="00475EC2">
              <w:rPr>
                <w:rFonts w:ascii="ＭＳ ゴシック" w:hAnsi="ＭＳ ゴシック" w:hint="eastAsia"/>
              </w:rPr>
              <w:t>、</w:t>
            </w:r>
            <w:r w:rsidRPr="00475EC2">
              <w:rPr>
                <w:rFonts w:ascii="ＭＳ ゴシック" w:hAnsi="ＭＳ ゴシック" w:hint="eastAsia"/>
              </w:rPr>
              <w:t>当該意見等を記録しておくこと。</w:t>
            </w:r>
          </w:p>
          <w:p w:rsidR="0021325F" w:rsidRPr="00475EC2" w:rsidRDefault="0021325F" w:rsidP="00EB09AD">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5A783B" w:rsidRPr="00475EC2">
              <w:rPr>
                <w:rFonts w:ascii="ＭＳ ゴシック" w:eastAsia="ＭＳ ゴシック" w:hAnsi="ＭＳ ゴシック" w:hint="eastAsia"/>
                <w:w w:val="50"/>
                <w:szCs w:val="18"/>
              </w:rPr>
              <w:t>⑯</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xml:space="preserve">□　</w:t>
            </w:r>
            <w:r w:rsidR="005D6F82" w:rsidRPr="00475EC2">
              <w:rPr>
                <w:rFonts w:ascii="ＭＳ ゴシック" w:hAnsi="ＭＳ ゴシック" w:hint="eastAsia"/>
              </w:rPr>
              <w:t>３</w:t>
            </w:r>
            <w:r w:rsidRPr="00475EC2">
              <w:rPr>
                <w:rFonts w:ascii="ＭＳ ゴシック" w:hAnsi="ＭＳ ゴシック" w:hint="eastAsia"/>
              </w:rPr>
              <w:t>から12までの規定は</w:t>
            </w:r>
            <w:r w:rsidR="00987378" w:rsidRPr="00475EC2">
              <w:rPr>
                <w:rFonts w:ascii="ＭＳ ゴシック" w:hAnsi="ＭＳ ゴシック" w:hint="eastAsia"/>
              </w:rPr>
              <w:t>、</w:t>
            </w:r>
            <w:r w:rsidRPr="00475EC2">
              <w:rPr>
                <w:rFonts w:ascii="ＭＳ ゴシック" w:hAnsi="ＭＳ ゴシック" w:hint="eastAsia"/>
              </w:rPr>
              <w:t>13に規定する居宅サービス計画の変更について準用しているか。</w:t>
            </w:r>
            <w:r w:rsidRPr="00475EC2">
              <w:rPr>
                <w:rFonts w:ascii="ＭＳ ゴシック" w:hAnsi="ＭＳ ゴシック" w:hint="eastAsia"/>
                <w:w w:val="50"/>
              </w:rPr>
              <w:t>◆平１１厚令３８第１３条第１６号</w:t>
            </w:r>
          </w:p>
          <w:p w:rsidR="0021325F" w:rsidRPr="00475EC2" w:rsidRDefault="0021325F"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利用者の希望による軽微な変更（サービス提供日時の変更等で</w:t>
            </w:r>
            <w:r w:rsidR="00987378" w:rsidRPr="00475EC2">
              <w:rPr>
                <w:rFonts w:ascii="ＭＳ ゴシック" w:hAnsi="ＭＳ ゴシック" w:hint="eastAsia"/>
              </w:rPr>
              <w:t>、</w:t>
            </w:r>
            <w:r w:rsidRPr="00475EC2">
              <w:rPr>
                <w:rFonts w:ascii="ＭＳ ゴシック" w:hAnsi="ＭＳ ゴシック" w:hint="eastAsia"/>
              </w:rPr>
              <w:t>介護支援専門員が3から12までの一連の業務を行う必要がないと判断したもの）を行う場合にはこの必要はない。</w:t>
            </w:r>
            <w:r w:rsidRPr="00475EC2">
              <w:rPr>
                <w:rFonts w:ascii="ＭＳ ゴシック" w:hAnsi="ＭＳ ゴシック" w:hint="eastAsia"/>
                <w:spacing w:val="1"/>
              </w:rPr>
              <w:t xml:space="preserve"> </w:t>
            </w:r>
            <w:r w:rsidRPr="00475EC2">
              <w:rPr>
                <w:rFonts w:ascii="ＭＳ ゴシック" w:hAnsi="ＭＳ ゴシック" w:hint="eastAsia"/>
              </w:rPr>
              <w:t>ただし</w:t>
            </w:r>
            <w:r w:rsidR="00987378" w:rsidRPr="00475EC2">
              <w:rPr>
                <w:rFonts w:ascii="ＭＳ ゴシック" w:hAnsi="ＭＳ ゴシック" w:hint="eastAsia"/>
              </w:rPr>
              <w:t>、</w:t>
            </w:r>
            <w:r w:rsidRPr="00475EC2">
              <w:rPr>
                <w:rFonts w:ascii="ＭＳ ゴシック" w:hAnsi="ＭＳ ゴシック" w:hint="eastAsia"/>
              </w:rPr>
              <w:t>この場合においても介護支援専門員は利用者の解決すべき課題の変化に留意することが重要である。</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AB433D" w:rsidRPr="00475EC2">
              <w:rPr>
                <w:rFonts w:ascii="ＭＳ ゴシック" w:hAnsi="ＭＳ ゴシック" w:hint="eastAsia"/>
                <w:w w:val="50"/>
              </w:rPr>
              <w:t>⑰</w:t>
            </w:r>
          </w:p>
          <w:p w:rsidR="0021325F" w:rsidRPr="00475EC2" w:rsidRDefault="0021325F" w:rsidP="00EB09AD">
            <w:pPr>
              <w:autoSpaceDE w:val="0"/>
              <w:autoSpaceDN w:val="0"/>
              <w:adjustRightInd w:val="0"/>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　</w:t>
            </w:r>
            <w:r w:rsidRPr="00475EC2">
              <w:rPr>
                <w:rFonts w:ascii="ＭＳ ゴシック" w:eastAsia="ＭＳ ゴシック" w:hAnsi="ＭＳ ゴシック" w:cs="俵俽俹僑僔僢僋" w:hint="eastAsia"/>
                <w:kern w:val="0"/>
                <w:szCs w:val="18"/>
              </w:rPr>
              <w:t>「利用者の状態に大きな変化が見られない」の取扱い</w:t>
            </w:r>
          </w:p>
          <w:p w:rsidR="0021325F" w:rsidRPr="00475EC2" w:rsidRDefault="0021325F" w:rsidP="00EB09AD">
            <w:pPr>
              <w:autoSpaceDE w:val="0"/>
              <w:autoSpaceDN w:val="0"/>
              <w:adjustRightInd w:val="0"/>
              <w:spacing w:line="211" w:lineRule="exact"/>
              <w:ind w:left="360" w:hangingChars="200" w:hanging="360"/>
              <w:rPr>
                <w:rFonts w:ascii="ＭＳ ゴシック" w:eastAsia="ＭＳ ゴシック" w:hAnsi="ＭＳ ゴシック" w:cs="俵俽俹僑僔僢僋"/>
                <w:kern w:val="0"/>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俵俽俹僑僔僢僋" w:hint="eastAsia"/>
                <w:kern w:val="0"/>
                <w:szCs w:val="18"/>
              </w:rPr>
              <w:t>モニタリングを踏まえ</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サービス事業者間（担当者間）の合意が前提である。その上で具体的には</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「介護サービス計画書の様式及び課題分析標準項目の提示について」（平成</w:t>
            </w:r>
            <w:r w:rsidRPr="00475EC2">
              <w:rPr>
                <w:rFonts w:ascii="ＭＳ ゴシック" w:eastAsia="ＭＳ ゴシック" w:hAnsi="ＭＳ ゴシック" w:cs="俵俽俹僑僔僢僋"/>
                <w:kern w:val="0"/>
                <w:szCs w:val="18"/>
              </w:rPr>
              <w:t>11</w:t>
            </w:r>
            <w:r w:rsidRPr="00475EC2">
              <w:rPr>
                <w:rFonts w:ascii="ＭＳ ゴシック" w:eastAsia="ＭＳ ゴシック" w:hAnsi="ＭＳ ゴシック" w:cs="俵俽俹僑僔僢僋" w:hint="eastAsia"/>
                <w:kern w:val="0"/>
                <w:szCs w:val="18"/>
              </w:rPr>
              <w:t>年</w:t>
            </w:r>
            <w:r w:rsidRPr="00475EC2">
              <w:rPr>
                <w:rFonts w:ascii="ＭＳ ゴシック" w:eastAsia="ＭＳ ゴシック" w:hAnsi="ＭＳ ゴシック" w:cs="俵俽俹僑僔僢僋"/>
                <w:kern w:val="0"/>
                <w:szCs w:val="18"/>
              </w:rPr>
              <w:t>11</w:t>
            </w:r>
            <w:r w:rsidRPr="00475EC2">
              <w:rPr>
                <w:rFonts w:ascii="ＭＳ ゴシック" w:eastAsia="ＭＳ ゴシック" w:hAnsi="ＭＳ ゴシック" w:cs="俵俽俹僑僔僢僋" w:hint="eastAsia"/>
                <w:kern w:val="0"/>
                <w:szCs w:val="18"/>
              </w:rPr>
              <w:t>月</w:t>
            </w:r>
            <w:r w:rsidRPr="00475EC2">
              <w:rPr>
                <w:rFonts w:ascii="ＭＳ ゴシック" w:eastAsia="ＭＳ ゴシック" w:hAnsi="ＭＳ ゴシック" w:cs="俵俽俹僑僔僢僋"/>
                <w:kern w:val="0"/>
                <w:szCs w:val="18"/>
              </w:rPr>
              <w:t>12</w:t>
            </w:r>
            <w:r w:rsidRPr="00475EC2">
              <w:rPr>
                <w:rFonts w:ascii="ＭＳ ゴシック" w:eastAsia="ＭＳ ゴシック" w:hAnsi="ＭＳ ゴシック" w:cs="俵俽俹僑僔僢僋" w:hint="eastAsia"/>
                <w:kern w:val="0"/>
                <w:szCs w:val="18"/>
              </w:rPr>
              <w:t>日老企第</w:t>
            </w:r>
            <w:r w:rsidRPr="00475EC2">
              <w:rPr>
                <w:rFonts w:ascii="ＭＳ ゴシック" w:eastAsia="ＭＳ ゴシック" w:hAnsi="ＭＳ ゴシック" w:cs="俵俽俹僑僔僢僋"/>
                <w:kern w:val="0"/>
                <w:szCs w:val="18"/>
              </w:rPr>
              <w:t>29</w:t>
            </w:r>
            <w:r w:rsidRPr="00475EC2">
              <w:rPr>
                <w:rFonts w:ascii="ＭＳ ゴシック" w:eastAsia="ＭＳ ゴシック" w:hAnsi="ＭＳ ゴシック" w:cs="俵俽俹僑僔僢僋" w:hint="eastAsia"/>
                <w:kern w:val="0"/>
                <w:szCs w:val="18"/>
              </w:rPr>
              <w:t>号）の「課題分析標準項目（別添）」等のうち</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例えば</w:t>
            </w:r>
            <w:r w:rsidR="00987378" w:rsidRPr="00475EC2">
              <w:rPr>
                <w:rFonts w:ascii="ＭＳ ゴシック" w:eastAsia="ＭＳ ゴシック" w:hAnsi="ＭＳ ゴシック" w:cs="俵俽俹僑僔僢僋" w:hint="eastAsia"/>
                <w:kern w:val="0"/>
                <w:szCs w:val="18"/>
              </w:rPr>
              <w:t>、</w:t>
            </w:r>
          </w:p>
          <w:p w:rsidR="0021325F" w:rsidRPr="00475EC2" w:rsidRDefault="0021325F" w:rsidP="00EB09AD">
            <w:pPr>
              <w:autoSpaceDE w:val="0"/>
              <w:autoSpaceDN w:val="0"/>
              <w:adjustRightInd w:val="0"/>
              <w:spacing w:line="211" w:lineRule="exact"/>
              <w:ind w:leftChars="100" w:left="360" w:hangingChars="100" w:hanging="180"/>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「健康状態（既往歴</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主傷病</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病状</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痛み等）」</w:t>
            </w:r>
          </w:p>
          <w:p w:rsidR="0021325F" w:rsidRPr="00475EC2" w:rsidRDefault="0021325F" w:rsidP="005D6F82">
            <w:pPr>
              <w:autoSpaceDE w:val="0"/>
              <w:autoSpaceDN w:val="0"/>
              <w:adjustRightInd w:val="0"/>
              <w:spacing w:line="211" w:lineRule="exact"/>
              <w:ind w:leftChars="200" w:left="540" w:hangingChars="100" w:hanging="180"/>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「ＡＤＬ（寝返り</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起き上がり</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移乗</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歩行</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着衣</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入浴</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排泄等）」</w:t>
            </w:r>
          </w:p>
          <w:p w:rsidR="0021325F" w:rsidRPr="00475EC2" w:rsidRDefault="0021325F" w:rsidP="00EB09AD">
            <w:pPr>
              <w:autoSpaceDE w:val="0"/>
              <w:autoSpaceDN w:val="0"/>
              <w:adjustRightInd w:val="0"/>
              <w:spacing w:line="211" w:lineRule="exact"/>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「ＩＡ</w:t>
            </w:r>
            <w:r w:rsidRPr="00475EC2">
              <w:rPr>
                <w:rFonts w:ascii="ＭＳ ゴシック" w:eastAsia="ＭＳ ゴシック" w:hAnsi="ＭＳ ゴシック" w:cs="俵俽俹僑僔僢僋"/>
                <w:kern w:val="0"/>
                <w:szCs w:val="18"/>
              </w:rPr>
              <w:t>DL</w:t>
            </w:r>
            <w:r w:rsidRPr="00475EC2">
              <w:rPr>
                <w:rFonts w:ascii="ＭＳ ゴシック" w:eastAsia="ＭＳ ゴシック" w:hAnsi="ＭＳ ゴシック" w:cs="俵俽俹僑僔僢僋" w:hint="eastAsia"/>
                <w:kern w:val="0"/>
                <w:szCs w:val="18"/>
              </w:rPr>
              <w:t>（調理</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掃除</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買い物</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金銭管理</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服薬状況等）」</w:t>
            </w:r>
          </w:p>
          <w:p w:rsidR="0021325F" w:rsidRPr="00475EC2" w:rsidRDefault="0021325F" w:rsidP="00EB09AD">
            <w:pPr>
              <w:autoSpaceDE w:val="0"/>
              <w:autoSpaceDN w:val="0"/>
              <w:adjustRightInd w:val="0"/>
              <w:spacing w:line="211" w:lineRule="exact"/>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「日常の意思決定を行うための認知能力の程度」</w:t>
            </w:r>
          </w:p>
          <w:p w:rsidR="0021325F" w:rsidRPr="00475EC2" w:rsidRDefault="0021325F" w:rsidP="00EB09AD">
            <w:pPr>
              <w:autoSpaceDE w:val="0"/>
              <w:autoSpaceDN w:val="0"/>
              <w:adjustRightInd w:val="0"/>
              <w:spacing w:line="211" w:lineRule="exact"/>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「意思の伝達</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視力</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聴力等のコミュニケーション」</w:t>
            </w:r>
          </w:p>
          <w:p w:rsidR="0021325F" w:rsidRPr="00475EC2" w:rsidRDefault="0021325F" w:rsidP="00EF32D6">
            <w:pPr>
              <w:autoSpaceDE w:val="0"/>
              <w:autoSpaceDN w:val="0"/>
              <w:adjustRightInd w:val="0"/>
              <w:spacing w:line="211" w:lineRule="exact"/>
              <w:ind w:leftChars="200" w:left="540" w:hangingChars="100" w:hanging="180"/>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「社会との関わり（社会的活動への参加意欲</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社会との関わりの変化</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喪失感や孤独感等）」</w:t>
            </w:r>
          </w:p>
          <w:p w:rsidR="0021325F" w:rsidRPr="00475EC2" w:rsidRDefault="0021325F" w:rsidP="00EF32D6">
            <w:pPr>
              <w:autoSpaceDE w:val="0"/>
              <w:autoSpaceDN w:val="0"/>
              <w:adjustRightInd w:val="0"/>
              <w:spacing w:line="211" w:lineRule="exact"/>
              <w:ind w:leftChars="200" w:left="540" w:hangingChars="100" w:hanging="180"/>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「排尿・排便（失禁の状況</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排尿排泄後の後始末</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コントロール方法</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頻度など）」</w:t>
            </w:r>
          </w:p>
          <w:p w:rsidR="0021325F" w:rsidRPr="00475EC2" w:rsidRDefault="0021325F" w:rsidP="00EB09AD">
            <w:pPr>
              <w:autoSpaceDE w:val="0"/>
              <w:autoSpaceDN w:val="0"/>
              <w:adjustRightInd w:val="0"/>
              <w:spacing w:line="211" w:lineRule="exact"/>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「褥瘡・皮膚の問題（褥瘡の程度</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皮膚の清潔状況等）」</w:t>
            </w:r>
          </w:p>
          <w:p w:rsidR="0021325F" w:rsidRPr="00475EC2" w:rsidRDefault="0021325F" w:rsidP="00EB09AD">
            <w:pPr>
              <w:autoSpaceDE w:val="0"/>
              <w:autoSpaceDN w:val="0"/>
              <w:adjustRightInd w:val="0"/>
              <w:spacing w:line="211" w:lineRule="exact"/>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「口腔衛生（歯・口腔内の状態や口腔衛生）」</w:t>
            </w:r>
          </w:p>
          <w:p w:rsidR="0021325F" w:rsidRPr="00475EC2" w:rsidRDefault="0021325F" w:rsidP="00EB09AD">
            <w:pPr>
              <w:autoSpaceDE w:val="0"/>
              <w:autoSpaceDN w:val="0"/>
              <w:adjustRightInd w:val="0"/>
              <w:spacing w:line="211" w:lineRule="exact"/>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xml:space="preserve">　　・　「食事摂取（栄養</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食事回数</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水分量等）」</w:t>
            </w:r>
          </w:p>
          <w:p w:rsidR="0021325F" w:rsidRPr="00475EC2" w:rsidRDefault="0021325F" w:rsidP="00EF32D6">
            <w:pPr>
              <w:autoSpaceDE w:val="0"/>
              <w:autoSpaceDN w:val="0"/>
              <w:adjustRightInd w:val="0"/>
              <w:spacing w:line="211" w:lineRule="exact"/>
              <w:ind w:leftChars="200" w:left="540" w:hangingChars="100" w:hanging="180"/>
              <w:rPr>
                <w:rFonts w:ascii="ＭＳ ゴシック" w:eastAsia="ＭＳ ゴシック" w:hAnsi="ＭＳ ゴシック" w:cs="俵俽俹僑僔僢僋"/>
                <w:kern w:val="0"/>
                <w:szCs w:val="18"/>
              </w:rPr>
            </w:pPr>
            <w:r w:rsidRPr="00475EC2">
              <w:rPr>
                <w:rFonts w:ascii="ＭＳ ゴシック" w:eastAsia="ＭＳ ゴシック" w:hAnsi="ＭＳ ゴシック" w:cs="俵俽俹僑僔僢僋" w:hint="eastAsia"/>
                <w:kern w:val="0"/>
                <w:szCs w:val="18"/>
              </w:rPr>
              <w:t>・　「行動・心理症状（ＢＰＳＤ）（妄想</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誤認</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幻覚</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抑うつ</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不眠</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不安</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攻撃的行動</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不穏</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焦燥</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性的脱抑制</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収集癖</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叫声</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泣き叫ぶ</w:t>
            </w:r>
            <w:r w:rsidR="00987378" w:rsidRPr="00475EC2">
              <w:rPr>
                <w:rFonts w:ascii="ＭＳ ゴシック" w:eastAsia="ＭＳ ゴシック" w:hAnsi="ＭＳ ゴシック" w:cs="俵俽俹僑僔僢僋" w:hint="eastAsia"/>
                <w:kern w:val="0"/>
                <w:szCs w:val="18"/>
              </w:rPr>
              <w:t>、</w:t>
            </w:r>
            <w:r w:rsidRPr="00475EC2">
              <w:rPr>
                <w:rFonts w:ascii="ＭＳ ゴシック" w:eastAsia="ＭＳ ゴシック" w:hAnsi="ＭＳ ゴシック" w:cs="俵俽俹僑僔僢僋" w:hint="eastAsia"/>
                <w:kern w:val="0"/>
                <w:szCs w:val="18"/>
              </w:rPr>
              <w:t>無気力等）」</w:t>
            </w:r>
          </w:p>
          <w:p w:rsidR="0021325F" w:rsidRPr="00475EC2" w:rsidRDefault="0021325F" w:rsidP="00EB09AD">
            <w:pPr>
              <w:pStyle w:val="a9"/>
              <w:wordWrap/>
              <w:ind w:firstLineChars="200" w:firstLine="368"/>
              <w:rPr>
                <w:rFonts w:ascii="ＭＳ ゴシック" w:hAnsi="ＭＳ ゴシック"/>
                <w:spacing w:val="0"/>
              </w:rPr>
            </w:pPr>
            <w:r w:rsidRPr="00475EC2">
              <w:rPr>
                <w:rFonts w:ascii="ＭＳ ゴシック" w:hAnsi="ＭＳ ゴシック" w:cs="俵俽俹僑僔僢僋" w:hint="eastAsia"/>
              </w:rPr>
              <w:t>等を総合的に勘案し</w:t>
            </w:r>
            <w:r w:rsidR="00987378" w:rsidRPr="00475EC2">
              <w:rPr>
                <w:rFonts w:ascii="ＭＳ ゴシック" w:hAnsi="ＭＳ ゴシック" w:cs="俵俽俹僑僔僢僋" w:hint="eastAsia"/>
              </w:rPr>
              <w:t>、</w:t>
            </w:r>
            <w:r w:rsidRPr="00475EC2">
              <w:rPr>
                <w:rFonts w:ascii="ＭＳ ゴシック" w:hAnsi="ＭＳ ゴシック" w:cs="俵俽俹僑僔僢僋" w:hint="eastAsia"/>
              </w:rPr>
              <w:t>判断すべきものである。</w:t>
            </w:r>
            <w:r w:rsidR="00D77AD2" w:rsidRPr="00475EC2">
              <w:rPr>
                <w:rFonts w:ascii="ＭＳ ゴシック" w:hAnsi="ＭＳ ゴシック" w:cs="俵俽俹僑僔僢僋" w:hint="eastAsia"/>
              </w:rPr>
              <w:t xml:space="preserve">　</w:t>
            </w:r>
            <w:r w:rsidRPr="00475EC2">
              <w:rPr>
                <w:rFonts w:ascii="ＭＳ ゴシック" w:hAnsi="ＭＳ ゴシック" w:hint="eastAsia"/>
                <w:w w:val="50"/>
              </w:rPr>
              <w:t>◆令３老介発０３３１第1号他</w:t>
            </w:r>
          </w:p>
          <w:p w:rsidR="009B202A" w:rsidRPr="00475EC2" w:rsidRDefault="009B202A" w:rsidP="00EB09AD">
            <w:pPr>
              <w:pStyle w:val="a9"/>
              <w:wordWrap/>
              <w:ind w:left="184" w:hangingChars="100" w:hanging="184"/>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介護支援専門員は</w:t>
            </w:r>
            <w:r w:rsidR="00987378" w:rsidRPr="00475EC2">
              <w:rPr>
                <w:rFonts w:ascii="ＭＳ ゴシック" w:hAnsi="ＭＳ ゴシック" w:hint="eastAsia"/>
              </w:rPr>
              <w:t>、</w:t>
            </w:r>
            <w:r w:rsidRPr="00475EC2">
              <w:rPr>
                <w:rFonts w:ascii="ＭＳ ゴシック" w:hAnsi="ＭＳ ゴシック" w:hint="eastAsia"/>
              </w:rPr>
              <w:t>適切な保健医療サービス及び福祉サービスが総合的かつ効率的に提供された場合においても</w:t>
            </w:r>
            <w:r w:rsidR="00987378" w:rsidRPr="00475EC2">
              <w:rPr>
                <w:rFonts w:ascii="ＭＳ ゴシック" w:hAnsi="ＭＳ ゴシック" w:hint="eastAsia"/>
              </w:rPr>
              <w:t>、</w:t>
            </w:r>
            <w:r w:rsidRPr="00475EC2">
              <w:rPr>
                <w:rFonts w:ascii="ＭＳ ゴシック" w:hAnsi="ＭＳ ゴシック" w:hint="eastAsia"/>
              </w:rPr>
              <w:t>利用者がその居宅において日常生活を営むことが困難となったと認める場合又は利用者が介護保険施設への入院又は入所を希望する場合には</w:t>
            </w:r>
            <w:r w:rsidR="00987378" w:rsidRPr="00475EC2">
              <w:rPr>
                <w:rFonts w:ascii="ＭＳ ゴシック" w:hAnsi="ＭＳ ゴシック" w:hint="eastAsia"/>
              </w:rPr>
              <w:t>、</w:t>
            </w:r>
            <w:r w:rsidRPr="00475EC2">
              <w:rPr>
                <w:rFonts w:ascii="ＭＳ ゴシック" w:hAnsi="ＭＳ ゴシック" w:hint="eastAsia"/>
              </w:rPr>
              <w:t>介護保険施設への紹介その他の便宜の提供を行っているか。</w:t>
            </w:r>
          </w:p>
          <w:p w:rsidR="0021325F" w:rsidRPr="00475EC2" w:rsidRDefault="0021325F" w:rsidP="00EB09AD">
            <w:pPr>
              <w:pStyle w:val="a9"/>
              <w:wordWrap/>
              <w:ind w:firstLineChars="200" w:firstLine="188"/>
              <w:rPr>
                <w:rFonts w:ascii="ＭＳ ゴシック" w:hAnsi="ＭＳ ゴシック"/>
                <w:w w:val="50"/>
              </w:rPr>
            </w:pPr>
            <w:r w:rsidRPr="00475EC2">
              <w:rPr>
                <w:rFonts w:ascii="ＭＳ ゴシック" w:hAnsi="ＭＳ ゴシック" w:hint="eastAsia"/>
                <w:w w:val="50"/>
              </w:rPr>
              <w:t>◆平１１厚令３８第１３条第１７号</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介護保険施設はそれぞれ医療機能等が異なることに鑑み</w:t>
            </w:r>
            <w:r w:rsidR="00987378" w:rsidRPr="00475EC2">
              <w:rPr>
                <w:rFonts w:ascii="ＭＳ ゴシック" w:hAnsi="ＭＳ ゴシック" w:hint="eastAsia"/>
              </w:rPr>
              <w:t>、</w:t>
            </w:r>
            <w:r w:rsidRPr="00475EC2">
              <w:rPr>
                <w:rFonts w:ascii="ＭＳ ゴシック" w:hAnsi="ＭＳ ゴシック" w:hint="eastAsia"/>
              </w:rPr>
              <w:t>主治医の意見を参考にする</w:t>
            </w:r>
            <w:r w:rsidR="00987378" w:rsidRPr="00475EC2">
              <w:rPr>
                <w:rFonts w:ascii="ＭＳ ゴシック" w:hAnsi="ＭＳ ゴシック" w:hint="eastAsia"/>
              </w:rPr>
              <w:t>、</w:t>
            </w:r>
            <w:r w:rsidRPr="00475EC2">
              <w:rPr>
                <w:rFonts w:ascii="ＭＳ ゴシック" w:hAnsi="ＭＳ ゴシック" w:hint="eastAsia"/>
              </w:rPr>
              <w:t>主治医に意見を求める等をすること。</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5A783B" w:rsidRPr="00475EC2">
              <w:rPr>
                <w:rFonts w:ascii="ＭＳ ゴシック" w:eastAsia="ＭＳ ゴシック" w:hAnsi="ＭＳ ゴシック" w:hint="eastAsia"/>
                <w:w w:val="50"/>
                <w:szCs w:val="18"/>
              </w:rPr>
              <w:t>⑱</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介護保険施設等から退院・退所しようとする要介護者から依頼があった場合</w:t>
            </w:r>
            <w:r w:rsidR="00987378" w:rsidRPr="00475EC2">
              <w:rPr>
                <w:rFonts w:ascii="ＭＳ ゴシック" w:hAnsi="ＭＳ ゴシック" w:hint="eastAsia"/>
              </w:rPr>
              <w:t>、</w:t>
            </w:r>
            <w:r w:rsidRPr="00475EC2">
              <w:rPr>
                <w:rFonts w:ascii="ＭＳ ゴシック" w:hAnsi="ＭＳ ゴシック" w:hint="eastAsia"/>
              </w:rPr>
              <w:t>居宅における生活へ円滑に移行できるよう</w:t>
            </w:r>
            <w:r w:rsidR="00987378" w:rsidRPr="00475EC2">
              <w:rPr>
                <w:rFonts w:ascii="ＭＳ ゴシック" w:hAnsi="ＭＳ ゴシック" w:hint="eastAsia"/>
              </w:rPr>
              <w:t>、</w:t>
            </w:r>
            <w:r w:rsidRPr="00475EC2">
              <w:rPr>
                <w:rFonts w:ascii="ＭＳ ゴシック" w:hAnsi="ＭＳ ゴシック" w:hint="eastAsia"/>
              </w:rPr>
              <w:t>あらかじめ居宅サービス計画の作成等の援助を行っているか。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◆平１１厚令３８第１３条第１８号</w:t>
            </w:r>
            <w:r w:rsidR="00987378" w:rsidRPr="00475EC2">
              <w:rPr>
                <w:rFonts w:ascii="ＭＳ ゴシック" w:hAnsi="ＭＳ ゴシック" w:hint="eastAsia"/>
                <w:w w:val="50"/>
              </w:rPr>
              <w:t>、</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5A783B" w:rsidRPr="00475EC2">
              <w:rPr>
                <w:rFonts w:ascii="ＭＳ ゴシック" w:hAnsi="ＭＳ ゴシック" w:hint="eastAsia"/>
                <w:w w:val="50"/>
              </w:rPr>
              <w:t>⑲</w:t>
            </w:r>
          </w:p>
          <w:p w:rsidR="0021325F" w:rsidRPr="00475EC2" w:rsidRDefault="0021325F" w:rsidP="00EB09AD">
            <w:pPr>
              <w:pStyle w:val="a9"/>
              <w:wordWrap/>
              <w:ind w:firstLineChars="200" w:firstLine="368"/>
              <w:rPr>
                <w:rFonts w:ascii="ＭＳ ゴシック" w:hAnsi="ＭＳ ゴシック"/>
              </w:rPr>
            </w:pPr>
          </w:p>
          <w:p w:rsidR="0021325F" w:rsidRPr="00475EC2" w:rsidRDefault="0021325F" w:rsidP="00EB09AD">
            <w:pPr>
              <w:pStyle w:val="a9"/>
              <w:wordWrap/>
              <w:ind w:left="180" w:hangingChars="100" w:hanging="180"/>
              <w:rPr>
                <w:rFonts w:ascii="ＭＳ ゴシック" w:hAnsi="ＭＳ ゴシック"/>
                <w:spacing w:val="0"/>
              </w:rPr>
            </w:pPr>
            <w:r w:rsidRPr="00475EC2">
              <w:rPr>
                <w:rFonts w:ascii="ＭＳ ゴシック" w:hAnsi="ＭＳ ゴシック" w:hint="eastAsia"/>
                <w:spacing w:val="0"/>
              </w:rPr>
              <w:t>□　介護支援専門員は</w:t>
            </w:r>
            <w:r w:rsidR="00987378" w:rsidRPr="00475EC2">
              <w:rPr>
                <w:rFonts w:ascii="ＭＳ ゴシック" w:hAnsi="ＭＳ ゴシック" w:hint="eastAsia"/>
                <w:spacing w:val="0"/>
              </w:rPr>
              <w:t>、</w:t>
            </w:r>
            <w:r w:rsidRPr="00475EC2">
              <w:rPr>
                <w:rFonts w:ascii="ＭＳ ゴシック" w:hAnsi="ＭＳ ゴシック" w:hint="eastAsia"/>
                <w:spacing w:val="0"/>
              </w:rPr>
              <w:t>居宅サービス計画に厚生労働大臣が定める回数以上の訪問介護を位置付ける場合にあっては</w:t>
            </w:r>
            <w:r w:rsidR="00987378" w:rsidRPr="00475EC2">
              <w:rPr>
                <w:rFonts w:ascii="ＭＳ ゴシック" w:hAnsi="ＭＳ ゴシック" w:hint="eastAsia"/>
                <w:spacing w:val="0"/>
              </w:rPr>
              <w:t>、</w:t>
            </w:r>
            <w:r w:rsidRPr="00475EC2">
              <w:rPr>
                <w:rFonts w:ascii="ＭＳ ゴシック" w:hAnsi="ＭＳ ゴシック" w:hint="eastAsia"/>
                <w:spacing w:val="0"/>
              </w:rPr>
              <w:t>その利用の妥当性を検討し</w:t>
            </w:r>
            <w:r w:rsidR="00987378" w:rsidRPr="00475EC2">
              <w:rPr>
                <w:rFonts w:ascii="ＭＳ ゴシック" w:hAnsi="ＭＳ ゴシック" w:hint="eastAsia"/>
                <w:spacing w:val="0"/>
              </w:rPr>
              <w:t>、</w:t>
            </w:r>
            <w:r w:rsidRPr="00475EC2">
              <w:rPr>
                <w:rFonts w:ascii="ＭＳ ゴシック" w:hAnsi="ＭＳ ゴシック" w:hint="eastAsia"/>
                <w:spacing w:val="0"/>
              </w:rPr>
              <w:t>当該居宅サービス計画に訪問介護が必要な理由を記載するとともに</w:t>
            </w:r>
            <w:r w:rsidR="00987378" w:rsidRPr="00475EC2">
              <w:rPr>
                <w:rFonts w:ascii="ＭＳ ゴシック" w:hAnsi="ＭＳ ゴシック" w:hint="eastAsia"/>
                <w:spacing w:val="0"/>
              </w:rPr>
              <w:t>、</w:t>
            </w:r>
            <w:r w:rsidRPr="00475EC2">
              <w:rPr>
                <w:rFonts w:ascii="ＭＳ ゴシック" w:hAnsi="ＭＳ ゴシック" w:hint="eastAsia"/>
                <w:spacing w:val="0"/>
              </w:rPr>
              <w:t>当該居宅サービス計画を</w:t>
            </w:r>
            <w:r w:rsidR="009B6521" w:rsidRPr="00475EC2">
              <w:rPr>
                <w:rFonts w:ascii="ＭＳ ゴシック" w:hAnsi="ＭＳ ゴシック" w:hint="eastAsia"/>
                <w:spacing w:val="0"/>
              </w:rPr>
              <w:t>宮津</w:t>
            </w:r>
            <w:r w:rsidRPr="00475EC2">
              <w:rPr>
                <w:rFonts w:ascii="ＭＳ ゴシック" w:hAnsi="ＭＳ ゴシック" w:hint="eastAsia"/>
                <w:spacing w:val="0"/>
              </w:rPr>
              <w:t>市長に届け出ているか。</w:t>
            </w:r>
          </w:p>
          <w:p w:rsidR="0021325F" w:rsidRPr="00475EC2" w:rsidRDefault="0021325F" w:rsidP="00EB09AD">
            <w:pPr>
              <w:pStyle w:val="a9"/>
              <w:wordWrap/>
              <w:ind w:firstLineChars="200" w:firstLine="188"/>
              <w:rPr>
                <w:rFonts w:ascii="ＭＳ ゴシック" w:hAnsi="ＭＳ ゴシック"/>
              </w:rPr>
            </w:pPr>
            <w:r w:rsidRPr="00475EC2">
              <w:rPr>
                <w:rFonts w:ascii="ＭＳ ゴシック" w:hAnsi="ＭＳ ゴシック" w:hint="eastAsia"/>
                <w:w w:val="50"/>
              </w:rPr>
              <w:t>◆平１１厚令３８第１３条第１８号の２</w:t>
            </w:r>
            <w:r w:rsidR="00987378" w:rsidRPr="00475EC2">
              <w:rPr>
                <w:rFonts w:ascii="ＭＳ ゴシック" w:hAnsi="ＭＳ ゴシック" w:hint="eastAsia"/>
                <w:w w:val="50"/>
              </w:rPr>
              <w:t>、</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5A783B" w:rsidRPr="00475EC2">
              <w:rPr>
                <w:rFonts w:ascii="ＭＳ ゴシック" w:hAnsi="ＭＳ ゴシック" w:hint="eastAsia"/>
                <w:w w:val="50"/>
              </w:rPr>
              <w:t>⑳</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　厚生労働大臣が定める回数及び訪問介護</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１　厚生労働大臣が定める回数</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イ　要介護１　１月につき２７回</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ロ　要介護２　１月につき３４回</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ハ　要介護３　１月につき４３回</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ニ　要介護４　１月につき３８回</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ホ　要介護５　１月につき３１回</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 xml:space="preserve">　　２　厚生労働大臣が定める訪問介護</w:t>
            </w:r>
          </w:p>
          <w:p w:rsidR="0021325F" w:rsidRPr="00475EC2" w:rsidRDefault="0021325F" w:rsidP="00EB09AD">
            <w:pPr>
              <w:pStyle w:val="a9"/>
              <w:wordWrap/>
              <w:rPr>
                <w:rFonts w:ascii="ＭＳ ゴシック" w:hAnsi="ＭＳ ゴシック"/>
                <w:w w:val="50"/>
              </w:rPr>
            </w:pPr>
            <w:r w:rsidRPr="00475EC2">
              <w:rPr>
                <w:rFonts w:ascii="ＭＳ ゴシック" w:hAnsi="ＭＳ ゴシック" w:hint="eastAsia"/>
                <w:spacing w:val="0"/>
              </w:rPr>
              <w:t xml:space="preserve">　　　生活援助が中心である指定訪問介護　　</w:t>
            </w:r>
            <w:r w:rsidR="00D77AD2" w:rsidRPr="00475EC2">
              <w:rPr>
                <w:rFonts w:ascii="ＭＳ ゴシック" w:hAnsi="ＭＳ ゴシック" w:hint="eastAsia"/>
                <w:spacing w:val="0"/>
              </w:rPr>
              <w:t xml:space="preserve">　　</w:t>
            </w:r>
            <w:r w:rsidRPr="00475EC2">
              <w:rPr>
                <w:rFonts w:ascii="ＭＳ ゴシック" w:hAnsi="ＭＳ ゴシック" w:hint="eastAsia"/>
                <w:w w:val="50"/>
              </w:rPr>
              <w:t>◆平３０厚告第２１８号</w:t>
            </w:r>
          </w:p>
          <w:p w:rsidR="0021325F" w:rsidRPr="00475EC2" w:rsidRDefault="0021325F" w:rsidP="00EB09AD">
            <w:pPr>
              <w:pStyle w:val="a9"/>
              <w:wordWrap/>
              <w:ind w:left="282" w:hangingChars="300" w:hanging="282"/>
              <w:rPr>
                <w:rFonts w:ascii="ＭＳ ゴシック" w:hAnsi="ＭＳ ゴシック"/>
              </w:rPr>
            </w:pPr>
            <w:r w:rsidRPr="00475EC2">
              <w:rPr>
                <w:rFonts w:ascii="ＭＳ ゴシック" w:hAnsi="ＭＳ ゴシック" w:hint="eastAsia"/>
                <w:w w:val="50"/>
              </w:rPr>
              <w:t xml:space="preserve">　</w:t>
            </w:r>
            <w:r w:rsidRPr="00475EC2">
              <w:rPr>
                <w:rFonts w:ascii="ＭＳ ゴシック" w:hAnsi="ＭＳ ゴシック" w:hint="eastAsia"/>
              </w:rPr>
              <w:t>◎　生活援助が中心である訪問介護の利用回数が統計的に見て通常の居宅サービス計画よりかけ離れている場合には</w:t>
            </w:r>
            <w:r w:rsidR="00987378" w:rsidRPr="00475EC2">
              <w:rPr>
                <w:rFonts w:ascii="ＭＳ ゴシック" w:hAnsi="ＭＳ ゴシック" w:hint="eastAsia"/>
              </w:rPr>
              <w:t>、</w:t>
            </w:r>
            <w:r w:rsidRPr="00475EC2">
              <w:rPr>
                <w:rFonts w:ascii="ＭＳ ゴシック" w:hAnsi="ＭＳ ゴシック" w:hint="eastAsia"/>
              </w:rPr>
              <w:t>利用者の自立支援・重度化防止や地域資源の有効活用等の観点から</w:t>
            </w:r>
            <w:r w:rsidR="00987378" w:rsidRPr="00475EC2">
              <w:rPr>
                <w:rFonts w:ascii="ＭＳ ゴシック" w:hAnsi="ＭＳ ゴシック" w:hint="eastAsia"/>
              </w:rPr>
              <w:t>、</w:t>
            </w:r>
            <w:r w:rsidR="006740A1" w:rsidRPr="00475EC2">
              <w:rPr>
                <w:rFonts w:ascii="ＭＳ ゴシック" w:hAnsi="ＭＳ ゴシック" w:hint="eastAsia"/>
              </w:rPr>
              <w:t>宮津</w:t>
            </w:r>
            <w:r w:rsidRPr="00475EC2">
              <w:rPr>
                <w:rFonts w:ascii="ＭＳ ゴシック" w:hAnsi="ＭＳ ゴシック" w:hint="eastAsia"/>
              </w:rPr>
              <w:t>市が確認し</w:t>
            </w:r>
            <w:r w:rsidR="00987378" w:rsidRPr="00475EC2">
              <w:rPr>
                <w:rFonts w:ascii="ＭＳ ゴシック" w:hAnsi="ＭＳ ゴシック" w:hint="eastAsia"/>
              </w:rPr>
              <w:t>、</w:t>
            </w:r>
            <w:r w:rsidRPr="00475EC2">
              <w:rPr>
                <w:rFonts w:ascii="ＭＳ ゴシック" w:hAnsi="ＭＳ ゴシック" w:hint="eastAsia"/>
              </w:rPr>
              <w:t>必要に応じて是正を促していくことが適当である。一定回数以上の訪問介護を位置付ける場合にその必要性を居宅サービス計画に記載するとともに</w:t>
            </w:r>
            <w:r w:rsidR="00987378" w:rsidRPr="00475EC2">
              <w:rPr>
                <w:rFonts w:ascii="ＭＳ ゴシック" w:hAnsi="ＭＳ ゴシック" w:hint="eastAsia"/>
              </w:rPr>
              <w:t>、</w:t>
            </w:r>
            <w:r w:rsidRPr="00475EC2">
              <w:rPr>
                <w:rFonts w:ascii="ＭＳ ゴシック" w:hAnsi="ＭＳ ゴシック" w:hint="eastAsia"/>
              </w:rPr>
              <w:t>当該居宅サービスを</w:t>
            </w:r>
            <w:r w:rsidR="006740A1" w:rsidRPr="00475EC2">
              <w:rPr>
                <w:rFonts w:ascii="ＭＳ ゴシック" w:hAnsi="ＭＳ ゴシック" w:hint="eastAsia"/>
              </w:rPr>
              <w:t>宮津</w:t>
            </w:r>
            <w:r w:rsidRPr="00475EC2">
              <w:rPr>
                <w:rFonts w:ascii="ＭＳ ゴシック" w:hAnsi="ＭＳ ゴシック" w:hint="eastAsia"/>
              </w:rPr>
              <w:t>市に届出なければならない。</w:t>
            </w:r>
          </w:p>
          <w:p w:rsidR="0021325F" w:rsidRPr="00475EC2" w:rsidRDefault="0021325F" w:rsidP="00EB09AD">
            <w:pPr>
              <w:pStyle w:val="a9"/>
              <w:wordWrap/>
              <w:ind w:leftChars="72" w:left="314" w:hangingChars="100" w:hanging="184"/>
              <w:rPr>
                <w:rFonts w:ascii="ＭＳ ゴシック" w:hAnsi="ＭＳ ゴシック"/>
              </w:rPr>
            </w:pPr>
            <w:r w:rsidRPr="00475EC2">
              <w:rPr>
                <w:rFonts w:ascii="ＭＳ ゴシック" w:hAnsi="ＭＳ ゴシック" w:hint="eastAsia"/>
              </w:rPr>
              <w:t xml:space="preserve">　　届出にあたっては</w:t>
            </w:r>
            <w:r w:rsidR="00987378" w:rsidRPr="00475EC2">
              <w:rPr>
                <w:rFonts w:ascii="ＭＳ ゴシック" w:hAnsi="ＭＳ ゴシック" w:hint="eastAsia"/>
              </w:rPr>
              <w:t>、</w:t>
            </w:r>
            <w:r w:rsidRPr="00475EC2">
              <w:rPr>
                <w:rFonts w:ascii="ＭＳ ゴシック" w:hAnsi="ＭＳ ゴシック" w:hint="eastAsia"/>
              </w:rPr>
              <w:t>当該月において作成又は変更した居宅サービス計画のうち一定回数以上の訪問介護を位置付けたものについて</w:t>
            </w:r>
            <w:r w:rsidR="00987378" w:rsidRPr="00475EC2">
              <w:rPr>
                <w:rFonts w:ascii="ＭＳ ゴシック" w:hAnsi="ＭＳ ゴシック" w:hint="eastAsia"/>
              </w:rPr>
              <w:t>、</w:t>
            </w:r>
            <w:r w:rsidRPr="00475EC2">
              <w:rPr>
                <w:rFonts w:ascii="ＭＳ ゴシック" w:hAnsi="ＭＳ ゴシック" w:hint="eastAsia"/>
              </w:rPr>
              <w:t>翌月の末日までに</w:t>
            </w:r>
            <w:r w:rsidR="006740A1" w:rsidRPr="00475EC2">
              <w:rPr>
                <w:rFonts w:ascii="ＭＳ ゴシック" w:hAnsi="ＭＳ ゴシック" w:hint="eastAsia"/>
              </w:rPr>
              <w:t>宮津市</w:t>
            </w:r>
            <w:r w:rsidRPr="00475EC2">
              <w:rPr>
                <w:rFonts w:ascii="ＭＳ ゴシック" w:hAnsi="ＭＳ ゴシック" w:hint="eastAsia"/>
              </w:rPr>
              <w:t>に届け出ることとする。</w:t>
            </w:r>
          </w:p>
          <w:p w:rsidR="0021325F" w:rsidRPr="00475EC2" w:rsidRDefault="0021325F" w:rsidP="00EB09AD">
            <w:pPr>
              <w:pStyle w:val="a9"/>
              <w:wordWrap/>
              <w:ind w:leftChars="72" w:left="314" w:hangingChars="100" w:hanging="184"/>
              <w:rPr>
                <w:rFonts w:ascii="ＭＳ ゴシック" w:hAnsi="ＭＳ ゴシック"/>
              </w:rPr>
            </w:pPr>
            <w:r w:rsidRPr="00475EC2">
              <w:rPr>
                <w:rFonts w:ascii="ＭＳ ゴシック" w:hAnsi="ＭＳ ゴシック" w:hint="eastAsia"/>
              </w:rPr>
              <w:t xml:space="preserve">　　</w:t>
            </w:r>
            <w:r w:rsidRPr="00475EC2">
              <w:rPr>
                <w:rFonts w:ascii="ＭＳ ゴシック" w:hAnsi="ＭＳ ゴシック" w:cs="ＭＳ明朝" w:hint="eastAsia"/>
              </w:rPr>
              <w:t>また</w:t>
            </w:r>
            <w:r w:rsidR="00987378" w:rsidRPr="00475EC2">
              <w:rPr>
                <w:rFonts w:ascii="ＭＳ ゴシック" w:hAnsi="ＭＳ ゴシック" w:cs="ＭＳ明朝" w:hint="eastAsia"/>
              </w:rPr>
              <w:t>、</w:t>
            </w:r>
            <w:r w:rsidRPr="00475EC2">
              <w:rPr>
                <w:rFonts w:ascii="ＭＳ ゴシック" w:hAnsi="ＭＳ ゴシック" w:cs="ＭＳ明朝" w:hint="eastAsia"/>
              </w:rPr>
              <w:t>居宅サービス計画の届出頻度について</w:t>
            </w:r>
            <w:r w:rsidR="00987378" w:rsidRPr="00475EC2">
              <w:rPr>
                <w:rFonts w:ascii="ＭＳ ゴシック" w:hAnsi="ＭＳ ゴシック" w:cs="ＭＳ明朝" w:hint="eastAsia"/>
              </w:rPr>
              <w:t>、</w:t>
            </w:r>
            <w:r w:rsidRPr="00475EC2">
              <w:rPr>
                <w:rFonts w:ascii="ＭＳ ゴシック" w:hAnsi="ＭＳ ゴシック" w:cs="ＭＳ明朝" w:hint="eastAsia"/>
              </w:rPr>
              <w:t>一度</w:t>
            </w:r>
            <w:r w:rsidR="006740A1" w:rsidRPr="00475EC2">
              <w:rPr>
                <w:rFonts w:ascii="ＭＳ ゴシック" w:hAnsi="ＭＳ ゴシック" w:cs="ＭＳ明朝" w:hint="eastAsia"/>
              </w:rPr>
              <w:t>宮津</w:t>
            </w:r>
            <w:r w:rsidRPr="00475EC2">
              <w:rPr>
                <w:rFonts w:ascii="ＭＳ ゴシック" w:hAnsi="ＭＳ ゴシック" w:cs="ＭＳ明朝" w:hint="eastAsia"/>
              </w:rPr>
              <w:t>市が検証した居宅サービス計画の次回の届出は</w:t>
            </w:r>
            <w:r w:rsidR="00987378" w:rsidRPr="00475EC2">
              <w:rPr>
                <w:rFonts w:ascii="ＭＳ ゴシック" w:hAnsi="ＭＳ ゴシック" w:cs="ＭＳ明朝" w:hint="eastAsia"/>
              </w:rPr>
              <w:t>、</w:t>
            </w:r>
            <w:r w:rsidRPr="00475EC2">
              <w:rPr>
                <w:rFonts w:ascii="ＭＳ ゴシック" w:hAnsi="ＭＳ ゴシック" w:cs="ＭＳ明朝" w:hint="eastAsia"/>
              </w:rPr>
              <w:t>１年後でよいものとする。</w:t>
            </w:r>
            <w:r w:rsidR="006740A1" w:rsidRPr="00475EC2">
              <w:rPr>
                <w:rFonts w:ascii="ＭＳ ゴシック" w:hAnsi="ＭＳ ゴシック" w:cs="ＭＳ明朝" w:hint="eastAsia"/>
              </w:rPr>
              <w:t>宮津</w:t>
            </w:r>
            <w:r w:rsidRPr="00475EC2">
              <w:rPr>
                <w:rFonts w:ascii="ＭＳ ゴシック" w:hAnsi="ＭＳ ゴシック" w:cs="ＭＳ明朝" w:hint="eastAsia"/>
              </w:rPr>
              <w:t>市の検証の仕方については</w:t>
            </w:r>
            <w:r w:rsidR="00987378" w:rsidRPr="00475EC2">
              <w:rPr>
                <w:rFonts w:ascii="ＭＳ ゴシック" w:hAnsi="ＭＳ ゴシック" w:cs="ＭＳ明朝" w:hint="eastAsia"/>
              </w:rPr>
              <w:t>、</w:t>
            </w:r>
            <w:r w:rsidRPr="00475EC2">
              <w:rPr>
                <w:rFonts w:ascii="ＭＳ ゴシック" w:hAnsi="ＭＳ ゴシック" w:cs="ＭＳ明朝" w:hint="eastAsia"/>
              </w:rPr>
              <w:t>包括的・継続的ケアマネジメント支援業務の効果的な実施のために</w:t>
            </w:r>
            <w:r w:rsidR="00987378" w:rsidRPr="00475EC2">
              <w:rPr>
                <w:rFonts w:ascii="ＭＳ ゴシック" w:hAnsi="ＭＳ ゴシック" w:cs="ＭＳ明朝" w:hint="eastAsia"/>
              </w:rPr>
              <w:t>、</w:t>
            </w:r>
            <w:r w:rsidRPr="00475EC2">
              <w:rPr>
                <w:rFonts w:ascii="ＭＳ ゴシック" w:hAnsi="ＭＳ ゴシック" w:cs="ＭＳ明朝" w:hint="eastAsia"/>
              </w:rPr>
              <w:t>介護支援専門員</w:t>
            </w:r>
            <w:r w:rsidR="00987378" w:rsidRPr="00475EC2">
              <w:rPr>
                <w:rFonts w:ascii="ＭＳ ゴシック" w:hAnsi="ＭＳ ゴシック" w:cs="ＭＳ明朝" w:hint="eastAsia"/>
              </w:rPr>
              <w:t>、</w:t>
            </w:r>
            <w:r w:rsidRPr="00475EC2">
              <w:rPr>
                <w:rFonts w:ascii="ＭＳ ゴシック" w:hAnsi="ＭＳ ゴシック" w:cs="ＭＳ明朝" w:hint="eastAsia"/>
              </w:rPr>
              <w:t>保健医療及び福祉に関する専門的知識を有する者</w:t>
            </w:r>
            <w:r w:rsidR="00987378" w:rsidRPr="00475EC2">
              <w:rPr>
                <w:rFonts w:ascii="ＭＳ ゴシック" w:hAnsi="ＭＳ ゴシック" w:cs="ＭＳ明朝" w:hint="eastAsia"/>
              </w:rPr>
              <w:t>、</w:t>
            </w:r>
            <w:r w:rsidRPr="00475EC2">
              <w:rPr>
                <w:rFonts w:ascii="ＭＳ ゴシック" w:hAnsi="ＭＳ ゴシック" w:cs="ＭＳ明朝" w:hint="eastAsia"/>
              </w:rPr>
              <w:t>民生委員その他の関係者</w:t>
            </w:r>
            <w:r w:rsidR="00987378" w:rsidRPr="00475EC2">
              <w:rPr>
                <w:rFonts w:ascii="ＭＳ ゴシック" w:hAnsi="ＭＳ ゴシック" w:cs="ＭＳ明朝" w:hint="eastAsia"/>
              </w:rPr>
              <w:t>、</w:t>
            </w:r>
            <w:r w:rsidRPr="00475EC2">
              <w:rPr>
                <w:rFonts w:ascii="ＭＳ ゴシック" w:hAnsi="ＭＳ ゴシック" w:cs="ＭＳ明朝" w:hint="eastAsia"/>
              </w:rPr>
              <w:t>関係機関及び関係団体（以下</w:t>
            </w:r>
            <w:r w:rsidR="00987378" w:rsidRPr="00475EC2">
              <w:rPr>
                <w:rFonts w:ascii="ＭＳ ゴシック" w:hAnsi="ＭＳ ゴシック" w:cs="ＭＳ明朝" w:hint="eastAsia"/>
              </w:rPr>
              <w:t>、</w:t>
            </w:r>
            <w:r w:rsidRPr="00475EC2">
              <w:rPr>
                <w:rFonts w:ascii="ＭＳ ゴシック" w:hAnsi="ＭＳ ゴシック" w:cs="ＭＳ明朝" w:hint="eastAsia"/>
              </w:rPr>
              <w:t>「関係者等」という。）により構成される会議等の他に</w:t>
            </w:r>
            <w:r w:rsidR="00987378" w:rsidRPr="00475EC2">
              <w:rPr>
                <w:rFonts w:ascii="ＭＳ ゴシック" w:hAnsi="ＭＳ ゴシック" w:cs="ＭＳ明朝" w:hint="eastAsia"/>
              </w:rPr>
              <w:t>、</w:t>
            </w:r>
            <w:r w:rsidRPr="00475EC2">
              <w:rPr>
                <w:rFonts w:ascii="ＭＳ ゴシック" w:hAnsi="ＭＳ ゴシック" w:cs="ＭＳ明朝" w:hint="eastAsia"/>
              </w:rPr>
              <w:t>当該市町村の職員やリハビリテーション専門職を派遣する形で行うサービス担当者会議等での検証も可能である。</w:t>
            </w:r>
            <w:r w:rsidR="00D77AD2" w:rsidRPr="00475EC2">
              <w:rPr>
                <w:rFonts w:ascii="ＭＳ ゴシック" w:hAnsi="ＭＳ ゴシック" w:cs="ＭＳ明朝"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AB2D20" w:rsidRPr="00475EC2">
              <w:rPr>
                <w:rFonts w:ascii="ＭＳ ゴシック" w:hAnsi="ＭＳ ゴシック" w:hint="eastAsia"/>
                <w:w w:val="50"/>
              </w:rPr>
              <w:t>⑳</w:t>
            </w:r>
          </w:p>
          <w:p w:rsidR="00BC20BC" w:rsidRPr="00475EC2" w:rsidRDefault="00BC20BC" w:rsidP="00BC20BC">
            <w:pPr>
              <w:pStyle w:val="a9"/>
              <w:wordWrap/>
              <w:rPr>
                <w:rFonts w:ascii="ＭＳ ゴシック" w:hAnsi="ＭＳ ゴシック"/>
                <w:i/>
              </w:rPr>
            </w:pPr>
          </w:p>
          <w:p w:rsidR="0021325F" w:rsidRPr="00475EC2" w:rsidRDefault="0021325F" w:rsidP="00BC20BC">
            <w:pPr>
              <w:pStyle w:val="a9"/>
              <w:wordWrap/>
              <w:ind w:firstLineChars="100" w:firstLine="184"/>
              <w:rPr>
                <w:rFonts w:ascii="ＭＳ ゴシック" w:hAnsi="ＭＳ ゴシック"/>
                <w:i/>
              </w:rPr>
            </w:pPr>
            <w:r w:rsidRPr="00475EC2">
              <w:rPr>
                <w:rFonts w:ascii="ＭＳ ゴシック" w:hAnsi="ＭＳ ゴシック" w:hint="eastAsia"/>
                <w:i/>
              </w:rPr>
              <w:t xml:space="preserve">Ｈ30Ｑ＆Ａ　</w:t>
            </w:r>
            <w:r w:rsidR="009B202A" w:rsidRPr="00475EC2">
              <w:rPr>
                <w:rFonts w:ascii="ＭＳ ゴシック" w:hAnsi="ＭＳ ゴシック" w:hint="eastAsia"/>
                <w:i/>
              </w:rPr>
              <w:t>Vol.１</w:t>
            </w:r>
            <w:r w:rsidRPr="00475EC2">
              <w:rPr>
                <w:rFonts w:ascii="ＭＳ ゴシック" w:hAnsi="ＭＳ ゴシック" w:hint="eastAsia"/>
                <w:i/>
              </w:rPr>
              <w:t xml:space="preserve">　問134</w:t>
            </w:r>
          </w:p>
          <w:p w:rsidR="0021325F" w:rsidRPr="00475EC2" w:rsidRDefault="0021325F" w:rsidP="00EB09AD">
            <w:pPr>
              <w:pStyle w:val="a9"/>
              <w:wordWrap/>
              <w:ind w:leftChars="72" w:left="314" w:hangingChars="100" w:hanging="184"/>
              <w:rPr>
                <w:rFonts w:ascii="ＭＳ ゴシック" w:hAnsi="ＭＳ ゴシック"/>
                <w:i/>
              </w:rPr>
            </w:pPr>
            <w:r w:rsidRPr="00475EC2">
              <w:rPr>
                <w:rFonts w:ascii="ＭＳ ゴシック" w:hAnsi="ＭＳ ゴシック" w:hint="eastAsia"/>
                <w:i/>
              </w:rPr>
              <w:t xml:space="preserve">　基準第13条第18号の２に基づき</w:t>
            </w:r>
            <w:r w:rsidR="00987378" w:rsidRPr="00475EC2">
              <w:rPr>
                <w:rFonts w:ascii="ＭＳ ゴシック" w:hAnsi="ＭＳ ゴシック" w:hint="eastAsia"/>
                <w:i/>
              </w:rPr>
              <w:t>、</w:t>
            </w:r>
            <w:r w:rsidRPr="00475EC2">
              <w:rPr>
                <w:rFonts w:ascii="ＭＳ ゴシック" w:hAnsi="ＭＳ ゴシック" w:hint="eastAsia"/>
                <w:i/>
              </w:rPr>
              <w:t>市町村に居宅サービス計画を提出するにあたっては</w:t>
            </w:r>
            <w:r w:rsidR="00987378" w:rsidRPr="00475EC2">
              <w:rPr>
                <w:rFonts w:ascii="ＭＳ ゴシック" w:hAnsi="ＭＳ ゴシック" w:hint="eastAsia"/>
                <w:i/>
              </w:rPr>
              <w:t>、</w:t>
            </w:r>
            <w:r w:rsidRPr="00475EC2">
              <w:rPr>
                <w:rFonts w:ascii="ＭＳ ゴシック" w:hAnsi="ＭＳ ゴシック" w:hint="eastAsia"/>
                <w:i/>
              </w:rPr>
              <w:t>訪問介護（生活援助中心型）の必要性について記載することとなっているが</w:t>
            </w:r>
            <w:r w:rsidR="00987378" w:rsidRPr="00475EC2">
              <w:rPr>
                <w:rFonts w:ascii="ＭＳ ゴシック" w:hAnsi="ＭＳ ゴシック" w:hint="eastAsia"/>
                <w:i/>
              </w:rPr>
              <w:t>、</w:t>
            </w:r>
            <w:r w:rsidRPr="00475EC2">
              <w:rPr>
                <w:rFonts w:ascii="ＭＳ ゴシック" w:hAnsi="ＭＳ ゴシック" w:hint="eastAsia"/>
                <w:i/>
              </w:rPr>
              <w:t>当該利用者について</w:t>
            </w:r>
            <w:r w:rsidR="00987378" w:rsidRPr="00475EC2">
              <w:rPr>
                <w:rFonts w:ascii="ＭＳ ゴシック" w:hAnsi="ＭＳ ゴシック" w:hint="eastAsia"/>
                <w:i/>
              </w:rPr>
              <w:t>、</w:t>
            </w:r>
            <w:r w:rsidRPr="00475EC2">
              <w:rPr>
                <w:rFonts w:ascii="ＭＳ ゴシック" w:hAnsi="ＭＳ ゴシック" w:hint="eastAsia"/>
                <w:i/>
              </w:rPr>
              <w:t>家族の支援を受けられない状況や認知症等の症状があることその他の事情により</w:t>
            </w:r>
            <w:r w:rsidR="00987378" w:rsidRPr="00475EC2">
              <w:rPr>
                <w:rFonts w:ascii="ＭＳ ゴシック" w:hAnsi="ＭＳ ゴシック" w:hint="eastAsia"/>
                <w:i/>
              </w:rPr>
              <w:t>、</w:t>
            </w:r>
            <w:r w:rsidRPr="00475EC2">
              <w:rPr>
                <w:rFonts w:ascii="ＭＳ ゴシック" w:hAnsi="ＭＳ ゴシック" w:hint="eastAsia"/>
                <w:i/>
              </w:rPr>
              <w:t>訪問介護（生活援助中心型）の利用が必要である理由が居宅サービス計画の記載内容から分かる場合には</w:t>
            </w:r>
            <w:r w:rsidR="00987378" w:rsidRPr="00475EC2">
              <w:rPr>
                <w:rFonts w:ascii="ＭＳ ゴシック" w:hAnsi="ＭＳ ゴシック" w:hint="eastAsia"/>
                <w:i/>
              </w:rPr>
              <w:t>、</w:t>
            </w:r>
            <w:r w:rsidRPr="00475EC2">
              <w:rPr>
                <w:rFonts w:ascii="ＭＳ ゴシック" w:hAnsi="ＭＳ ゴシック" w:hint="eastAsia"/>
                <w:i/>
              </w:rPr>
              <w:t>当該居宅サービス計画のみを提出すれば足り</w:t>
            </w:r>
            <w:r w:rsidR="00987378" w:rsidRPr="00475EC2">
              <w:rPr>
                <w:rFonts w:ascii="ＭＳ ゴシック" w:hAnsi="ＭＳ ゴシック" w:hint="eastAsia"/>
                <w:i/>
              </w:rPr>
              <w:t>、</w:t>
            </w:r>
            <w:r w:rsidRPr="00475EC2">
              <w:rPr>
                <w:rFonts w:ascii="ＭＳ ゴシック" w:hAnsi="ＭＳ ゴシック" w:hint="eastAsia"/>
                <w:i/>
              </w:rPr>
              <w:t>別途理由書の提出を求めるものではない。</w:t>
            </w:r>
          </w:p>
          <w:p w:rsidR="00BC20BC" w:rsidRPr="00475EC2" w:rsidRDefault="00BC20BC" w:rsidP="00EB09AD">
            <w:pPr>
              <w:pStyle w:val="a9"/>
              <w:wordWrap/>
              <w:ind w:leftChars="-54" w:left="271" w:hangingChars="200" w:hanging="368"/>
              <w:rPr>
                <w:rFonts w:ascii="ＭＳ ゴシック" w:hAnsi="ＭＳ ゴシック"/>
              </w:rPr>
            </w:pPr>
          </w:p>
          <w:p w:rsidR="0021325F" w:rsidRPr="00475EC2" w:rsidRDefault="00BC20BC" w:rsidP="00BC20BC">
            <w:pPr>
              <w:pStyle w:val="a9"/>
              <w:wordWrap/>
              <w:ind w:left="184" w:hangingChars="100" w:hanging="184"/>
              <w:rPr>
                <w:rFonts w:ascii="ＭＳ ゴシック" w:hAnsi="ＭＳ ゴシック"/>
                <w:w w:val="50"/>
              </w:rPr>
            </w:pPr>
            <w:r w:rsidRPr="00475EC2">
              <w:rPr>
                <w:rFonts w:ascii="ＭＳ ゴシック" w:hAnsi="ＭＳ ゴシック" w:cs="DFHSMinchoR Pro-6N" w:hint="eastAsia"/>
              </w:rPr>
              <w:t xml:space="preserve">□　</w:t>
            </w:r>
            <w:r w:rsidR="0021325F" w:rsidRPr="00475EC2">
              <w:rPr>
                <w:rFonts w:ascii="ＭＳ ゴシック" w:hAnsi="ＭＳ ゴシック" w:cs="DFHSMinchoR Pro-6N" w:hint="eastAsia"/>
              </w:rPr>
              <w:t>介護支援専門員は</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その勤務する指定居宅介護支援事業所において作成された居宅サービス計画に位置付けられた指定居宅サービス等に係る居宅介護サービス費</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特例居宅介護サービス費</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地域密着型介護サービス費及び特例地域密着型介護サービス費（以下この号において「サービス費」という。）の総額が居宅介護サービス費等区分支給限度基準額に占める割合及び訪問介護に係る居宅介護サービス費がサービス費の総額に占める割合が厚生労働大臣が定める基準</w:t>
            </w:r>
            <w:r w:rsidR="0081668C" w:rsidRPr="00475EC2">
              <w:rPr>
                <w:rFonts w:ascii="ＭＳ ゴシック" w:hAnsi="ＭＳ ゴシック" w:cs="DFHSMinchoR Pro-6N" w:hint="eastAsia"/>
              </w:rPr>
              <w:t>（注）</w:t>
            </w:r>
            <w:r w:rsidR="0021325F" w:rsidRPr="00475EC2">
              <w:rPr>
                <w:rFonts w:ascii="ＭＳ ゴシック" w:hAnsi="ＭＳ ゴシック" w:cs="DFHSMinchoR Pro-6N" w:hint="eastAsia"/>
              </w:rPr>
              <w:t>に該当する場合であって</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かつ</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市町村からの求めがあった場合には</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当該指定居宅介護支援事業所の居宅サービス計画の利用の妥当性を検討し</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当該居宅サービス計画に訪問介護が必要な理由等を記載するとともに</w:t>
            </w:r>
            <w:r w:rsidR="00987378" w:rsidRPr="00475EC2">
              <w:rPr>
                <w:rFonts w:ascii="ＭＳ ゴシック" w:hAnsi="ＭＳ ゴシック" w:cs="DFHSMinchoR Pro-6N" w:hint="eastAsia"/>
              </w:rPr>
              <w:t>、</w:t>
            </w:r>
            <w:r w:rsidR="0021325F" w:rsidRPr="00475EC2">
              <w:rPr>
                <w:rFonts w:ascii="ＭＳ ゴシック" w:hAnsi="ＭＳ ゴシック" w:cs="DFHSMinchoR Pro-6N" w:hint="eastAsia"/>
              </w:rPr>
              <w:t>当該居宅サービス計画を</w:t>
            </w:r>
            <w:r w:rsidR="009B6521" w:rsidRPr="00475EC2">
              <w:rPr>
                <w:rFonts w:ascii="ＭＳ ゴシック" w:hAnsi="ＭＳ ゴシック" w:cs="DFHSMinchoR Pro-6N" w:hint="eastAsia"/>
              </w:rPr>
              <w:t>宮津</w:t>
            </w:r>
            <w:r w:rsidR="0021325F" w:rsidRPr="00475EC2">
              <w:rPr>
                <w:rFonts w:ascii="ＭＳ ゴシック" w:hAnsi="ＭＳ ゴシック" w:cs="DFHSMinchoR Pro-6N" w:hint="eastAsia"/>
              </w:rPr>
              <w:t>市に届け出ているか。</w:t>
            </w:r>
            <w:r w:rsidR="00D77AD2" w:rsidRPr="00475EC2">
              <w:rPr>
                <w:rFonts w:ascii="ＭＳ ゴシック" w:hAnsi="ＭＳ ゴシック" w:cs="DFHSMinchoR Pro-6N" w:hint="eastAsia"/>
              </w:rPr>
              <w:t xml:space="preserve">　　</w:t>
            </w:r>
            <w:r w:rsidR="0021325F" w:rsidRPr="00475EC2">
              <w:rPr>
                <w:rFonts w:ascii="ＭＳ ゴシック" w:hAnsi="ＭＳ ゴシック" w:hint="eastAsia"/>
                <w:w w:val="50"/>
              </w:rPr>
              <w:t>◆平１１厚令３８第１３条第１８号の３</w:t>
            </w:r>
          </w:p>
          <w:p w:rsidR="0081668C" w:rsidRPr="00475EC2" w:rsidRDefault="0081668C" w:rsidP="00EB09AD">
            <w:pPr>
              <w:pStyle w:val="a9"/>
              <w:wordWrap/>
              <w:ind w:leftChars="-54" w:left="91" w:hangingChars="200" w:hanging="188"/>
              <w:rPr>
                <w:rFonts w:ascii="ＭＳ ゴシック" w:hAnsi="ＭＳ ゴシック"/>
                <w:w w:val="50"/>
              </w:rPr>
            </w:pPr>
            <w:r w:rsidRPr="00475EC2">
              <w:rPr>
                <w:rFonts w:ascii="ＭＳ ゴシック" w:hAnsi="ＭＳ ゴシック" w:hint="eastAsia"/>
                <w:w w:val="50"/>
              </w:rPr>
              <w:t xml:space="preserve">　</w:t>
            </w:r>
          </w:p>
          <w:p w:rsidR="0081668C" w:rsidRPr="00475EC2" w:rsidRDefault="0081668C" w:rsidP="00EB09AD">
            <w:pPr>
              <w:pStyle w:val="a9"/>
              <w:wordWrap/>
              <w:ind w:leftChars="-54" w:left="271" w:hangingChars="200" w:hanging="368"/>
              <w:rPr>
                <w:rFonts w:ascii="ＭＳ ゴシック" w:hAnsi="ＭＳ ゴシック"/>
              </w:rPr>
            </w:pPr>
            <w:r w:rsidRPr="00475EC2">
              <w:rPr>
                <w:rFonts w:ascii="ＭＳ ゴシック" w:hAnsi="ＭＳ ゴシック" w:hint="eastAsia"/>
              </w:rPr>
              <w:t xml:space="preserve">　注　厚生労働大臣が定める基準</w:t>
            </w:r>
            <w:r w:rsidR="00D77AD2" w:rsidRPr="00475EC2">
              <w:rPr>
                <w:rFonts w:ascii="ＭＳ ゴシック" w:hAnsi="ＭＳ ゴシック" w:hint="eastAsia"/>
              </w:rPr>
              <w:t xml:space="preserve">　　</w:t>
            </w:r>
            <w:r w:rsidRPr="00475EC2">
              <w:rPr>
                <w:rFonts w:ascii="ＭＳ ゴシック" w:hAnsi="ＭＳ ゴシック" w:hint="eastAsia"/>
              </w:rPr>
              <w:t xml:space="preserve">　</w:t>
            </w:r>
            <w:r w:rsidRPr="00475EC2">
              <w:rPr>
                <w:rFonts w:ascii="ＭＳ ゴシック" w:hAnsi="ＭＳ ゴシック" w:hint="eastAsia"/>
                <w:w w:val="50"/>
              </w:rPr>
              <w:t>◆令３厚告３３６</w:t>
            </w:r>
          </w:p>
          <w:p w:rsidR="0081668C" w:rsidRPr="00475EC2" w:rsidRDefault="0081668C" w:rsidP="00EB09AD">
            <w:pPr>
              <w:autoSpaceDE w:val="0"/>
              <w:autoSpaceDN w:val="0"/>
              <w:adjustRightInd w:val="0"/>
              <w:spacing w:line="211" w:lineRule="exact"/>
              <w:ind w:leftChars="100" w:left="360" w:hangingChars="100" w:hanging="180"/>
              <w:rPr>
                <w:rFonts w:ascii="ＭＳ ゴシック" w:eastAsia="ＭＳ ゴシック" w:hAnsi="ＭＳ ゴシック" w:cs="・ｭ・ｳ 譏取悃"/>
                <w:kern w:val="0"/>
                <w:szCs w:val="18"/>
              </w:rPr>
            </w:pPr>
            <w:r w:rsidRPr="00475EC2">
              <w:rPr>
                <w:rFonts w:ascii="ＭＳ ゴシック" w:eastAsia="ＭＳ ゴシック" w:hAnsi="ＭＳ ゴシック" w:cs="・ｭ・ｳ 譏取悃" w:hint="eastAsia"/>
                <w:kern w:val="0"/>
                <w:szCs w:val="18"/>
              </w:rPr>
              <w:t>イ　居宅サービス計画に位置付けられた指定居宅サービス等に係る居宅介護サービス費、特例居宅介護サービス費、地域密着型介護サービス費及び特例地域密着型介護サービス費（以下「サービス費」という。）の総額が介護保険法（平成９年法律第</w:t>
            </w:r>
            <w:r w:rsidRPr="00475EC2">
              <w:rPr>
                <w:rFonts w:ascii="ＭＳ ゴシック" w:eastAsia="ＭＳ ゴシック" w:hAnsi="ＭＳ ゴシック" w:cs="・ｭ・ｳ 譏取悃"/>
                <w:kern w:val="0"/>
                <w:szCs w:val="18"/>
              </w:rPr>
              <w:t xml:space="preserve">123 </w:t>
            </w:r>
            <w:r w:rsidRPr="00475EC2">
              <w:rPr>
                <w:rFonts w:ascii="ＭＳ ゴシック" w:eastAsia="ＭＳ ゴシック" w:hAnsi="ＭＳ ゴシック" w:cs="・ｭ・ｳ 譏取悃" w:hint="eastAsia"/>
                <w:kern w:val="0"/>
                <w:szCs w:val="18"/>
              </w:rPr>
              <w:t>号）第</w:t>
            </w:r>
            <w:r w:rsidRPr="00475EC2">
              <w:rPr>
                <w:rFonts w:ascii="ＭＳ ゴシック" w:eastAsia="ＭＳ ゴシック" w:hAnsi="ＭＳ ゴシック" w:cs="・ｭ・ｳ 譏取悃"/>
                <w:kern w:val="0"/>
                <w:szCs w:val="18"/>
              </w:rPr>
              <w:t>43</w:t>
            </w:r>
            <w:r w:rsidRPr="00475EC2">
              <w:rPr>
                <w:rFonts w:ascii="ＭＳ ゴシック" w:eastAsia="ＭＳ ゴシック" w:hAnsi="ＭＳ ゴシック" w:cs="・ｭ・ｳ 譏取悃" w:hint="eastAsia"/>
                <w:kern w:val="0"/>
                <w:szCs w:val="18"/>
              </w:rPr>
              <w:t xml:space="preserve">条第２項に規定する居宅介護サービス費等区分支給限度基準額に占める割合　</w:t>
            </w:r>
            <w:r w:rsidRPr="00475EC2">
              <w:rPr>
                <w:rFonts w:ascii="ＭＳ ゴシック" w:eastAsia="ＭＳ ゴシック" w:hAnsi="ＭＳ ゴシック" w:cs="・ｭ・ｳ 譏取悃"/>
                <w:kern w:val="0"/>
                <w:szCs w:val="18"/>
              </w:rPr>
              <w:t>100</w:t>
            </w:r>
            <w:r w:rsidRPr="00475EC2">
              <w:rPr>
                <w:rFonts w:ascii="ＭＳ ゴシック" w:eastAsia="ＭＳ ゴシック" w:hAnsi="ＭＳ ゴシック" w:cs="・ｭ・ｳ 譏取悃" w:hint="eastAsia"/>
                <w:kern w:val="0"/>
                <w:szCs w:val="18"/>
              </w:rPr>
              <w:t>分の</w:t>
            </w:r>
            <w:r w:rsidRPr="00475EC2">
              <w:rPr>
                <w:rFonts w:ascii="ＭＳ ゴシック" w:eastAsia="ＭＳ ゴシック" w:hAnsi="ＭＳ ゴシック" w:cs="・ｭ・ｳ 譏取悃"/>
                <w:kern w:val="0"/>
                <w:szCs w:val="18"/>
              </w:rPr>
              <w:t>70</w:t>
            </w:r>
            <w:r w:rsidRPr="00475EC2">
              <w:rPr>
                <w:rFonts w:ascii="ＭＳ ゴシック" w:eastAsia="ＭＳ ゴシック" w:hAnsi="ＭＳ ゴシック" w:cs="・ｭ・ｳ 譏取悃" w:hint="eastAsia"/>
                <w:kern w:val="0"/>
                <w:szCs w:val="18"/>
              </w:rPr>
              <w:t>以上。</w:t>
            </w:r>
          </w:p>
          <w:p w:rsidR="0081668C" w:rsidRPr="00475EC2" w:rsidRDefault="0081668C" w:rsidP="00EB09AD">
            <w:pPr>
              <w:autoSpaceDE w:val="0"/>
              <w:autoSpaceDN w:val="0"/>
              <w:adjustRightInd w:val="0"/>
              <w:spacing w:line="211" w:lineRule="exact"/>
              <w:ind w:leftChars="100" w:left="360" w:hangingChars="100" w:hanging="180"/>
              <w:rPr>
                <w:rFonts w:ascii="ＭＳ ゴシック" w:eastAsia="ＭＳ ゴシック" w:hAnsi="ＭＳ ゴシック"/>
                <w:w w:val="50"/>
                <w:szCs w:val="18"/>
              </w:rPr>
            </w:pPr>
            <w:r w:rsidRPr="00475EC2">
              <w:rPr>
                <w:rFonts w:ascii="ＭＳ ゴシック" w:eastAsia="ＭＳ ゴシック" w:hAnsi="ＭＳ ゴシック" w:cs="・ｭ・ｳ 譏取悃" w:hint="eastAsia"/>
                <w:kern w:val="0"/>
                <w:szCs w:val="18"/>
              </w:rPr>
              <w:t xml:space="preserve">ロ　訪問介護に係る居宅介護サービス費がサービス費の総額に占める割合　</w:t>
            </w:r>
            <w:r w:rsidR="00EB4CB6" w:rsidRPr="00475EC2">
              <w:rPr>
                <w:rFonts w:ascii="ＭＳ ゴシック" w:eastAsia="ＭＳ ゴシック" w:hAnsi="ＭＳ ゴシック" w:cs="・ｭ・ｳ 譏取悃"/>
                <w:kern w:val="0"/>
                <w:szCs w:val="18"/>
              </w:rPr>
              <w:t>100</w:t>
            </w:r>
            <w:r w:rsidRPr="00475EC2">
              <w:rPr>
                <w:rFonts w:ascii="ＭＳ ゴシック" w:eastAsia="ＭＳ ゴシック" w:hAnsi="ＭＳ ゴシック" w:cs="・ｭ・ｳ 譏取悃" w:hint="eastAsia"/>
                <w:kern w:val="0"/>
                <w:szCs w:val="18"/>
              </w:rPr>
              <w:t>分の</w:t>
            </w:r>
            <w:r w:rsidR="00EB4CB6" w:rsidRPr="00475EC2">
              <w:rPr>
                <w:rFonts w:ascii="ＭＳ ゴシック" w:eastAsia="ＭＳ ゴシック" w:hAnsi="ＭＳ ゴシック" w:cs="・ｭ・ｳ 譏取悃"/>
                <w:kern w:val="0"/>
                <w:szCs w:val="18"/>
              </w:rPr>
              <w:t>60</w:t>
            </w:r>
            <w:r w:rsidRPr="00475EC2">
              <w:rPr>
                <w:rFonts w:ascii="ＭＳ ゴシック" w:eastAsia="ＭＳ ゴシック" w:hAnsi="ＭＳ ゴシック" w:cs="・ｭ・ｳ 譏取悃" w:hint="eastAsia"/>
                <w:kern w:val="0"/>
                <w:szCs w:val="18"/>
              </w:rPr>
              <w:t>以上。</w:t>
            </w:r>
          </w:p>
          <w:p w:rsidR="0081668C" w:rsidRPr="00475EC2" w:rsidRDefault="0081668C" w:rsidP="00EB09AD">
            <w:pPr>
              <w:autoSpaceDE w:val="0"/>
              <w:autoSpaceDN w:val="0"/>
              <w:adjustRightInd w:val="0"/>
              <w:spacing w:line="211" w:lineRule="exact"/>
              <w:ind w:leftChars="100" w:left="360" w:hangingChars="200" w:hanging="180"/>
              <w:rPr>
                <w:rFonts w:ascii="ＭＳ ゴシック" w:eastAsia="ＭＳ ゴシック" w:hAnsi="ＭＳ ゴシック"/>
                <w:w w:val="50"/>
                <w:szCs w:val="18"/>
              </w:rPr>
            </w:pPr>
          </w:p>
          <w:p w:rsidR="0021325F" w:rsidRPr="00475EC2" w:rsidRDefault="0021325F" w:rsidP="00EB09AD">
            <w:pPr>
              <w:autoSpaceDE w:val="0"/>
              <w:autoSpaceDN w:val="0"/>
              <w:adjustRightInd w:val="0"/>
              <w:spacing w:line="211" w:lineRule="exact"/>
              <w:ind w:leftChars="100" w:left="360" w:hangingChars="200" w:hanging="180"/>
              <w:rPr>
                <w:rFonts w:ascii="ＭＳ ゴシック" w:eastAsia="ＭＳ ゴシック" w:hAnsi="ＭＳ ゴシック" w:cs="ＭＳ明朝"/>
                <w:kern w:val="0"/>
                <w:szCs w:val="18"/>
              </w:rPr>
            </w:pPr>
            <w:r w:rsidRPr="00475EC2">
              <w:rPr>
                <w:rFonts w:ascii="ＭＳ ゴシック" w:eastAsia="ＭＳ ゴシック" w:hAnsi="ＭＳ ゴシック" w:hint="eastAsia"/>
                <w:w w:val="50"/>
                <w:szCs w:val="18"/>
              </w:rPr>
              <w:t xml:space="preserve">　</w:t>
            </w: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明朝" w:hint="eastAsia"/>
                <w:kern w:val="0"/>
                <w:szCs w:val="18"/>
              </w:rPr>
              <w:t>居宅サービス計画に位置づけられたサービスの合計単位数が区分支給限度基準額（単位数）に占める割合や訪問介護に係る合計単位数が居宅サー</w:t>
            </w:r>
            <w:r w:rsidR="00EB4CB6" w:rsidRPr="00475EC2">
              <w:rPr>
                <w:rFonts w:ascii="ＭＳ ゴシック" w:eastAsia="ＭＳ ゴシック" w:hAnsi="ＭＳ ゴシック" w:cs="ＭＳ明朝" w:hint="eastAsia"/>
                <w:kern w:val="0"/>
                <w:szCs w:val="18"/>
              </w:rPr>
              <w:t>ビス等合計単位数に占める割合が厚生労働大臣が定める基準（上記18</w:t>
            </w:r>
            <w:r w:rsidRPr="00475EC2">
              <w:rPr>
                <w:rFonts w:ascii="ＭＳ ゴシック" w:eastAsia="ＭＳ ゴシック" w:hAnsi="ＭＳ ゴシック" w:cs="ＭＳ明朝" w:hint="eastAsia"/>
                <w:kern w:val="0"/>
                <w:szCs w:val="18"/>
              </w:rPr>
              <w:t>の３の基準をいう。）に該当する場合に</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利用者の自立支援・重度化防止や地域資源の有効活用等の観点から</w:t>
            </w:r>
            <w:r w:rsidR="00987378" w:rsidRPr="00475EC2">
              <w:rPr>
                <w:rFonts w:ascii="ＭＳ ゴシック" w:eastAsia="ＭＳ ゴシック" w:hAnsi="ＭＳ ゴシック" w:cs="ＭＳ明朝" w:hint="eastAsia"/>
                <w:kern w:val="0"/>
                <w:szCs w:val="18"/>
              </w:rPr>
              <w:t>、</w:t>
            </w:r>
            <w:r w:rsidR="006740A1" w:rsidRPr="00475EC2">
              <w:rPr>
                <w:rFonts w:ascii="ＭＳ ゴシック" w:eastAsia="ＭＳ ゴシック" w:hAnsi="ＭＳ ゴシック" w:cs="ＭＳ明朝" w:hint="eastAsia"/>
                <w:kern w:val="0"/>
                <w:szCs w:val="18"/>
              </w:rPr>
              <w:t>宮津</w:t>
            </w:r>
            <w:r w:rsidRPr="00475EC2">
              <w:rPr>
                <w:rFonts w:ascii="ＭＳ ゴシック" w:eastAsia="ＭＳ ゴシック" w:hAnsi="ＭＳ ゴシック" w:cs="ＭＳ明朝" w:hint="eastAsia"/>
                <w:kern w:val="0"/>
                <w:szCs w:val="18"/>
              </w:rPr>
              <w:t>市が確認し</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必要に応じて是正を促していくことが適当である。このため</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当該基準に該当する場合にその必要性を居宅サービス計画に記載するとともに</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当該居宅サービス計画を</w:t>
            </w:r>
            <w:r w:rsidR="006740A1" w:rsidRPr="00475EC2">
              <w:rPr>
                <w:rFonts w:ascii="ＭＳ ゴシック" w:eastAsia="ＭＳ ゴシック" w:hAnsi="ＭＳ ゴシック" w:cs="ＭＳ明朝" w:hint="eastAsia"/>
                <w:kern w:val="0"/>
                <w:szCs w:val="18"/>
              </w:rPr>
              <w:t>宮津</w:t>
            </w:r>
            <w:r w:rsidRPr="00475EC2">
              <w:rPr>
                <w:rFonts w:ascii="ＭＳ ゴシック" w:eastAsia="ＭＳ ゴシック" w:hAnsi="ＭＳ ゴシック" w:cs="ＭＳ明朝" w:hint="eastAsia"/>
                <w:kern w:val="0"/>
                <w:szCs w:val="18"/>
              </w:rPr>
              <w:t>市に届け出なければならないことを規定するものである。届出にあたっては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当該月において作成又は変更（軽微な変更を除く。）した居宅サービス計画に位置づけられたサービスが当該基準に該当する場合には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市町村に届け出ることとする。なお</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ここでいう当該月において作成又は変更した居宅サービス計画とは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当該月において利用者の同意を得て交付をした居宅サービス計画をいう。</w:t>
            </w:r>
          </w:p>
          <w:p w:rsidR="0021325F" w:rsidRPr="00475EC2" w:rsidRDefault="0021325F" w:rsidP="00EB09AD">
            <w:pPr>
              <w:autoSpaceDE w:val="0"/>
              <w:autoSpaceDN w:val="0"/>
              <w:adjustRightInd w:val="0"/>
              <w:spacing w:line="211" w:lineRule="exact"/>
              <w:ind w:leftChars="200" w:left="360" w:firstLineChars="100" w:firstLine="180"/>
              <w:rPr>
                <w:rFonts w:ascii="ＭＳ ゴシック" w:eastAsia="ＭＳ ゴシック" w:hAnsi="ＭＳ ゴシック"/>
                <w:szCs w:val="18"/>
              </w:rPr>
            </w:pPr>
            <w:r w:rsidRPr="00475EC2">
              <w:rPr>
                <w:rFonts w:ascii="ＭＳ ゴシック" w:eastAsia="ＭＳ ゴシック" w:hAnsi="ＭＳ ゴシック" w:cs="ＭＳ明朝" w:hint="eastAsia"/>
                <w:kern w:val="0"/>
                <w:szCs w:val="18"/>
              </w:rPr>
              <w:t>また</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居宅サービス計画の届出頻度について</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一度検証した居宅サービスの計画の次回の届出は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１年後でよいものとする。検証の仕方については</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包括的・継続的ケアマネジメント支援業務の効果的な実施のために</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関係者等により構成される会議等の他に</w:t>
            </w:r>
            <w:r w:rsidR="00987378"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hint="eastAsia"/>
                <w:kern w:val="0"/>
                <w:szCs w:val="18"/>
              </w:rPr>
              <w:t>当該市町村の職員やリハビリテーション専門職を派遣する形で行うサービス担当者会議等での検証も可能である。</w:t>
            </w:r>
            <w:r w:rsidR="00D77AD2" w:rsidRPr="00475EC2">
              <w:rPr>
                <w:rFonts w:ascii="ＭＳ ゴシック" w:eastAsia="ＭＳ ゴシック" w:hAnsi="ＭＳ ゴシック" w:cs="ＭＳ明朝" w:hint="eastAsia"/>
                <w:kern w:val="0"/>
                <w:szCs w:val="18"/>
              </w:rPr>
              <w:t xml:space="preserve">　</w:t>
            </w: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DF5B02" w:rsidRPr="00475EC2">
              <w:rPr>
                <w:rFonts w:ascii="ＭＳ ゴシック" w:eastAsia="ＭＳ ゴシック" w:hAnsi="ＭＳ ゴシック" w:hint="eastAsia"/>
                <w:w w:val="50"/>
                <w:szCs w:val="18"/>
              </w:rPr>
              <w:t>㉑</w:t>
            </w:r>
          </w:p>
          <w:p w:rsidR="00D2170F" w:rsidRPr="00475EC2" w:rsidRDefault="00D2170F" w:rsidP="00EB09AD">
            <w:pPr>
              <w:pStyle w:val="a9"/>
              <w:wordWrap/>
              <w:ind w:left="184" w:hangingChars="100" w:hanging="184"/>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利用者が訪問看護</w:t>
            </w:r>
            <w:r w:rsidR="00987378" w:rsidRPr="00475EC2">
              <w:rPr>
                <w:rFonts w:ascii="ＭＳ ゴシック" w:hAnsi="ＭＳ ゴシック" w:hint="eastAsia"/>
              </w:rPr>
              <w:t>、</w:t>
            </w:r>
            <w:r w:rsidRPr="00475EC2">
              <w:rPr>
                <w:rFonts w:ascii="ＭＳ ゴシック" w:hAnsi="ＭＳ ゴシック" w:hint="eastAsia"/>
              </w:rPr>
              <w:t>通所リハビリテーション等の医療サービスの利用を希望している場合その他必要な場合には利用者の同意を得て</w:t>
            </w:r>
            <w:r w:rsidR="00987378" w:rsidRPr="00475EC2">
              <w:rPr>
                <w:rFonts w:ascii="ＭＳ ゴシック" w:hAnsi="ＭＳ ゴシック" w:hint="eastAsia"/>
              </w:rPr>
              <w:t>、</w:t>
            </w:r>
            <w:r w:rsidRPr="00475EC2">
              <w:rPr>
                <w:rFonts w:ascii="ＭＳ ゴシック" w:hAnsi="ＭＳ ゴシック" w:hint="eastAsia"/>
              </w:rPr>
              <w:t>主治の医師又は歯科医師の意見を求めているか。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◆平１１厚令３８第１３条第１９号</w:t>
            </w:r>
          </w:p>
          <w:p w:rsidR="0021325F" w:rsidRPr="00475EC2" w:rsidRDefault="0021325F" w:rsidP="00EB09AD">
            <w:pPr>
              <w:suppressAutoHyphens/>
              <w:kinsoku w:val="0"/>
              <w:autoSpaceDE w:val="0"/>
              <w:autoSpaceDN w:val="0"/>
              <w:spacing w:line="211" w:lineRule="exact"/>
              <w:ind w:firstLineChars="100" w:firstLine="180"/>
              <w:rPr>
                <w:rFonts w:ascii="ＭＳ ゴシック" w:eastAsia="ＭＳ ゴシック" w:hAnsi="ＭＳ ゴシック"/>
                <w:szCs w:val="18"/>
              </w:rPr>
            </w:pPr>
          </w:p>
          <w:p w:rsidR="0021325F" w:rsidRPr="00475EC2" w:rsidRDefault="0021325F" w:rsidP="00EB09AD">
            <w:pPr>
              <w:pStyle w:val="a9"/>
              <w:wordWrap/>
              <w:ind w:left="180" w:hangingChars="100" w:hanging="180"/>
              <w:rPr>
                <w:rFonts w:ascii="ＭＳ ゴシック" w:hAnsi="ＭＳ ゴシック"/>
                <w:w w:val="50"/>
              </w:rPr>
            </w:pPr>
            <w:r w:rsidRPr="00475EC2">
              <w:rPr>
                <w:rFonts w:ascii="ＭＳ ゴシック" w:hAnsi="ＭＳ ゴシック" w:hint="eastAsia"/>
                <w:spacing w:val="0"/>
              </w:rPr>
              <w:t xml:space="preserve">□　</w:t>
            </w:r>
            <w:r w:rsidR="003D0D85" w:rsidRPr="00475EC2">
              <w:rPr>
                <w:rFonts w:ascii="ＭＳ ゴシック" w:hAnsi="ＭＳ ゴシック" w:hint="eastAsia"/>
                <w:spacing w:val="0"/>
              </w:rPr>
              <w:t>上記</w:t>
            </w:r>
            <w:r w:rsidRPr="00475EC2">
              <w:rPr>
                <w:rFonts w:ascii="ＭＳ ゴシック" w:hAnsi="ＭＳ ゴシック" w:hint="eastAsia"/>
                <w:spacing w:val="0"/>
              </w:rPr>
              <w:t>の場合において</w:t>
            </w:r>
            <w:r w:rsidR="00987378" w:rsidRPr="00475EC2">
              <w:rPr>
                <w:rFonts w:ascii="ＭＳ ゴシック" w:hAnsi="ＭＳ ゴシック" w:hint="eastAsia"/>
                <w:spacing w:val="0"/>
              </w:rPr>
              <w:t>、</w:t>
            </w:r>
            <w:r w:rsidRPr="00475EC2">
              <w:rPr>
                <w:rFonts w:ascii="ＭＳ ゴシック" w:hAnsi="ＭＳ ゴシック" w:hint="eastAsia"/>
                <w:spacing w:val="0"/>
              </w:rPr>
              <w:t>介護支援専門員は</w:t>
            </w:r>
            <w:r w:rsidR="00987378" w:rsidRPr="00475EC2">
              <w:rPr>
                <w:rFonts w:ascii="ＭＳ ゴシック" w:hAnsi="ＭＳ ゴシック" w:hint="eastAsia"/>
                <w:spacing w:val="0"/>
              </w:rPr>
              <w:t>、</w:t>
            </w:r>
            <w:r w:rsidRPr="00475EC2">
              <w:rPr>
                <w:rFonts w:ascii="ＭＳ ゴシック" w:hAnsi="ＭＳ ゴシック" w:hint="eastAsia"/>
                <w:spacing w:val="0"/>
              </w:rPr>
              <w:t>居宅サービス計画を作成した際には</w:t>
            </w:r>
            <w:r w:rsidR="00987378" w:rsidRPr="00475EC2">
              <w:rPr>
                <w:rFonts w:ascii="ＭＳ ゴシック" w:hAnsi="ＭＳ ゴシック" w:hint="eastAsia"/>
                <w:spacing w:val="0"/>
              </w:rPr>
              <w:t>、</w:t>
            </w:r>
            <w:r w:rsidRPr="00475EC2">
              <w:rPr>
                <w:rFonts w:ascii="ＭＳ ゴシック" w:hAnsi="ＭＳ ゴシック" w:hint="eastAsia"/>
                <w:spacing w:val="0"/>
              </w:rPr>
              <w:t>当該居宅サービス計画を主治の医師等に交付しなければならない。</w:t>
            </w:r>
            <w:r w:rsidR="00D77AD2" w:rsidRPr="00475EC2">
              <w:rPr>
                <w:rFonts w:ascii="ＭＳ ゴシック" w:hAnsi="ＭＳ ゴシック" w:hint="eastAsia"/>
                <w:spacing w:val="0"/>
              </w:rPr>
              <w:t xml:space="preserve">　　</w:t>
            </w:r>
            <w:r w:rsidRPr="00475EC2">
              <w:rPr>
                <w:rFonts w:ascii="ＭＳ ゴシック" w:hAnsi="ＭＳ ゴシック" w:hint="eastAsia"/>
                <w:w w:val="50"/>
              </w:rPr>
              <w:t>◆平１１厚令３８第１３条第１９号第2項</w:t>
            </w:r>
          </w:p>
          <w:p w:rsidR="00DF5B02" w:rsidRPr="00475EC2" w:rsidRDefault="0021325F" w:rsidP="00EB09AD">
            <w:pPr>
              <w:spacing w:line="211" w:lineRule="exact"/>
              <w:ind w:left="377" w:hanging="339"/>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　</w:t>
            </w:r>
            <w:r w:rsidR="00DF5B02" w:rsidRPr="00475EC2">
              <w:rPr>
                <w:rFonts w:ascii="ＭＳ ゴシック" w:eastAsia="ＭＳ ゴシック" w:hAnsi="ＭＳ ゴシック"/>
                <w:szCs w:val="18"/>
              </w:rPr>
              <w:t>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w:t>
            </w:r>
            <w:r w:rsidRPr="00475EC2">
              <w:rPr>
                <w:rFonts w:ascii="ＭＳ ゴシック" w:eastAsia="ＭＳ ゴシック" w:hAnsi="ＭＳ ゴシック" w:hint="eastAsia"/>
                <w:szCs w:val="18"/>
              </w:rPr>
              <w:t>主治の医師等とのより円滑な連携に資するよう</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当該意見を踏まえて作成した居宅サービス計画については</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意見を求めた主治の医師等に交付しなければならない。交付の方法については</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対面のほか</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郵送やメール等によることも差し支えない。「主治の医師等」については</w:t>
            </w:r>
            <w:r w:rsidR="00987378"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szCs w:val="18"/>
              </w:rPr>
              <w:t>要介護認定の申請のために主治医意見書を記載した医師に限定されないことに留意すること。</w:t>
            </w:r>
            <w:r w:rsidR="00DF5B02" w:rsidRPr="00475EC2">
              <w:rPr>
                <w:rFonts w:ascii="ＭＳ ゴシック" w:eastAsia="ＭＳ ゴシック" w:hAnsi="ＭＳ ゴシック"/>
                <w:szCs w:val="18"/>
                <w:u w:color="000000"/>
              </w:rPr>
              <w:t>特に、訪問リハビリテーション及び通所リハビリテーションについては、医療機関からの退院患者において</w:t>
            </w:r>
            <w:r w:rsidR="00DF5B02" w:rsidRPr="00475EC2">
              <w:rPr>
                <w:rFonts w:ascii="ＭＳ ゴシック" w:eastAsia="ＭＳ ゴシック" w:hAnsi="ＭＳ ゴシック"/>
                <w:szCs w:val="18"/>
              </w:rPr>
              <w:t>、</w:t>
            </w:r>
            <w:r w:rsidR="00DF5B02" w:rsidRPr="00475EC2">
              <w:rPr>
                <w:rFonts w:ascii="ＭＳ ゴシック" w:eastAsia="ＭＳ ゴシック" w:hAnsi="ＭＳ ゴシック"/>
                <w:szCs w:val="18"/>
                <w:u w:color="000000"/>
              </w:rPr>
              <w:t>退院後のリハビリテーションの早期開始を推進する観点から、入院中の医療機関の医師による意見を踏まえて、速やかに医療サービスを含む居宅サービス計画を作成することが望ましい。</w:t>
            </w:r>
            <w:r w:rsidR="00DF5B02" w:rsidRPr="00475EC2">
              <w:rPr>
                <w:rFonts w:ascii="ＭＳ ゴシック" w:eastAsia="ＭＳ ゴシック" w:hAnsi="ＭＳ ゴシック"/>
                <w:szCs w:val="18"/>
              </w:rPr>
              <w:t xml:space="preserve"> </w:t>
            </w:r>
          </w:p>
          <w:p w:rsidR="0021325F" w:rsidRPr="00475EC2" w:rsidRDefault="00DF5B02" w:rsidP="00EB09AD">
            <w:pPr>
              <w:pStyle w:val="a9"/>
              <w:wordWrap/>
              <w:ind w:leftChars="200" w:left="360" w:firstLineChars="100" w:firstLine="184"/>
              <w:rPr>
                <w:rFonts w:ascii="ＭＳ ゴシック" w:hAnsi="ＭＳ ゴシック"/>
                <w:spacing w:val="0"/>
              </w:rPr>
            </w:pPr>
            <w:r w:rsidRPr="00475EC2">
              <w:rPr>
                <w:rFonts w:ascii="ＭＳ ゴシック" w:hAnsi="ＭＳ ゴシック"/>
              </w:rPr>
              <w:t>なお、医療サービス以外の指定居宅サービス等を居宅サービス計画に位置付ける場合にあって、当該指定居宅サービス等に係る主治の医師等の医学的観点からの留意事項が示されているときは、介護支援専門員は、当該留意点を尊重して居宅介護支援を行うものとする。</w:t>
            </w:r>
            <w:r w:rsidR="00D77AD2" w:rsidRPr="00475EC2">
              <w:rPr>
                <w:rFonts w:ascii="ＭＳ ゴシック" w:hAnsi="ＭＳ ゴシック" w:hint="eastAsia"/>
              </w:rPr>
              <w:t xml:space="preserve">　　</w:t>
            </w:r>
            <w:r w:rsidR="0021325F"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0021325F" w:rsidRPr="00475EC2">
              <w:rPr>
                <w:rFonts w:ascii="ＭＳ ゴシック" w:hAnsi="ＭＳ ゴシック" w:hint="eastAsia"/>
                <w:w w:val="50"/>
              </w:rPr>
              <w:t>の３（８）</w:t>
            </w:r>
            <w:r w:rsidRPr="00475EC2">
              <w:rPr>
                <w:rFonts w:ascii="ＭＳ ゴシック" w:hAnsi="ＭＳ ゴシック" w:hint="eastAsia"/>
                <w:w w:val="50"/>
              </w:rPr>
              <w:t>㉒</w:t>
            </w:r>
          </w:p>
          <w:p w:rsidR="0021325F" w:rsidRPr="00475EC2" w:rsidRDefault="0021325F" w:rsidP="00EB09AD">
            <w:pPr>
              <w:pStyle w:val="a9"/>
              <w:wordWrap/>
              <w:ind w:left="180" w:hangingChars="100" w:hanging="180"/>
              <w:rPr>
                <w:rFonts w:ascii="ＭＳ ゴシック" w:hAnsi="ＭＳ ゴシック"/>
                <w:spacing w:val="0"/>
              </w:rPr>
            </w:pPr>
            <w:r w:rsidRPr="00475EC2">
              <w:rPr>
                <w:rFonts w:ascii="ＭＳ ゴシック" w:hAnsi="ＭＳ ゴシック" w:hint="eastAsia"/>
                <w:spacing w:val="0"/>
              </w:rPr>
              <w:t xml:space="preserve">　</w:t>
            </w: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居宅サービス計画に訪問看護</w:t>
            </w:r>
            <w:r w:rsidR="00987378" w:rsidRPr="00475EC2">
              <w:rPr>
                <w:rFonts w:ascii="ＭＳ ゴシック" w:hAnsi="ＭＳ ゴシック" w:hint="eastAsia"/>
              </w:rPr>
              <w:t>、</w:t>
            </w:r>
            <w:r w:rsidRPr="00475EC2">
              <w:rPr>
                <w:rFonts w:ascii="ＭＳ ゴシック" w:hAnsi="ＭＳ ゴシック" w:hint="eastAsia"/>
              </w:rPr>
              <w:t>通所リハビリ等の医療サービスを位置付ける場合にあっては</w:t>
            </w:r>
            <w:r w:rsidR="00987378" w:rsidRPr="00475EC2">
              <w:rPr>
                <w:rFonts w:ascii="ＭＳ ゴシック" w:hAnsi="ＭＳ ゴシック" w:hint="eastAsia"/>
              </w:rPr>
              <w:t>、</w:t>
            </w:r>
            <w:r w:rsidRPr="00475EC2">
              <w:rPr>
                <w:rFonts w:ascii="ＭＳ ゴシック" w:hAnsi="ＭＳ ゴシック" w:hint="eastAsia"/>
              </w:rPr>
              <w:t>当該サービスに係る主治医等の指示がある場合に限りこれを行っているか。また</w:t>
            </w:r>
            <w:r w:rsidR="00987378" w:rsidRPr="00475EC2">
              <w:rPr>
                <w:rFonts w:ascii="ＭＳ ゴシック" w:hAnsi="ＭＳ ゴシック" w:hint="eastAsia"/>
              </w:rPr>
              <w:t>、</w:t>
            </w:r>
            <w:r w:rsidRPr="00475EC2">
              <w:rPr>
                <w:rFonts w:ascii="ＭＳ ゴシック" w:hAnsi="ＭＳ ゴシック" w:hint="eastAsia"/>
              </w:rPr>
              <w:t>医療サービス以外の指定居宅サービス等を位置付ける場合にあっては</w:t>
            </w:r>
            <w:r w:rsidR="00987378" w:rsidRPr="00475EC2">
              <w:rPr>
                <w:rFonts w:ascii="ＭＳ ゴシック" w:hAnsi="ＭＳ ゴシック" w:hint="eastAsia"/>
              </w:rPr>
              <w:t>、</w:t>
            </w:r>
            <w:r w:rsidRPr="00475EC2">
              <w:rPr>
                <w:rFonts w:ascii="ＭＳ ゴシック" w:hAnsi="ＭＳ ゴシック" w:hint="eastAsia"/>
              </w:rPr>
              <w:t>当該指定居宅サービス等に係る主治の医師の医学的観点からの留意事項が示されているときは</w:t>
            </w:r>
            <w:r w:rsidR="00987378" w:rsidRPr="00475EC2">
              <w:rPr>
                <w:rFonts w:ascii="ＭＳ ゴシック" w:hAnsi="ＭＳ ゴシック" w:hint="eastAsia"/>
              </w:rPr>
              <w:t>、</w:t>
            </w:r>
            <w:r w:rsidRPr="00475EC2">
              <w:rPr>
                <w:rFonts w:ascii="ＭＳ ゴシック" w:hAnsi="ＭＳ ゴシック" w:hint="eastAsia"/>
              </w:rPr>
              <w:t>当該留意点を尊重してこれを行っているか。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◆平１１厚令３８第１３条第２０号</w:t>
            </w:r>
          </w:p>
          <w:p w:rsidR="0021325F" w:rsidRPr="00475EC2" w:rsidRDefault="0021325F" w:rsidP="00EB09AD">
            <w:pPr>
              <w:pStyle w:val="a9"/>
              <w:wordWrap/>
              <w:ind w:firstLineChars="100" w:firstLine="184"/>
              <w:rPr>
                <w:rFonts w:ascii="ＭＳ ゴシック" w:hAnsi="ＭＳ ゴシック"/>
              </w:rPr>
            </w:pPr>
          </w:p>
          <w:p w:rsidR="0021325F" w:rsidRPr="00475EC2" w:rsidRDefault="0021325F" w:rsidP="00EB09AD">
            <w:pPr>
              <w:pStyle w:val="a9"/>
              <w:wordWrap/>
              <w:ind w:firstLineChars="100" w:firstLine="184"/>
              <w:rPr>
                <w:rFonts w:ascii="ＭＳ ゴシック" w:hAnsi="ＭＳ ゴシック"/>
                <w:i/>
                <w:spacing w:val="0"/>
              </w:rPr>
            </w:pPr>
            <w:r w:rsidRPr="00475EC2">
              <w:rPr>
                <w:rFonts w:ascii="ＭＳ ゴシック" w:hAnsi="ＭＳ ゴシック" w:hint="eastAsia"/>
                <w:i/>
              </w:rPr>
              <w:t>Ｈ24Ｑ＆Ａ　Vol.１　問117（抜粋）</w:t>
            </w:r>
          </w:p>
          <w:p w:rsidR="0021325F" w:rsidRPr="00475EC2" w:rsidRDefault="0021325F" w:rsidP="00EB09AD">
            <w:pPr>
              <w:pStyle w:val="a9"/>
              <w:wordWrap/>
              <w:ind w:left="184" w:hangingChars="100" w:hanging="184"/>
              <w:rPr>
                <w:rFonts w:ascii="ＭＳ ゴシック" w:hAnsi="ＭＳ ゴシック"/>
                <w:i/>
              </w:rPr>
            </w:pPr>
            <w:r w:rsidRPr="00475EC2">
              <w:rPr>
                <w:rFonts w:ascii="ＭＳ ゴシック" w:hAnsi="ＭＳ ゴシック" w:hint="eastAsia"/>
                <w:i/>
              </w:rPr>
              <w:t xml:space="preserve">　　介護職員によるたんの吸引等サービスの利用が必要な場合には</w:t>
            </w:r>
            <w:r w:rsidR="00987378" w:rsidRPr="00475EC2">
              <w:rPr>
                <w:rFonts w:ascii="ＭＳ ゴシック" w:hAnsi="ＭＳ ゴシック" w:hint="eastAsia"/>
                <w:i/>
              </w:rPr>
              <w:t>、</w:t>
            </w:r>
            <w:r w:rsidRPr="00475EC2">
              <w:rPr>
                <w:rFonts w:ascii="ＭＳ ゴシック" w:hAnsi="ＭＳ ゴシック" w:hint="eastAsia"/>
                <w:i/>
              </w:rPr>
              <w:t>主治医の意見を求め</w:t>
            </w:r>
            <w:r w:rsidR="00987378" w:rsidRPr="00475EC2">
              <w:rPr>
                <w:rFonts w:ascii="ＭＳ ゴシック" w:hAnsi="ＭＳ ゴシック" w:hint="eastAsia"/>
                <w:i/>
              </w:rPr>
              <w:t>、</w:t>
            </w:r>
            <w:r w:rsidRPr="00475EC2">
              <w:rPr>
                <w:rFonts w:ascii="ＭＳ ゴシック" w:hAnsi="ＭＳ ゴシック" w:hint="eastAsia"/>
                <w:i/>
              </w:rPr>
              <w:t>医師の指示の有無について確認するとともに</w:t>
            </w:r>
            <w:r w:rsidR="00987378" w:rsidRPr="00475EC2">
              <w:rPr>
                <w:rFonts w:ascii="ＭＳ ゴシック" w:hAnsi="ＭＳ ゴシック" w:hint="eastAsia"/>
                <w:i/>
              </w:rPr>
              <w:t>、</w:t>
            </w:r>
            <w:r w:rsidRPr="00475EC2">
              <w:rPr>
                <w:rFonts w:ascii="ＭＳ ゴシック" w:hAnsi="ＭＳ ゴシック" w:hint="eastAsia"/>
                <w:i/>
              </w:rPr>
              <w:t>事業所が士士法に基づく登録を受けているかについても確認し</w:t>
            </w:r>
            <w:r w:rsidR="00987378" w:rsidRPr="00475EC2">
              <w:rPr>
                <w:rFonts w:ascii="ＭＳ ゴシック" w:hAnsi="ＭＳ ゴシック" w:hint="eastAsia"/>
                <w:i/>
              </w:rPr>
              <w:t>、</w:t>
            </w:r>
            <w:r w:rsidRPr="00475EC2">
              <w:rPr>
                <w:rFonts w:ascii="ＭＳ ゴシック" w:hAnsi="ＭＳ ゴシック" w:hint="eastAsia"/>
                <w:i/>
              </w:rPr>
              <w:t>計画に位置付ける。</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居宅サービス計画に短期入所生活介護又は短期入所療養介護を位置付ける場合にあっては</w:t>
            </w:r>
            <w:r w:rsidR="00987378" w:rsidRPr="00475EC2">
              <w:rPr>
                <w:rFonts w:ascii="ＭＳ ゴシック" w:hAnsi="ＭＳ ゴシック" w:hint="eastAsia"/>
              </w:rPr>
              <w:t>、</w:t>
            </w:r>
            <w:r w:rsidRPr="00475EC2">
              <w:rPr>
                <w:rFonts w:ascii="ＭＳ ゴシック" w:hAnsi="ＭＳ ゴシック" w:hint="eastAsia"/>
              </w:rPr>
              <w:t>利用者の居宅における自立した日常生活の維持に十分に留意するものとし</w:t>
            </w:r>
            <w:r w:rsidR="00987378" w:rsidRPr="00475EC2">
              <w:rPr>
                <w:rFonts w:ascii="ＭＳ ゴシック" w:hAnsi="ＭＳ ゴシック" w:hint="eastAsia"/>
              </w:rPr>
              <w:t>、</w:t>
            </w:r>
            <w:r w:rsidRPr="00475EC2">
              <w:rPr>
                <w:rFonts w:ascii="ＭＳ ゴシック" w:hAnsi="ＭＳ ゴシック" w:hint="eastAsia"/>
              </w:rPr>
              <w:t>利用者の心身の状況等を勘案して特に必要と認められる場合を除き</w:t>
            </w:r>
            <w:r w:rsidR="00987378" w:rsidRPr="00475EC2">
              <w:rPr>
                <w:rFonts w:ascii="ＭＳ ゴシック" w:hAnsi="ＭＳ ゴシック" w:hint="eastAsia"/>
              </w:rPr>
              <w:t>、</w:t>
            </w:r>
            <w:r w:rsidRPr="00475EC2">
              <w:rPr>
                <w:rFonts w:ascii="ＭＳ ゴシック" w:hAnsi="ＭＳ ゴシック" w:hint="eastAsia"/>
              </w:rPr>
              <w:t>短期入所生活介護及び短期入所療養介護を利用する日数が要介護認定の有効期間のおおむね半数を超えないようにしなければならない。</w:t>
            </w:r>
          </w:p>
          <w:p w:rsidR="0021325F" w:rsidRPr="00475EC2" w:rsidRDefault="0021325F" w:rsidP="00EB09AD">
            <w:pPr>
              <w:pStyle w:val="a9"/>
              <w:wordWrap/>
              <w:ind w:firstLineChars="200" w:firstLine="188"/>
              <w:rPr>
                <w:rFonts w:ascii="ＭＳ ゴシック" w:hAnsi="ＭＳ ゴシック"/>
                <w:w w:val="50"/>
              </w:rPr>
            </w:pPr>
            <w:r w:rsidRPr="00475EC2">
              <w:rPr>
                <w:rFonts w:ascii="ＭＳ ゴシック" w:hAnsi="ＭＳ ゴシック" w:hint="eastAsia"/>
                <w:w w:val="50"/>
              </w:rPr>
              <w:t>◆平１１厚令３８第１３条第２１号</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w:t>
            </w:r>
            <w:r w:rsidRPr="00475EC2">
              <w:rPr>
                <w:rFonts w:ascii="ＭＳ ゴシック" w:hAnsi="ＭＳ ゴシック" w:hint="eastAsia"/>
                <w:spacing w:val="1"/>
              </w:rPr>
              <w:t xml:space="preserve">  </w:t>
            </w:r>
            <w:r w:rsidRPr="00475EC2">
              <w:rPr>
                <w:rFonts w:ascii="ＭＳ ゴシック" w:hAnsi="ＭＳ ゴシック" w:hint="eastAsia"/>
              </w:rPr>
              <w:t>「要介護認定の有効期間のおおむね半数を超えない」という目安については</w:t>
            </w:r>
            <w:r w:rsidR="00987378" w:rsidRPr="00475EC2">
              <w:rPr>
                <w:rFonts w:ascii="ＭＳ ゴシック" w:hAnsi="ＭＳ ゴシック" w:hint="eastAsia"/>
              </w:rPr>
              <w:t>、</w:t>
            </w:r>
            <w:r w:rsidRPr="00475EC2">
              <w:rPr>
                <w:rFonts w:ascii="ＭＳ ゴシック" w:hAnsi="ＭＳ ゴシック" w:hint="eastAsia"/>
              </w:rPr>
              <w:t>居宅サービス計画の作成過程における個々の利用者の心身の状況やその置かれている環境等の適切な評価に基づき</w:t>
            </w:r>
            <w:r w:rsidR="00987378" w:rsidRPr="00475EC2">
              <w:rPr>
                <w:rFonts w:ascii="ＭＳ ゴシック" w:hAnsi="ＭＳ ゴシック" w:hint="eastAsia"/>
              </w:rPr>
              <w:t>、</w:t>
            </w:r>
            <w:r w:rsidRPr="00475EC2">
              <w:rPr>
                <w:rFonts w:ascii="ＭＳ ゴシック" w:hAnsi="ＭＳ ゴシック" w:hint="eastAsia"/>
              </w:rPr>
              <w:t>在宅生活の維持のための必要性に応じて弾力的に運用することが可能であり</w:t>
            </w:r>
            <w:r w:rsidR="00987378" w:rsidRPr="00475EC2">
              <w:rPr>
                <w:rFonts w:ascii="ＭＳ ゴシック" w:hAnsi="ＭＳ ゴシック" w:hint="eastAsia"/>
              </w:rPr>
              <w:t>、</w:t>
            </w:r>
            <w:r w:rsidRPr="00475EC2">
              <w:rPr>
                <w:rFonts w:ascii="ＭＳ ゴシック" w:hAnsi="ＭＳ ゴシック" w:hint="eastAsia"/>
              </w:rPr>
              <w:t>要介護認定の有効期間の半数の日数以内であるかについて機械的な運用を求めるものではない。</w:t>
            </w:r>
            <w:r w:rsidRPr="00475EC2">
              <w:rPr>
                <w:rFonts w:ascii="ＭＳ ゴシック" w:hAnsi="ＭＳ ゴシック" w:hint="eastAsia"/>
                <w:spacing w:val="1"/>
              </w:rPr>
              <w:t>従って</w:t>
            </w:r>
            <w:r w:rsidR="00987378" w:rsidRPr="00475EC2">
              <w:rPr>
                <w:rFonts w:ascii="ＭＳ ゴシック" w:hAnsi="ＭＳ ゴシック" w:hint="eastAsia"/>
                <w:spacing w:val="1"/>
              </w:rPr>
              <w:t>、</w:t>
            </w:r>
            <w:r w:rsidRPr="00475EC2">
              <w:rPr>
                <w:rFonts w:ascii="ＭＳ ゴシック" w:hAnsi="ＭＳ ゴシック" w:hint="eastAsia"/>
                <w:spacing w:val="1"/>
              </w:rPr>
              <w:t>利用者の心身の状況及び本人</w:t>
            </w:r>
            <w:r w:rsidR="00987378" w:rsidRPr="00475EC2">
              <w:rPr>
                <w:rFonts w:ascii="ＭＳ ゴシック" w:hAnsi="ＭＳ ゴシック" w:hint="eastAsia"/>
                <w:spacing w:val="1"/>
              </w:rPr>
              <w:t>、</w:t>
            </w:r>
            <w:r w:rsidRPr="00475EC2">
              <w:rPr>
                <w:rFonts w:ascii="ＭＳ ゴシック" w:hAnsi="ＭＳ ゴシック" w:hint="eastAsia"/>
                <w:spacing w:val="1"/>
              </w:rPr>
              <w:t>家族等の意向に照らし</w:t>
            </w:r>
            <w:r w:rsidR="00987378" w:rsidRPr="00475EC2">
              <w:rPr>
                <w:rFonts w:ascii="ＭＳ ゴシック" w:hAnsi="ＭＳ ゴシック" w:hint="eastAsia"/>
                <w:spacing w:val="1"/>
              </w:rPr>
              <w:t>、</w:t>
            </w:r>
            <w:r w:rsidRPr="00475EC2">
              <w:rPr>
                <w:rFonts w:ascii="ＭＳ ゴシック" w:hAnsi="ＭＳ ゴシック" w:hint="eastAsia"/>
              </w:rPr>
              <w:t>この目安を超えて短期入所サービスの利用が特に必要と認められる場合においては</w:t>
            </w:r>
            <w:r w:rsidR="00987378" w:rsidRPr="00475EC2">
              <w:rPr>
                <w:rFonts w:ascii="ＭＳ ゴシック" w:hAnsi="ＭＳ ゴシック" w:hint="eastAsia"/>
              </w:rPr>
              <w:t>、</w:t>
            </w:r>
            <w:r w:rsidRPr="00475EC2">
              <w:rPr>
                <w:rFonts w:ascii="ＭＳ ゴシック" w:hAnsi="ＭＳ ゴシック" w:hint="eastAsia"/>
              </w:rPr>
              <w:t>これを上回る日数の短期入所サービスを居宅サービス計画に位置付けることも可能である。</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DF5B02" w:rsidRPr="00475EC2">
              <w:rPr>
                <w:rFonts w:ascii="ＭＳ ゴシック" w:hAnsi="ＭＳ ゴシック" w:hint="eastAsia"/>
                <w:w w:val="50"/>
              </w:rPr>
              <w:t>㉓</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居宅サービス計画に福祉用具貸与を位置付ける場合にあっては</w:t>
            </w:r>
            <w:r w:rsidR="00987378" w:rsidRPr="00475EC2">
              <w:rPr>
                <w:rFonts w:ascii="ＭＳ ゴシック" w:hAnsi="ＭＳ ゴシック" w:hint="eastAsia"/>
              </w:rPr>
              <w:t>、</w:t>
            </w:r>
            <w:r w:rsidRPr="00475EC2">
              <w:rPr>
                <w:rFonts w:ascii="ＭＳ ゴシック" w:hAnsi="ＭＳ ゴシック" w:hint="eastAsia"/>
              </w:rPr>
              <w:t>その利用の妥当性を検討し</w:t>
            </w:r>
            <w:r w:rsidR="00987378" w:rsidRPr="00475EC2">
              <w:rPr>
                <w:rFonts w:ascii="ＭＳ ゴシック" w:hAnsi="ＭＳ ゴシック" w:hint="eastAsia"/>
              </w:rPr>
              <w:t>、</w:t>
            </w:r>
            <w:r w:rsidRPr="00475EC2">
              <w:rPr>
                <w:rFonts w:ascii="ＭＳ ゴシック" w:hAnsi="ＭＳ ゴシック" w:hint="eastAsia"/>
              </w:rPr>
              <w:t>当該計画に福祉用</w:t>
            </w:r>
            <w:r w:rsidRPr="00475EC2">
              <w:rPr>
                <w:rFonts w:ascii="ＭＳ ゴシック" w:hAnsi="ＭＳ ゴシック" w:hint="eastAsia"/>
                <w:spacing w:val="1"/>
              </w:rPr>
              <w:t>具貸与が必要な理由を記載するとともに</w:t>
            </w:r>
            <w:r w:rsidR="00987378" w:rsidRPr="00475EC2">
              <w:rPr>
                <w:rFonts w:ascii="ＭＳ ゴシック" w:hAnsi="ＭＳ ゴシック" w:hint="eastAsia"/>
                <w:spacing w:val="1"/>
              </w:rPr>
              <w:t>、</w:t>
            </w:r>
            <w:r w:rsidRPr="00475EC2">
              <w:rPr>
                <w:rFonts w:ascii="ＭＳ ゴシック" w:hAnsi="ＭＳ ゴシック" w:hint="eastAsia"/>
                <w:spacing w:val="1"/>
              </w:rPr>
              <w:t>居宅サービス計画作成後</w:t>
            </w:r>
            <w:r w:rsidR="00987378" w:rsidRPr="00475EC2">
              <w:rPr>
                <w:rFonts w:ascii="ＭＳ ゴシック" w:hAnsi="ＭＳ ゴシック" w:hint="eastAsia"/>
                <w:spacing w:val="1"/>
              </w:rPr>
              <w:t>、</w:t>
            </w:r>
            <w:r w:rsidRPr="00475EC2">
              <w:rPr>
                <w:rFonts w:ascii="ＭＳ ゴシック" w:hAnsi="ＭＳ ゴシック" w:hint="eastAsia"/>
              </w:rPr>
              <w:t>必要に応じて随時サービス担当者会議を開催し</w:t>
            </w:r>
            <w:r w:rsidR="00987378" w:rsidRPr="00475EC2">
              <w:rPr>
                <w:rFonts w:ascii="ＭＳ ゴシック" w:hAnsi="ＭＳ ゴシック" w:hint="eastAsia"/>
              </w:rPr>
              <w:t>、</w:t>
            </w:r>
            <w:r w:rsidRPr="00475EC2">
              <w:rPr>
                <w:rFonts w:ascii="ＭＳ ゴシック" w:hAnsi="ＭＳ ゴシック" w:hint="eastAsia"/>
              </w:rPr>
              <w:t>継続して福祉用具貸与を受ける必要性について検証をしたうえで</w:t>
            </w:r>
            <w:r w:rsidR="00987378" w:rsidRPr="00475EC2">
              <w:rPr>
                <w:rFonts w:ascii="ＭＳ ゴシック" w:hAnsi="ＭＳ ゴシック" w:hint="eastAsia"/>
              </w:rPr>
              <w:t>、</w:t>
            </w:r>
            <w:r w:rsidRPr="00475EC2">
              <w:rPr>
                <w:rFonts w:ascii="ＭＳ ゴシック" w:hAnsi="ＭＳ ゴシック" w:hint="eastAsia"/>
              </w:rPr>
              <w:t>継続して福祉用具貸与を受ける必要がある場合にはその理由を居宅サービス計画に記載しているか。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◆平１１厚令３８第１３条第２２号</w:t>
            </w:r>
            <w:r w:rsidR="00987378" w:rsidRPr="00475EC2">
              <w:rPr>
                <w:rFonts w:ascii="ＭＳ ゴシック" w:hAnsi="ＭＳ ゴシック" w:hint="eastAsia"/>
              </w:rPr>
              <w:t>、</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F45311" w:rsidRPr="00475EC2">
              <w:rPr>
                <w:rFonts w:ascii="ＭＳ ゴシック" w:hAnsi="ＭＳ ゴシック" w:hint="eastAsia"/>
                <w:w w:val="50"/>
              </w:rPr>
              <w:t>㉔</w:t>
            </w:r>
          </w:p>
          <w:p w:rsidR="00F45311" w:rsidRPr="00475EC2" w:rsidRDefault="0021325F" w:rsidP="000E1FE8">
            <w:pPr>
              <w:spacing w:line="211" w:lineRule="exact"/>
              <w:ind w:leftChars="99" w:left="413" w:hangingChars="129" w:hanging="235"/>
              <w:rPr>
                <w:rFonts w:ascii="ＭＳ ゴシック" w:eastAsia="ＭＳ ゴシック" w:hAnsi="ＭＳ ゴシック"/>
                <w:szCs w:val="18"/>
              </w:rPr>
            </w:pPr>
            <w:r w:rsidRPr="00475EC2">
              <w:rPr>
                <w:rFonts w:ascii="ＭＳ ゴシック" w:eastAsia="ＭＳ ゴシック" w:hAnsi="ＭＳ ゴシック" w:hint="eastAsia"/>
                <w:spacing w:val="1"/>
                <w:szCs w:val="18"/>
              </w:rPr>
              <w:t xml:space="preserve">◎　</w:t>
            </w:r>
            <w:r w:rsidR="00F45311" w:rsidRPr="00475EC2">
              <w:rPr>
                <w:rFonts w:ascii="ＭＳ ゴシック" w:eastAsia="ＭＳ ゴシック" w:hAnsi="ＭＳ ゴシック"/>
                <w:szCs w:val="18"/>
              </w:rPr>
              <w:t>福祉用具貸与及び特定福祉用具販売については、その特性と利</w:t>
            </w:r>
            <w:r w:rsidR="00F45311" w:rsidRPr="00475EC2">
              <w:rPr>
                <w:rFonts w:ascii="ＭＳ ゴシック" w:eastAsia="ＭＳ ゴシック" w:hAnsi="ＭＳ ゴシック" w:hint="eastAsia"/>
                <w:szCs w:val="18"/>
              </w:rPr>
              <w:t xml:space="preserve">　</w:t>
            </w:r>
            <w:r w:rsidR="00F45311" w:rsidRPr="00475EC2">
              <w:rPr>
                <w:rFonts w:ascii="ＭＳ ゴシック" w:eastAsia="ＭＳ ゴシック" w:hAnsi="ＭＳ ゴシック"/>
                <w:szCs w:val="18"/>
              </w:rPr>
              <w:t>用者の心身の状況等を踏まえて、その必要性を十分に検討せずに選定した場合、利用者の自立支援は大きく阻害されるおそれがあることから、検討の過程を別途記録する必要がある。このため、介護支援専門員は、居宅サービス計画に福祉用具貸与及び特定福祉用具販売を位置付ける場合には、サービス担当者会議を開催し、当該計画に福祉用具貸与及び特定福祉用具販売が必要な理由を記載しなければならない</w:t>
            </w:r>
            <w:r w:rsidR="00330D0F" w:rsidRPr="00475EC2">
              <w:rPr>
                <w:rFonts w:ascii="ＭＳ ゴシック" w:eastAsia="ＭＳ ゴシック" w:hAnsi="ＭＳ ゴシック" w:hint="eastAsia"/>
                <w:szCs w:val="18"/>
              </w:rPr>
              <w:t>。</w:t>
            </w:r>
            <w:r w:rsidR="00F45311" w:rsidRPr="00475EC2">
              <w:rPr>
                <w:rFonts w:ascii="ＭＳ ゴシック" w:eastAsia="ＭＳ ゴシック" w:hAnsi="ＭＳ ゴシック"/>
                <w:szCs w:val="18"/>
                <w:u w:color="000000"/>
              </w:rPr>
              <w:t>さらに、対象福祉用具を居宅サービス計画に位置づける場合には、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しなければならない。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る。</w:t>
            </w:r>
            <w:r w:rsidR="00F45311" w:rsidRPr="00475EC2">
              <w:rPr>
                <w:rFonts w:ascii="ＭＳ ゴシック" w:eastAsia="ＭＳ ゴシック" w:hAnsi="ＭＳ ゴシック"/>
                <w:szCs w:val="18"/>
              </w:rPr>
              <w:t>なお、福祉用具貸与については、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らない。</w:t>
            </w:r>
            <w:r w:rsidR="00F45311" w:rsidRPr="00475EC2">
              <w:rPr>
                <w:rFonts w:ascii="ＭＳ ゴシック" w:eastAsia="ＭＳ ゴシック" w:hAnsi="ＭＳ ゴシック"/>
                <w:szCs w:val="18"/>
                <w:u w:color="000000"/>
              </w:rPr>
              <w:t>なお、対象福祉用具の場合については、福祉用具専門相談員によるモニタリングの結果も踏まえること。</w:t>
            </w:r>
          </w:p>
          <w:p w:rsidR="00E51D23" w:rsidRPr="00475EC2" w:rsidRDefault="00E51D23" w:rsidP="00E51D23">
            <w:pPr>
              <w:spacing w:line="211" w:lineRule="exact"/>
              <w:ind w:leftChars="20" w:left="756" w:hangingChars="400" w:hanging="720"/>
              <w:rPr>
                <w:rFonts w:ascii="ＭＳ ゴシック" w:eastAsia="ＭＳ ゴシック" w:hAnsi="ＭＳ ゴシック"/>
                <w:szCs w:val="18"/>
                <w:u w:color="000000"/>
              </w:rPr>
            </w:pPr>
            <w:r w:rsidRPr="00475EC2">
              <w:rPr>
                <w:rFonts w:ascii="ＭＳ ゴシック" w:eastAsia="ＭＳ ゴシック" w:hAnsi="ＭＳ ゴシック" w:hint="eastAsia"/>
                <w:szCs w:val="18"/>
                <w:u w:color="000000"/>
              </w:rPr>
              <w:t>（参考）　対象福祉用具の福祉用具貸与から特定福祉用具販売への変更について（介護保険最新情報v</w:t>
            </w:r>
            <w:r w:rsidRPr="00475EC2">
              <w:rPr>
                <w:rFonts w:ascii="ＭＳ ゴシック" w:eastAsia="ＭＳ ゴシック" w:hAnsi="ＭＳ ゴシック"/>
                <w:szCs w:val="18"/>
                <w:u w:color="000000"/>
              </w:rPr>
              <w:t>ol.1213</w:t>
            </w:r>
            <w:r w:rsidRPr="00475EC2">
              <w:rPr>
                <w:rFonts w:ascii="ＭＳ ゴシック" w:eastAsia="ＭＳ ゴシック" w:hAnsi="ＭＳ ゴシック" w:hint="eastAsia"/>
                <w:szCs w:val="18"/>
                <w:u w:color="000000"/>
              </w:rPr>
              <w:t>）</w:t>
            </w:r>
          </w:p>
          <w:p w:rsidR="00E51D23" w:rsidRPr="00475EC2" w:rsidRDefault="00E51D23" w:rsidP="00E51D23">
            <w:pPr>
              <w:spacing w:line="211" w:lineRule="exact"/>
              <w:ind w:leftChars="21" w:left="745" w:hangingChars="393" w:hanging="707"/>
              <w:rPr>
                <w:rFonts w:ascii="ＭＳ ゴシック" w:eastAsia="ＭＳ ゴシック" w:hAnsi="ＭＳ ゴシック"/>
                <w:szCs w:val="18"/>
                <w:u w:color="000000"/>
              </w:rPr>
            </w:pPr>
            <w:r w:rsidRPr="00475EC2">
              <w:rPr>
                <w:rFonts w:ascii="ＭＳ ゴシック" w:eastAsia="ＭＳ ゴシック" w:hAnsi="ＭＳ ゴシック" w:hint="eastAsia"/>
                <w:szCs w:val="18"/>
                <w:u w:color="000000"/>
              </w:rPr>
              <w:t xml:space="preserve">　　　　　指定福祉用具貸与の提供を受けている対象福祉用具をそのまま特定福祉用具販売へ変更する場合に「軽微な変更」に該当する場合があると考えられる。なお、あくまで例示であり、「軽微な変更」に該当するかどうかは変更する内容が基準第13条第3号から第12号までの一連の業務を行う必要性の高い変更であるかどうかによって軽微か否か判断すべきものである。</w:t>
            </w:r>
          </w:p>
          <w:p w:rsidR="0021325F" w:rsidRPr="00475EC2" w:rsidRDefault="00F45311" w:rsidP="00EB09AD">
            <w:pPr>
              <w:spacing w:line="211" w:lineRule="exact"/>
              <w:ind w:leftChars="99" w:left="320" w:hangingChars="79" w:hanging="142"/>
              <w:rPr>
                <w:rFonts w:ascii="ＭＳ ゴシック" w:eastAsia="ＭＳ ゴシック" w:hAnsi="ＭＳ ゴシック"/>
                <w:szCs w:val="18"/>
                <w:u w:color="000000"/>
              </w:rPr>
            </w:pPr>
            <w:r w:rsidRPr="00475EC2">
              <w:rPr>
                <w:rFonts w:ascii="ＭＳ ゴシック" w:eastAsia="ＭＳ ゴシック" w:hAnsi="ＭＳ ゴシック" w:hint="eastAsia"/>
                <w:szCs w:val="18"/>
                <w:u w:color="000000"/>
              </w:rPr>
              <w:t xml:space="preserve">◎　</w:t>
            </w:r>
            <w:r w:rsidR="0021325F" w:rsidRPr="00475EC2">
              <w:rPr>
                <w:rFonts w:ascii="ＭＳ ゴシック" w:eastAsia="ＭＳ ゴシック" w:hAnsi="ＭＳ ゴシック" w:hint="eastAsia"/>
                <w:spacing w:val="1"/>
                <w:szCs w:val="18"/>
              </w:rPr>
              <w:t>要介護１の利用者（以下「軽度者」という。）</w:t>
            </w:r>
            <w:r w:rsidR="0021325F" w:rsidRPr="00475EC2">
              <w:rPr>
                <w:rFonts w:ascii="ＭＳ ゴシック" w:eastAsia="ＭＳ ゴシック" w:hAnsi="ＭＳ ゴシック" w:hint="eastAsia"/>
                <w:szCs w:val="18"/>
              </w:rPr>
              <w:t>の居宅サービス計画に指定福祉用具貸与を位置付ける場合には</w:t>
            </w:r>
            <w:r w:rsidR="00987378" w:rsidRPr="00475EC2">
              <w:rPr>
                <w:rFonts w:ascii="ＭＳ ゴシック" w:eastAsia="ＭＳ ゴシック" w:hAnsi="ＭＳ ゴシック" w:hint="eastAsia"/>
                <w:szCs w:val="18"/>
              </w:rPr>
              <w:t>、</w:t>
            </w:r>
            <w:r w:rsidR="0021325F" w:rsidRPr="00475EC2">
              <w:rPr>
                <w:rFonts w:ascii="ＭＳ ゴシック" w:eastAsia="ＭＳ ゴシック" w:hAnsi="ＭＳ ゴシック" w:hint="eastAsia"/>
                <w:szCs w:val="18"/>
              </w:rPr>
              <w:t>「厚生労働大臣が定める基準に適合する利用者等」（平成27年厚</w:t>
            </w:r>
            <w:r w:rsidR="007D4800" w:rsidRPr="00475EC2">
              <w:rPr>
                <w:rFonts w:ascii="ＭＳ ゴシック" w:eastAsia="ＭＳ ゴシック" w:hAnsi="ＭＳ ゴシック" w:hint="eastAsia"/>
                <w:szCs w:val="18"/>
              </w:rPr>
              <w:t>労</w:t>
            </w:r>
            <w:r w:rsidR="0021325F" w:rsidRPr="00475EC2">
              <w:rPr>
                <w:rFonts w:ascii="ＭＳ ゴシック" w:eastAsia="ＭＳ ゴシック" w:hAnsi="ＭＳ ゴシック" w:hint="eastAsia"/>
                <w:szCs w:val="18"/>
              </w:rPr>
              <w:t>省告示第94号）第31号のイで定める状態像の者であることを確認するため</w:t>
            </w:r>
            <w:r w:rsidR="00987378" w:rsidRPr="00475EC2">
              <w:rPr>
                <w:rFonts w:ascii="ＭＳ ゴシック" w:eastAsia="ＭＳ ゴシック" w:hAnsi="ＭＳ ゴシック" w:hint="eastAsia"/>
                <w:szCs w:val="18"/>
              </w:rPr>
              <w:t>、</w:t>
            </w:r>
            <w:r w:rsidR="0021325F" w:rsidRPr="00475EC2">
              <w:rPr>
                <w:rFonts w:ascii="ＭＳ ゴシック" w:eastAsia="ＭＳ ゴシック" w:hAnsi="ＭＳ ゴシック" w:hint="eastAsia"/>
                <w:szCs w:val="18"/>
              </w:rPr>
              <w:t>当該軽度者の「要介護認定等基準時間の推計の方法」（平成12年厚生省告示第91号）別表第１の調査票について必要な部分（実施日時</w:t>
            </w:r>
            <w:r w:rsidR="00987378" w:rsidRPr="00475EC2">
              <w:rPr>
                <w:rFonts w:ascii="ＭＳ ゴシック" w:eastAsia="ＭＳ ゴシック" w:hAnsi="ＭＳ ゴシック" w:hint="eastAsia"/>
                <w:szCs w:val="18"/>
              </w:rPr>
              <w:t>、</w:t>
            </w:r>
            <w:r w:rsidR="0021325F" w:rsidRPr="00475EC2">
              <w:rPr>
                <w:rFonts w:ascii="ＭＳ ゴシック" w:eastAsia="ＭＳ ゴシック" w:hAnsi="ＭＳ ゴシック" w:hint="eastAsia"/>
                <w:szCs w:val="18"/>
              </w:rPr>
              <w:t>調査対象者等の時点の確認及び本人確認ができる部分並びに基本</w:t>
            </w:r>
            <w:r w:rsidR="0021325F" w:rsidRPr="00475EC2">
              <w:rPr>
                <w:rFonts w:ascii="ＭＳ ゴシック" w:eastAsia="ＭＳ ゴシック" w:hAnsi="ＭＳ ゴシック" w:hint="eastAsia"/>
                <w:spacing w:val="1"/>
                <w:szCs w:val="18"/>
              </w:rPr>
              <w:t>調査の回答で当該軽度者の状態像の確認が必要な部分）の写し（以</w:t>
            </w:r>
            <w:r w:rsidR="0021325F" w:rsidRPr="00475EC2">
              <w:rPr>
                <w:rFonts w:ascii="ＭＳ ゴシック" w:eastAsia="ＭＳ ゴシック" w:hAnsi="ＭＳ ゴシック" w:hint="eastAsia"/>
                <w:szCs w:val="18"/>
              </w:rPr>
              <w:t>下「調査票の写し」という。）を市町村から入手しなければならない。</w:t>
            </w:r>
          </w:p>
          <w:p w:rsidR="0021325F" w:rsidRPr="00475EC2" w:rsidRDefault="0021325F"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ただし</w:t>
            </w:r>
            <w:r w:rsidR="00987378" w:rsidRPr="00475EC2">
              <w:rPr>
                <w:rFonts w:ascii="ＭＳ ゴシック" w:hAnsi="ＭＳ ゴシック" w:hint="eastAsia"/>
              </w:rPr>
              <w:t>、</w:t>
            </w:r>
            <w:r w:rsidRPr="00475EC2">
              <w:rPr>
                <w:rFonts w:ascii="ＭＳ ゴシック" w:hAnsi="ＭＳ ゴシック" w:hint="eastAsia"/>
              </w:rPr>
              <w:t>当該軽度者がこれらの結果を介護支援専門員へ提示することに</w:t>
            </w:r>
            <w:r w:rsidR="00987378" w:rsidRPr="00475EC2">
              <w:rPr>
                <w:rFonts w:ascii="ＭＳ ゴシック" w:hAnsi="ＭＳ ゴシック" w:hint="eastAsia"/>
              </w:rPr>
              <w:t>、</w:t>
            </w:r>
            <w:r w:rsidRPr="00475EC2">
              <w:rPr>
                <w:rFonts w:ascii="ＭＳ ゴシック" w:hAnsi="ＭＳ ゴシック" w:hint="eastAsia"/>
              </w:rPr>
              <w:t>あらかじめ同意していない場合については</w:t>
            </w:r>
            <w:r w:rsidR="00987378" w:rsidRPr="00475EC2">
              <w:rPr>
                <w:rFonts w:ascii="ＭＳ ゴシック" w:hAnsi="ＭＳ ゴシック" w:hint="eastAsia"/>
              </w:rPr>
              <w:t>、</w:t>
            </w:r>
            <w:r w:rsidRPr="00475EC2">
              <w:rPr>
                <w:rFonts w:ascii="ＭＳ ゴシック" w:hAnsi="ＭＳ ゴシック" w:hint="eastAsia"/>
              </w:rPr>
              <w:t>当該軽度者の調査票の写しを本人に情報開示させ</w:t>
            </w:r>
            <w:r w:rsidR="00987378" w:rsidRPr="00475EC2">
              <w:rPr>
                <w:rFonts w:ascii="ＭＳ ゴシック" w:hAnsi="ＭＳ ゴシック" w:hint="eastAsia"/>
              </w:rPr>
              <w:t>、</w:t>
            </w:r>
            <w:r w:rsidRPr="00475EC2">
              <w:rPr>
                <w:rFonts w:ascii="ＭＳ ゴシック" w:hAnsi="ＭＳ ゴシック" w:hint="eastAsia"/>
              </w:rPr>
              <w:t>入手しなければならない。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53137E" w:rsidRPr="00475EC2">
              <w:rPr>
                <w:rFonts w:ascii="ＭＳ ゴシック" w:hAnsi="ＭＳ ゴシック" w:hint="eastAsia"/>
                <w:w w:val="50"/>
              </w:rPr>
              <w:t>㉔</w:t>
            </w:r>
            <w:r w:rsidRPr="00475EC2">
              <w:rPr>
                <w:rFonts w:ascii="ＭＳ ゴシック" w:hAnsi="ＭＳ ゴシック" w:hint="eastAsia"/>
                <w:w w:val="50"/>
              </w:rPr>
              <w:t>ア</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当該軽度者の調査票の写しを指定福祉用具貸与事業者へ提示することに同意を得たうえで</w:t>
            </w:r>
            <w:r w:rsidR="00987378" w:rsidRPr="00475EC2">
              <w:rPr>
                <w:rFonts w:ascii="ＭＳ ゴシック" w:hAnsi="ＭＳ ゴシック" w:hint="eastAsia"/>
              </w:rPr>
              <w:t>、</w:t>
            </w:r>
            <w:r w:rsidRPr="00475EC2">
              <w:rPr>
                <w:rFonts w:ascii="ＭＳ ゴシック" w:hAnsi="ＭＳ ゴシック" w:hint="eastAsia"/>
              </w:rPr>
              <w:t>調査票の写しの内容が確認できる文書を当該事業者へ送付しなければならない。</w:t>
            </w:r>
          </w:p>
          <w:p w:rsidR="0021325F" w:rsidRPr="00475EC2" w:rsidRDefault="0021325F" w:rsidP="00EB09AD">
            <w:pPr>
              <w:pStyle w:val="a9"/>
              <w:wordWrap/>
              <w:ind w:firstLineChars="200" w:firstLine="188"/>
              <w:rPr>
                <w:rFonts w:ascii="ＭＳ ゴシック" w:hAnsi="ＭＳ ゴシック"/>
                <w:spacing w:val="0"/>
              </w:rPr>
            </w:pPr>
            <w:r w:rsidRPr="00475EC2">
              <w:rPr>
                <w:rFonts w:ascii="ＭＳ ゴシック" w:hAnsi="ＭＳ ゴシック" w:hint="eastAsia"/>
                <w:w w:val="50"/>
              </w:rPr>
              <w:t xml:space="preserve">　　◆平１１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53137E" w:rsidRPr="00475EC2">
              <w:rPr>
                <w:rFonts w:ascii="ＭＳ ゴシック" w:hAnsi="ＭＳ ゴシック" w:hint="eastAsia"/>
                <w:w w:val="50"/>
              </w:rPr>
              <w:t>㉔</w:t>
            </w:r>
            <w:r w:rsidRPr="00475EC2">
              <w:rPr>
                <w:rFonts w:ascii="ＭＳ ゴシック" w:hAnsi="ＭＳ ゴシック" w:hint="eastAsia"/>
                <w:w w:val="50"/>
              </w:rPr>
              <w:t>イ</w:t>
            </w:r>
          </w:p>
          <w:p w:rsidR="0021325F" w:rsidRPr="00475EC2" w:rsidRDefault="0021325F" w:rsidP="00EB09AD">
            <w:pPr>
              <w:pStyle w:val="a9"/>
              <w:wordWrap/>
              <w:ind w:leftChars="100" w:left="364" w:hangingChars="100" w:hanging="184"/>
              <w:rPr>
                <w:rFonts w:ascii="ＭＳ ゴシック" w:hAnsi="ＭＳ ゴシック"/>
              </w:rPr>
            </w:pPr>
            <w:r w:rsidRPr="00475EC2">
              <w:rPr>
                <w:rFonts w:ascii="ＭＳ ゴシック" w:hAnsi="ＭＳ ゴシック" w:hint="eastAsia"/>
              </w:rPr>
              <w:t>◎　当該軽度者が平成12年老企第36号の第２の９(</w:t>
            </w:r>
            <w:r w:rsidR="0053137E" w:rsidRPr="00475EC2">
              <w:rPr>
                <w:rFonts w:ascii="ＭＳ ゴシック" w:hAnsi="ＭＳ ゴシック" w:hint="eastAsia"/>
              </w:rPr>
              <w:t>4</w:t>
            </w:r>
            <w:r w:rsidRPr="00475EC2">
              <w:rPr>
                <w:rFonts w:ascii="ＭＳ ゴシック" w:hAnsi="ＭＳ ゴシック" w:hint="eastAsia"/>
              </w:rPr>
              <w:t>)①ウの判断方法による場合については</w:t>
            </w:r>
            <w:r w:rsidR="00987378" w:rsidRPr="00475EC2">
              <w:rPr>
                <w:rFonts w:ascii="ＭＳ ゴシック" w:hAnsi="ＭＳ ゴシック" w:hint="eastAsia"/>
              </w:rPr>
              <w:t>、</w:t>
            </w:r>
            <w:r w:rsidRPr="00475EC2">
              <w:rPr>
                <w:rFonts w:ascii="ＭＳ ゴシック" w:hAnsi="ＭＳ ゴシック" w:hint="eastAsia"/>
              </w:rPr>
              <w:t>福祉用具の必要性を判断するため</w:t>
            </w:r>
            <w:r w:rsidR="00987378" w:rsidRPr="00475EC2">
              <w:rPr>
                <w:rFonts w:ascii="ＭＳ ゴシック" w:hAnsi="ＭＳ ゴシック" w:hint="eastAsia"/>
              </w:rPr>
              <w:t>、</w:t>
            </w:r>
            <w:r w:rsidRPr="00475EC2">
              <w:rPr>
                <w:rFonts w:ascii="ＭＳ ゴシック" w:hAnsi="ＭＳ ゴシック" w:hint="eastAsia"/>
              </w:rPr>
              <w:t>利用者の状態像が</w:t>
            </w:r>
            <w:r w:rsidR="00987378" w:rsidRPr="00475EC2">
              <w:rPr>
                <w:rFonts w:ascii="ＭＳ ゴシック" w:hAnsi="ＭＳ ゴシック" w:hint="eastAsia"/>
              </w:rPr>
              <w:t>、</w:t>
            </w:r>
            <w:r w:rsidRPr="00475EC2">
              <w:rPr>
                <w:rFonts w:ascii="ＭＳ ゴシック" w:hAnsi="ＭＳ ゴシック" w:hint="eastAsia"/>
              </w:rPr>
              <w:t>同i)からiii)までのいずれかに該当する旨について</w:t>
            </w:r>
            <w:r w:rsidR="00987378" w:rsidRPr="00475EC2">
              <w:rPr>
                <w:rFonts w:ascii="ＭＳ ゴシック" w:hAnsi="ＭＳ ゴシック" w:hint="eastAsia"/>
              </w:rPr>
              <w:t>、</w:t>
            </w:r>
            <w:r w:rsidRPr="00475EC2">
              <w:rPr>
                <w:rFonts w:ascii="ＭＳ ゴシック" w:hAnsi="ＭＳ ゴシック" w:hint="eastAsia"/>
              </w:rPr>
              <w:t>主治医意見書による方法のほか</w:t>
            </w:r>
            <w:r w:rsidR="00987378" w:rsidRPr="00475EC2">
              <w:rPr>
                <w:rFonts w:ascii="ＭＳ ゴシック" w:hAnsi="ＭＳ ゴシック" w:hint="eastAsia"/>
              </w:rPr>
              <w:t>、</w:t>
            </w:r>
            <w:r w:rsidRPr="00475EC2">
              <w:rPr>
                <w:rFonts w:ascii="ＭＳ ゴシック" w:hAnsi="ＭＳ ゴシック" w:hint="eastAsia"/>
              </w:rPr>
              <w:t>医師の診断書又は医師から所見を聴取する方法により</w:t>
            </w:r>
            <w:r w:rsidR="00987378" w:rsidRPr="00475EC2">
              <w:rPr>
                <w:rFonts w:ascii="ＭＳ ゴシック" w:hAnsi="ＭＳ ゴシック" w:hint="eastAsia"/>
              </w:rPr>
              <w:t>、</w:t>
            </w:r>
            <w:r w:rsidRPr="00475EC2">
              <w:rPr>
                <w:rFonts w:ascii="ＭＳ ゴシック" w:hAnsi="ＭＳ ゴシック" w:hint="eastAsia"/>
              </w:rPr>
              <w:t>当該医師の所見及び医師の名前を</w:t>
            </w:r>
            <w:r w:rsidRPr="00475EC2">
              <w:rPr>
                <w:rFonts w:ascii="ＭＳ ゴシック" w:hAnsi="ＭＳ ゴシック" w:hint="eastAsia"/>
                <w:spacing w:val="1"/>
              </w:rPr>
              <w:t>居宅サービス計画に記載しなければならない。この場合において</w:t>
            </w:r>
            <w:r w:rsidR="00987378" w:rsidRPr="00475EC2">
              <w:rPr>
                <w:rFonts w:ascii="ＭＳ ゴシック" w:hAnsi="ＭＳ ゴシック" w:hint="eastAsia"/>
                <w:spacing w:val="1"/>
              </w:rPr>
              <w:t>、</w:t>
            </w:r>
            <w:r w:rsidRPr="00475EC2">
              <w:rPr>
                <w:rFonts w:ascii="ＭＳ ゴシック" w:hAnsi="ＭＳ ゴシック" w:hint="eastAsia"/>
              </w:rPr>
              <w:t>指定福祉用具貸与事業者より</w:t>
            </w:r>
            <w:r w:rsidR="00987378" w:rsidRPr="00475EC2">
              <w:rPr>
                <w:rFonts w:ascii="ＭＳ ゴシック" w:hAnsi="ＭＳ ゴシック" w:hint="eastAsia"/>
              </w:rPr>
              <w:t>、</w:t>
            </w:r>
            <w:r w:rsidRPr="00475EC2">
              <w:rPr>
                <w:rFonts w:ascii="ＭＳ ゴシック" w:hAnsi="ＭＳ ゴシック" w:hint="eastAsia"/>
              </w:rPr>
              <w:t>当該軽度者に係る医師の所見及び</w:t>
            </w:r>
            <w:r w:rsidRPr="00475EC2">
              <w:rPr>
                <w:rFonts w:ascii="ＭＳ ゴシック" w:hAnsi="ＭＳ ゴシック" w:hint="eastAsia"/>
                <w:spacing w:val="1"/>
              </w:rPr>
              <w:t>医師の名前について確認があったときには</w:t>
            </w:r>
            <w:r w:rsidR="00987378" w:rsidRPr="00475EC2">
              <w:rPr>
                <w:rFonts w:ascii="ＭＳ ゴシック" w:hAnsi="ＭＳ ゴシック" w:hint="eastAsia"/>
                <w:spacing w:val="1"/>
              </w:rPr>
              <w:t>、</w:t>
            </w:r>
            <w:r w:rsidRPr="00475EC2">
              <w:rPr>
                <w:rFonts w:ascii="ＭＳ ゴシック" w:hAnsi="ＭＳ ゴシック" w:hint="eastAsia"/>
                <w:spacing w:val="1"/>
              </w:rPr>
              <w:t>利用者の同意を得て</w:t>
            </w:r>
            <w:r w:rsidR="00987378" w:rsidRPr="00475EC2">
              <w:rPr>
                <w:rFonts w:ascii="ＭＳ ゴシック" w:hAnsi="ＭＳ ゴシック" w:hint="eastAsia"/>
                <w:spacing w:val="1"/>
              </w:rPr>
              <w:t>、</w:t>
            </w:r>
            <w:r w:rsidRPr="00475EC2">
              <w:rPr>
                <w:rFonts w:ascii="ＭＳ ゴシック" w:hAnsi="ＭＳ ゴシック" w:hint="eastAsia"/>
              </w:rPr>
              <w:t>適切にその内容について情報提供しなければならない。</w:t>
            </w:r>
          </w:p>
          <w:p w:rsidR="0021325F" w:rsidRPr="00475EC2" w:rsidRDefault="0021325F" w:rsidP="00EB09AD">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475EC2">
              <w:rPr>
                <w:rFonts w:ascii="ＭＳ ゴシック" w:eastAsia="ＭＳ ゴシック" w:hAnsi="ＭＳ ゴシック" w:hint="eastAsia"/>
                <w:w w:val="50"/>
                <w:szCs w:val="18"/>
              </w:rPr>
              <w:t>◆平１１</w:t>
            </w:r>
            <w:r w:rsidR="008332D4" w:rsidRPr="00475EC2">
              <w:rPr>
                <w:rFonts w:ascii="ＭＳ ゴシック" w:eastAsia="ＭＳ ゴシック" w:hAnsi="ＭＳ ゴシック" w:hint="eastAsia"/>
                <w:w w:val="50"/>
                <w:szCs w:val="18"/>
              </w:rPr>
              <w:t>老企２２第２</w:t>
            </w:r>
            <w:r w:rsidRPr="00475EC2">
              <w:rPr>
                <w:rFonts w:ascii="ＭＳ ゴシック" w:eastAsia="ＭＳ ゴシック" w:hAnsi="ＭＳ ゴシック" w:hint="eastAsia"/>
                <w:w w:val="50"/>
                <w:szCs w:val="18"/>
              </w:rPr>
              <w:t>の３（８）</w:t>
            </w:r>
            <w:r w:rsidR="0053137E" w:rsidRPr="00475EC2">
              <w:rPr>
                <w:rFonts w:ascii="ＭＳ ゴシック" w:eastAsia="ＭＳ ゴシック" w:hAnsi="ＭＳ ゴシック" w:hint="eastAsia"/>
                <w:w w:val="50"/>
                <w:szCs w:val="18"/>
              </w:rPr>
              <w:t>㉔</w:t>
            </w:r>
            <w:r w:rsidRPr="00475EC2">
              <w:rPr>
                <w:rFonts w:ascii="ＭＳ ゴシック" w:eastAsia="ＭＳ ゴシック" w:hAnsi="ＭＳ ゴシック" w:hint="eastAsia"/>
                <w:w w:val="50"/>
                <w:szCs w:val="18"/>
              </w:rPr>
              <w:t>ウ</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居宅サービス計画に特定福祉用具販売を位置付ける場合にあっては</w:t>
            </w:r>
            <w:r w:rsidR="00987378" w:rsidRPr="00475EC2">
              <w:rPr>
                <w:rFonts w:ascii="ＭＳ ゴシック" w:hAnsi="ＭＳ ゴシック" w:hint="eastAsia"/>
              </w:rPr>
              <w:t>、</w:t>
            </w:r>
            <w:r w:rsidRPr="00475EC2">
              <w:rPr>
                <w:rFonts w:ascii="ＭＳ ゴシック" w:hAnsi="ＭＳ ゴシック" w:hint="eastAsia"/>
              </w:rPr>
              <w:t>その利用の妥当性を検討し</w:t>
            </w:r>
            <w:r w:rsidR="00987378" w:rsidRPr="00475EC2">
              <w:rPr>
                <w:rFonts w:ascii="ＭＳ ゴシック" w:hAnsi="ＭＳ ゴシック" w:hint="eastAsia"/>
              </w:rPr>
              <w:t>、</w:t>
            </w:r>
            <w:r w:rsidRPr="00475EC2">
              <w:rPr>
                <w:rFonts w:ascii="ＭＳ ゴシック" w:hAnsi="ＭＳ ゴシック" w:hint="eastAsia"/>
              </w:rPr>
              <w:t>当該計画に特定福祉用具販売が必要な理由を記載しているか。</w:t>
            </w:r>
            <w:r w:rsidRPr="00475EC2">
              <w:rPr>
                <w:rFonts w:ascii="ＭＳ ゴシック" w:hAnsi="ＭＳ ゴシック" w:hint="eastAsia"/>
                <w:w w:val="50"/>
              </w:rPr>
              <w:t>◆平１１厚令３８第１３条第２３号</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利用者が提示する被保険者証に</w:t>
            </w:r>
            <w:r w:rsidR="00987378" w:rsidRPr="00475EC2">
              <w:rPr>
                <w:rFonts w:ascii="ＭＳ ゴシック" w:hAnsi="ＭＳ ゴシック" w:hint="eastAsia"/>
              </w:rPr>
              <w:t>、</w:t>
            </w:r>
            <w:r w:rsidRPr="00475EC2">
              <w:rPr>
                <w:rFonts w:ascii="ＭＳ ゴシック" w:hAnsi="ＭＳ ゴシック" w:hint="eastAsia"/>
              </w:rPr>
              <w:t>認定審査会意見又は居宅サービス若しくは地域密着型サービスの種類についての記載がある場合には</w:t>
            </w:r>
            <w:r w:rsidR="00987378" w:rsidRPr="00475EC2">
              <w:rPr>
                <w:rFonts w:ascii="ＭＳ ゴシック" w:hAnsi="ＭＳ ゴシック" w:hint="eastAsia"/>
              </w:rPr>
              <w:t>、</w:t>
            </w:r>
            <w:r w:rsidRPr="00475EC2">
              <w:rPr>
                <w:rFonts w:ascii="ＭＳ ゴシック" w:hAnsi="ＭＳ ゴシック" w:hint="eastAsia"/>
              </w:rPr>
              <w:t>利用者にその趣旨を説明し</w:t>
            </w:r>
            <w:r w:rsidR="00987378" w:rsidRPr="00475EC2">
              <w:rPr>
                <w:rFonts w:ascii="ＭＳ ゴシック" w:hAnsi="ＭＳ ゴシック" w:hint="eastAsia"/>
              </w:rPr>
              <w:t>、</w:t>
            </w:r>
            <w:r w:rsidRPr="00475EC2">
              <w:rPr>
                <w:rFonts w:ascii="ＭＳ ゴシック" w:hAnsi="ＭＳ ゴシック" w:hint="eastAsia"/>
              </w:rPr>
              <w:t>理解を得たうえで</w:t>
            </w:r>
            <w:r w:rsidR="00987378" w:rsidRPr="00475EC2">
              <w:rPr>
                <w:rFonts w:ascii="ＭＳ ゴシック" w:hAnsi="ＭＳ ゴシック" w:hint="eastAsia"/>
              </w:rPr>
              <w:t>、</w:t>
            </w:r>
            <w:r w:rsidRPr="00475EC2">
              <w:rPr>
                <w:rFonts w:ascii="ＭＳ ゴシック" w:hAnsi="ＭＳ ゴシック" w:hint="eastAsia"/>
              </w:rPr>
              <w:t>その内容に沿って居宅サービス計画を作成しているか。</w:t>
            </w:r>
          </w:p>
          <w:p w:rsidR="0021325F" w:rsidRPr="00475EC2"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◆平１１厚令３８第１３条第２４号</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介護支援専門員は</w:t>
            </w:r>
            <w:r w:rsidR="00987378" w:rsidRPr="00475EC2">
              <w:rPr>
                <w:rFonts w:ascii="ＭＳ ゴシック" w:hAnsi="ＭＳ ゴシック" w:hint="eastAsia"/>
              </w:rPr>
              <w:t>、</w:t>
            </w:r>
            <w:r w:rsidRPr="00475EC2">
              <w:rPr>
                <w:rFonts w:ascii="ＭＳ ゴシック" w:hAnsi="ＭＳ ゴシック" w:hint="eastAsia"/>
              </w:rPr>
              <w:t>要介護認定を受けている利用者が要支援認定を受けた場合には</w:t>
            </w:r>
            <w:r w:rsidR="00987378" w:rsidRPr="00475EC2">
              <w:rPr>
                <w:rFonts w:ascii="ＭＳ ゴシック" w:hAnsi="ＭＳ ゴシック" w:hint="eastAsia"/>
              </w:rPr>
              <w:t>、</w:t>
            </w:r>
            <w:r w:rsidRPr="00475EC2">
              <w:rPr>
                <w:rFonts w:ascii="ＭＳ ゴシック" w:hAnsi="ＭＳ ゴシック" w:hint="eastAsia"/>
              </w:rPr>
              <w:t>指定介護予防支援事業者と当該利用者に係る必要な情報を提供する等の連携を図っているか。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◆平１１厚令３８第１３条第２５号</w:t>
            </w:r>
          </w:p>
          <w:p w:rsidR="0021325F" w:rsidRPr="00475EC2" w:rsidRDefault="0021325F" w:rsidP="00EB09AD">
            <w:pPr>
              <w:pStyle w:val="a9"/>
              <w:wordWrap/>
              <w:rPr>
                <w:rFonts w:ascii="ＭＳ ゴシック" w:hAnsi="ＭＳ ゴシック"/>
                <w:spacing w:val="0"/>
              </w:rPr>
            </w:pPr>
          </w:p>
          <w:p w:rsidR="004E4836"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xml:space="preserve">□　</w:t>
            </w:r>
            <w:r w:rsidR="00FF2529" w:rsidRPr="00475EC2">
              <w:rPr>
                <w:rFonts w:ascii="ＭＳ ゴシック" w:hAnsi="ＭＳ ゴシック" w:hint="eastAsia"/>
              </w:rPr>
              <w:t>地域包括支援センターの設置者である</w:t>
            </w:r>
            <w:r w:rsidRPr="00475EC2">
              <w:rPr>
                <w:rFonts w:ascii="ＭＳ ゴシック" w:hAnsi="ＭＳ ゴシック" w:hint="eastAsia"/>
              </w:rPr>
              <w:t>指定介護予防支援事業者から指定介護予防支援の業務の委託を受けるに当たっては</w:t>
            </w:r>
            <w:r w:rsidR="00987378" w:rsidRPr="00475EC2">
              <w:rPr>
                <w:rFonts w:ascii="ＭＳ ゴシック" w:hAnsi="ＭＳ ゴシック" w:hint="eastAsia"/>
              </w:rPr>
              <w:t>、</w:t>
            </w:r>
            <w:r w:rsidRPr="00475EC2">
              <w:rPr>
                <w:rFonts w:ascii="ＭＳ ゴシック" w:hAnsi="ＭＳ ゴシック" w:hint="eastAsia"/>
              </w:rPr>
              <w:t>その業務量等を勘案し</w:t>
            </w:r>
            <w:r w:rsidR="00987378" w:rsidRPr="00475EC2">
              <w:rPr>
                <w:rFonts w:ascii="ＭＳ ゴシック" w:hAnsi="ＭＳ ゴシック" w:hint="eastAsia"/>
              </w:rPr>
              <w:t>、</w:t>
            </w:r>
            <w:r w:rsidRPr="00475EC2">
              <w:rPr>
                <w:rFonts w:ascii="ＭＳ ゴシック" w:hAnsi="ＭＳ ゴシック" w:hint="eastAsia"/>
              </w:rPr>
              <w:t>当該指定居宅介護支援事業所が行う指定居宅介護支援の業務が適正に実施できるよう配慮しているか。</w:t>
            </w:r>
          </w:p>
          <w:p w:rsidR="0021325F" w:rsidRPr="00475EC2" w:rsidRDefault="0021325F" w:rsidP="004E4836">
            <w:pPr>
              <w:pStyle w:val="a9"/>
              <w:wordWrap/>
              <w:ind w:leftChars="100" w:left="180"/>
              <w:rPr>
                <w:rFonts w:ascii="ＭＳ ゴシック" w:hAnsi="ＭＳ ゴシック"/>
              </w:rPr>
            </w:pPr>
            <w:r w:rsidRPr="00475EC2">
              <w:rPr>
                <w:rFonts w:ascii="ＭＳ ゴシック" w:hAnsi="ＭＳ ゴシック" w:hint="eastAsia"/>
                <w:w w:val="50"/>
              </w:rPr>
              <w:t>◆平１１厚令３８第１３条第２６号</w:t>
            </w:r>
          </w:p>
          <w:p w:rsidR="00D2170F" w:rsidRPr="00475EC2" w:rsidRDefault="00D2170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i/>
                <w:spacing w:val="0"/>
              </w:rPr>
            </w:pPr>
            <w:r w:rsidRPr="00475EC2">
              <w:rPr>
                <w:rFonts w:ascii="ＭＳ ゴシック" w:hAnsi="ＭＳ ゴシック" w:hint="eastAsia"/>
              </w:rPr>
              <w:t xml:space="preserve">　</w:t>
            </w:r>
            <w:r w:rsidRPr="00475EC2">
              <w:rPr>
                <w:rFonts w:ascii="ＭＳ ゴシック" w:hAnsi="ＭＳ ゴシック" w:hint="eastAsia"/>
                <w:i/>
              </w:rPr>
              <w:t>Ｈ24Ｑ＆Ａ　Vol.１　問114（抜粋）</w:t>
            </w: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i/>
              </w:rPr>
              <w:t xml:space="preserve">　　業務委託件数制限（介護支援専門員1人８件）が廃止されたが</w:t>
            </w:r>
            <w:r w:rsidR="00987378" w:rsidRPr="00475EC2">
              <w:rPr>
                <w:rFonts w:ascii="ＭＳ ゴシック" w:hAnsi="ＭＳ ゴシック" w:hint="eastAsia"/>
                <w:i/>
              </w:rPr>
              <w:t>、</w:t>
            </w:r>
            <w:r w:rsidRPr="00475EC2">
              <w:rPr>
                <w:rFonts w:ascii="ＭＳ ゴシック" w:hAnsi="ＭＳ ゴシック" w:hint="eastAsia"/>
                <w:i/>
              </w:rPr>
              <w:t>居宅介護支援の適正な実施に影響を及ぼさないよう</w:t>
            </w:r>
            <w:r w:rsidR="00987378" w:rsidRPr="00475EC2">
              <w:rPr>
                <w:rFonts w:ascii="ＭＳ ゴシック" w:hAnsi="ＭＳ ゴシック" w:hint="eastAsia"/>
                <w:i/>
              </w:rPr>
              <w:t>、</w:t>
            </w:r>
            <w:r w:rsidRPr="00475EC2">
              <w:rPr>
                <w:rFonts w:ascii="ＭＳ ゴシック" w:hAnsi="ＭＳ ゴシック" w:hint="eastAsia"/>
                <w:i/>
              </w:rPr>
              <w:t>委託する業務の範囲及び業務量について</w:t>
            </w:r>
            <w:r w:rsidR="00987378" w:rsidRPr="00475EC2">
              <w:rPr>
                <w:rFonts w:ascii="ＭＳ ゴシック" w:hAnsi="ＭＳ ゴシック" w:hint="eastAsia"/>
                <w:i/>
              </w:rPr>
              <w:t>、</w:t>
            </w:r>
            <w:r w:rsidRPr="00475EC2">
              <w:rPr>
                <w:rFonts w:ascii="ＭＳ ゴシック" w:hAnsi="ＭＳ ゴシック" w:hint="eastAsia"/>
                <w:i/>
              </w:rPr>
              <w:t>十分な配慮をしなければならない。</w:t>
            </w:r>
          </w:p>
          <w:p w:rsidR="00D2170F" w:rsidRPr="00475EC2" w:rsidRDefault="00D2170F" w:rsidP="00EB09AD">
            <w:pPr>
              <w:pStyle w:val="a9"/>
              <w:wordWrap/>
              <w:ind w:left="184" w:hangingChars="100" w:hanging="184"/>
              <w:rPr>
                <w:rFonts w:ascii="ＭＳ ゴシック" w:hAnsi="ＭＳ ゴシック"/>
              </w:rPr>
            </w:pPr>
          </w:p>
          <w:p w:rsidR="0021325F" w:rsidRPr="00475EC2" w:rsidRDefault="0021325F" w:rsidP="00EB09AD">
            <w:pPr>
              <w:pStyle w:val="a9"/>
              <w:wordWrap/>
              <w:ind w:left="184" w:hangingChars="100" w:hanging="184"/>
              <w:rPr>
                <w:rFonts w:ascii="ＭＳ ゴシック" w:hAnsi="ＭＳ ゴシック"/>
              </w:rPr>
            </w:pPr>
            <w:r w:rsidRPr="00475EC2">
              <w:rPr>
                <w:rFonts w:ascii="ＭＳ ゴシック" w:hAnsi="ＭＳ ゴシック" w:hint="eastAsia"/>
              </w:rPr>
              <w:t>□　指定居宅介護支援事業者は</w:t>
            </w:r>
            <w:r w:rsidR="00987378" w:rsidRPr="00475EC2">
              <w:rPr>
                <w:rFonts w:ascii="ＭＳ ゴシック" w:hAnsi="ＭＳ ゴシック" w:hint="eastAsia"/>
              </w:rPr>
              <w:t>、</w:t>
            </w:r>
            <w:r w:rsidRPr="00475EC2">
              <w:rPr>
                <w:rFonts w:ascii="ＭＳ ゴシック" w:hAnsi="ＭＳ ゴシック" w:hint="eastAsia"/>
              </w:rPr>
              <w:t>法第115条の48第4項の規定に基づき</w:t>
            </w:r>
            <w:r w:rsidR="00987378" w:rsidRPr="00475EC2">
              <w:rPr>
                <w:rFonts w:ascii="ＭＳ ゴシック" w:hAnsi="ＭＳ ゴシック" w:hint="eastAsia"/>
              </w:rPr>
              <w:t>、</w:t>
            </w:r>
            <w:r w:rsidRPr="00475EC2">
              <w:rPr>
                <w:rFonts w:ascii="ＭＳ ゴシック" w:hAnsi="ＭＳ ゴシック" w:hint="eastAsia"/>
              </w:rPr>
              <w:t>地域ケア会議から</w:t>
            </w:r>
            <w:r w:rsidR="00987378" w:rsidRPr="00475EC2">
              <w:rPr>
                <w:rFonts w:ascii="ＭＳ ゴシック" w:hAnsi="ＭＳ ゴシック" w:hint="eastAsia"/>
              </w:rPr>
              <w:t>、</w:t>
            </w:r>
            <w:r w:rsidRPr="00475EC2">
              <w:rPr>
                <w:rFonts w:ascii="ＭＳ ゴシック" w:hAnsi="ＭＳ ゴシック" w:hint="eastAsia"/>
              </w:rPr>
              <w:t>利用者への適切な支援を図るとともに</w:t>
            </w:r>
            <w:r w:rsidR="00987378" w:rsidRPr="00475EC2">
              <w:rPr>
                <w:rFonts w:ascii="ＭＳ ゴシック" w:hAnsi="ＭＳ ゴシック" w:hint="eastAsia"/>
              </w:rPr>
              <w:t>、</w:t>
            </w:r>
            <w:r w:rsidRPr="00475EC2">
              <w:rPr>
                <w:rFonts w:ascii="ＭＳ ゴシック" w:hAnsi="ＭＳ ゴシック" w:hint="eastAsia"/>
              </w:rPr>
              <w:t>利用者が地域において自立した日常生活を営むために必要な支援体制等の検討を行うために</w:t>
            </w:r>
            <w:r w:rsidR="00987378" w:rsidRPr="00475EC2">
              <w:rPr>
                <w:rFonts w:ascii="ＭＳ ゴシック" w:hAnsi="ＭＳ ゴシック" w:hint="eastAsia"/>
              </w:rPr>
              <w:t>、</w:t>
            </w:r>
            <w:r w:rsidRPr="00475EC2">
              <w:rPr>
                <w:rFonts w:ascii="ＭＳ ゴシック" w:hAnsi="ＭＳ ゴシック" w:hint="eastAsia"/>
              </w:rPr>
              <w:t>資料又は情報の提供</w:t>
            </w:r>
            <w:r w:rsidR="00987378" w:rsidRPr="00475EC2">
              <w:rPr>
                <w:rFonts w:ascii="ＭＳ ゴシック" w:hAnsi="ＭＳ ゴシック" w:hint="eastAsia"/>
              </w:rPr>
              <w:t>、</w:t>
            </w:r>
            <w:r w:rsidRPr="00475EC2">
              <w:rPr>
                <w:rFonts w:ascii="ＭＳ ゴシック" w:hAnsi="ＭＳ ゴシック" w:hint="eastAsia"/>
              </w:rPr>
              <w:t>意見の開陳その他必要な協力の求めがあった場合には</w:t>
            </w:r>
            <w:r w:rsidR="00987378" w:rsidRPr="00475EC2">
              <w:rPr>
                <w:rFonts w:ascii="ＭＳ ゴシック" w:hAnsi="ＭＳ ゴシック" w:hint="eastAsia"/>
              </w:rPr>
              <w:t>、</w:t>
            </w:r>
            <w:r w:rsidRPr="00475EC2">
              <w:rPr>
                <w:rFonts w:ascii="ＭＳ ゴシック" w:hAnsi="ＭＳ ゴシック" w:hint="eastAsia"/>
              </w:rPr>
              <w:t>これに協力するよう努めているか。</w:t>
            </w:r>
          </w:p>
          <w:p w:rsidR="0021325F" w:rsidRPr="00475EC2" w:rsidRDefault="0021325F" w:rsidP="00EB09AD">
            <w:pPr>
              <w:pStyle w:val="a9"/>
              <w:wordWrap/>
              <w:ind w:left="94" w:hangingChars="100" w:hanging="94"/>
              <w:rPr>
                <w:rFonts w:ascii="ＭＳ ゴシック" w:hAnsi="ＭＳ ゴシック"/>
              </w:rPr>
            </w:pPr>
            <w:r w:rsidRPr="00475EC2">
              <w:rPr>
                <w:rFonts w:ascii="ＭＳ ゴシック" w:hAnsi="ＭＳ ゴシック" w:hint="eastAsia"/>
                <w:w w:val="50"/>
              </w:rPr>
              <w:t xml:space="preserve">　　　◆平１１厚令３８第１３条第２７号</w:t>
            </w:r>
          </w:p>
          <w:p w:rsidR="0021325F" w:rsidRPr="00475EC2" w:rsidRDefault="0021325F" w:rsidP="00EB4CB6">
            <w:pPr>
              <w:pStyle w:val="a9"/>
              <w:wordWrap/>
              <w:ind w:left="368" w:hangingChars="200" w:hanging="368"/>
              <w:rPr>
                <w:rFonts w:ascii="ＭＳ ゴシック" w:hAnsi="ＭＳ ゴシック"/>
              </w:rPr>
            </w:pPr>
            <w:r w:rsidRPr="00475EC2">
              <w:rPr>
                <w:rFonts w:ascii="ＭＳ ゴシック" w:hAnsi="ＭＳ ゴシック" w:hint="eastAsia"/>
              </w:rPr>
              <w:t xml:space="preserve">　◎　指定居宅支援事業者は</w:t>
            </w:r>
            <w:r w:rsidR="00987378" w:rsidRPr="00475EC2">
              <w:rPr>
                <w:rFonts w:ascii="ＭＳ ゴシック" w:hAnsi="ＭＳ ゴシック" w:hint="eastAsia"/>
              </w:rPr>
              <w:t>、</w:t>
            </w:r>
            <w:r w:rsidRPr="00475EC2">
              <w:rPr>
                <w:rFonts w:ascii="ＭＳ ゴシック" w:hAnsi="ＭＳ ゴシック" w:hint="eastAsia"/>
              </w:rPr>
              <w:t>地域ケア会議から個別のマネジメントの事例の提供の求めがあった場合には</w:t>
            </w:r>
            <w:r w:rsidR="00987378" w:rsidRPr="00475EC2">
              <w:rPr>
                <w:rFonts w:ascii="ＭＳ ゴシック" w:hAnsi="ＭＳ ゴシック" w:hint="eastAsia"/>
              </w:rPr>
              <w:t>、</w:t>
            </w:r>
            <w:r w:rsidRPr="00475EC2">
              <w:rPr>
                <w:rFonts w:ascii="ＭＳ ゴシック" w:hAnsi="ＭＳ ゴシック" w:hint="eastAsia"/>
              </w:rPr>
              <w:t>これに協力するよう努めなければならない。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◆平１１</w:t>
            </w:r>
            <w:r w:rsidR="008332D4" w:rsidRPr="00475EC2">
              <w:rPr>
                <w:rFonts w:ascii="ＭＳ ゴシック" w:hAnsi="ＭＳ ゴシック" w:hint="eastAsia"/>
                <w:w w:val="50"/>
              </w:rPr>
              <w:t>老企２２第２</w:t>
            </w:r>
            <w:r w:rsidRPr="00475EC2">
              <w:rPr>
                <w:rFonts w:ascii="ＭＳ ゴシック" w:hAnsi="ＭＳ ゴシック" w:hint="eastAsia"/>
                <w:w w:val="50"/>
              </w:rPr>
              <w:t>の３（８）</w:t>
            </w:r>
            <w:r w:rsidR="00DC377F" w:rsidRPr="00475EC2">
              <w:rPr>
                <w:rFonts w:ascii="ＭＳ ゴシック" w:hAnsi="ＭＳ ゴシック" w:hint="eastAsia"/>
                <w:w w:val="50"/>
              </w:rPr>
              <w:t>㉘</w:t>
            </w:r>
          </w:p>
        </w:tc>
        <w:tc>
          <w:tcPr>
            <w:tcW w:w="401" w:type="dxa"/>
          </w:tcPr>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介護サービス計画は</w:t>
            </w:r>
            <w:r w:rsidR="00987378" w:rsidRPr="00475EC2">
              <w:rPr>
                <w:rFonts w:ascii="ＭＳ ゴシック" w:hAnsi="ＭＳ ゴシック" w:hint="eastAsia"/>
                <w:spacing w:val="0"/>
              </w:rPr>
              <w:t>、</w:t>
            </w:r>
            <w:r w:rsidRPr="00475EC2">
              <w:rPr>
                <w:rFonts w:ascii="ＭＳ ゴシック" w:hAnsi="ＭＳ ゴシック" w:hint="eastAsia"/>
                <w:spacing w:val="0"/>
              </w:rPr>
              <w:t>利用者の生活を総合的かつ効果的に支援するために重要な計画であり</w:t>
            </w:r>
            <w:r w:rsidR="00987378" w:rsidRPr="00475EC2">
              <w:rPr>
                <w:rFonts w:ascii="ＭＳ ゴシック" w:hAnsi="ＭＳ ゴシック" w:hint="eastAsia"/>
                <w:spacing w:val="0"/>
              </w:rPr>
              <w:t>、</w:t>
            </w:r>
            <w:r w:rsidRPr="00475EC2">
              <w:rPr>
                <w:rFonts w:ascii="ＭＳ ゴシック" w:hAnsi="ＭＳ ゴシック" w:hint="eastAsia"/>
                <w:spacing w:val="0"/>
              </w:rPr>
              <w:t>利用者が地域の中で尊厳ある自立した生活を続けるための利用者本人の計画であることを踏まえ</w:t>
            </w:r>
            <w:r w:rsidR="00987378" w:rsidRPr="00475EC2">
              <w:rPr>
                <w:rFonts w:ascii="ＭＳ ゴシック" w:hAnsi="ＭＳ ゴシック" w:hint="eastAsia"/>
                <w:spacing w:val="0"/>
              </w:rPr>
              <w:t>、</w:t>
            </w:r>
            <w:r w:rsidRPr="00475EC2">
              <w:rPr>
                <w:rFonts w:ascii="ＭＳ ゴシック" w:hAnsi="ＭＳ ゴシック" w:hint="eastAsia"/>
                <w:spacing w:val="0"/>
              </w:rPr>
              <w:t>わかりやすく記載すること。</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補助業務は事務でも可</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１人に対し利用者</w:t>
            </w:r>
            <w:r w:rsidR="00C30AD6" w:rsidRPr="00475EC2">
              <w:rPr>
                <w:rFonts w:ascii="ＭＳ ゴシック" w:hAnsi="ＭＳ ゴシック"/>
              </w:rPr>
              <w:t>44</w:t>
            </w:r>
            <w:r w:rsidRPr="00475EC2">
              <w:rPr>
                <w:rFonts w:ascii="ＭＳ ゴシック" w:hAnsi="ＭＳ ゴシック" w:hint="eastAsia"/>
              </w:rPr>
              <w:t>人</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が標準とされている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が</w:t>
            </w:r>
            <w:r w:rsidR="00987378" w:rsidRPr="00475EC2">
              <w:rPr>
                <w:rFonts w:ascii="ＭＳ ゴシック" w:hAnsi="ＭＳ ゴシック" w:hint="eastAsia"/>
              </w:rPr>
              <w:t>、</w:t>
            </w:r>
            <w:r w:rsidRPr="00475EC2">
              <w:rPr>
                <w:rFonts w:ascii="ＭＳ ゴシック" w:hAnsi="ＭＳ ゴシック" w:hint="eastAsia"/>
              </w:rPr>
              <w:t>適切な支援ができ</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ていなければ体制の充</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実を行うこと</w:t>
            </w:r>
          </w:p>
          <w:p w:rsidR="0021325F" w:rsidRPr="00475EC2" w:rsidRDefault="0021325F"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620DBE" w:rsidRPr="00475EC2" w:rsidRDefault="00620DBE" w:rsidP="00EB09AD">
            <w:pPr>
              <w:spacing w:line="211" w:lineRule="exact"/>
              <w:rPr>
                <w:rFonts w:ascii="ＭＳ ゴシック" w:eastAsia="ＭＳ ゴシック" w:hAnsi="ＭＳ ゴシック"/>
                <w:szCs w:val="18"/>
              </w:rPr>
            </w:pPr>
          </w:p>
          <w:p w:rsidR="0021325F" w:rsidRPr="00475EC2" w:rsidRDefault="0021325F" w:rsidP="00EB09AD">
            <w:pPr>
              <w:pStyle w:val="a9"/>
              <w:wordWrap/>
              <w:spacing w:before="121"/>
              <w:rPr>
                <w:rFonts w:ascii="ＭＳ ゴシック" w:hAnsi="ＭＳ ゴシック"/>
                <w:spacing w:val="0"/>
              </w:rPr>
            </w:pPr>
            <w:r w:rsidRPr="00475EC2">
              <w:rPr>
                <w:rFonts w:ascii="ＭＳ ゴシック" w:hAnsi="ＭＳ ゴシック" w:hint="eastAsia"/>
              </w:rPr>
              <w:t>時期の偏重がないか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必要性に乏しいサービ</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スがないか</w:t>
            </w:r>
          </w:p>
          <w:p w:rsidR="0021325F" w:rsidRPr="00475EC2" w:rsidRDefault="0021325F"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rPr>
            </w:pPr>
          </w:p>
          <w:p w:rsidR="00620DBE" w:rsidRPr="00475EC2" w:rsidRDefault="00620DBE"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介護保険外サービスも</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位置付けているか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（医療</w:t>
            </w:r>
            <w:r w:rsidR="00987378" w:rsidRPr="00475EC2">
              <w:rPr>
                <w:rFonts w:ascii="ＭＳ ゴシック" w:hAnsi="ＭＳ ゴシック" w:hint="eastAsia"/>
              </w:rPr>
              <w:t>、</w:t>
            </w:r>
            <w:r w:rsidRPr="00475EC2">
              <w:rPr>
                <w:rFonts w:ascii="ＭＳ ゴシック" w:hAnsi="ＭＳ ゴシック" w:hint="eastAsia"/>
              </w:rPr>
              <w:t>配食等）</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事業所の選定方法</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利用者の選択を求めて</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いるか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遠方の事業所がある場</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合</w:t>
            </w:r>
            <w:r w:rsidR="00987378" w:rsidRPr="00475EC2">
              <w:rPr>
                <w:rFonts w:ascii="ＭＳ ゴシック" w:hAnsi="ＭＳ ゴシック" w:hint="eastAsia"/>
              </w:rPr>
              <w:t>、</w:t>
            </w:r>
            <w:r w:rsidRPr="00475EC2">
              <w:rPr>
                <w:rFonts w:ascii="ＭＳ ゴシック" w:hAnsi="ＭＳ ゴシック" w:hint="eastAsia"/>
              </w:rPr>
              <w:t>選定理由</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アセスメントツール</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　　　　　　　　）</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独自のツールの場合2</w:t>
            </w:r>
            <w:r w:rsidRPr="00475EC2">
              <w:rPr>
                <w:rFonts w:ascii="ＭＳ ゴシック" w:hAnsi="ＭＳ ゴシック"/>
              </w:rPr>
              <w:t>3</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項目網羅しているか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620DBE" w:rsidRPr="00475EC2" w:rsidRDefault="00620DBE"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通所・通院時等居宅以</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外の面接不可</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訪問したことが支援経過等記録で確認できるか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一件あたりの平均訪問時間　　　分</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あくまで本人希望優先</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（安易に家族希望のみ</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反映させないこと）</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長期及び短期目標・達成時期が記載されているか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・やむを得ない理由がある場合を除き</w:t>
            </w:r>
            <w:r w:rsidR="00987378" w:rsidRPr="00475EC2">
              <w:rPr>
                <w:rFonts w:ascii="ＭＳ ゴシック" w:hAnsi="ＭＳ ゴシック" w:hint="eastAsia"/>
              </w:rPr>
              <w:t>、</w:t>
            </w:r>
            <w:r w:rsidRPr="00475EC2">
              <w:rPr>
                <w:rFonts w:ascii="ＭＳ ゴシック" w:hAnsi="ＭＳ ゴシック" w:hint="eastAsia"/>
              </w:rPr>
              <w:t>サービス事業者全員参加が必要</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・やむを得ない理由の場合でも意見照会が必要</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＜要記録書類＞</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･担当者会議開催記録</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･意見照会結果記録　等</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やむを得ない理由の確</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autoSpaceDE w:val="0"/>
              <w:autoSpaceDN w:val="0"/>
              <w:adjustRightInd w:val="0"/>
              <w:spacing w:line="211" w:lineRule="exact"/>
              <w:rPr>
                <w:rFonts w:ascii="ＭＳ ゴシック" w:eastAsia="ＭＳ ゴシック" w:hAnsi="ＭＳ ゴシック" w:cs="ＭＳゴシック"/>
                <w:kern w:val="0"/>
                <w:szCs w:val="18"/>
              </w:rPr>
            </w:pPr>
            <w:r w:rsidRPr="00475EC2">
              <w:rPr>
                <w:rFonts w:ascii="ＭＳ ゴシック" w:eastAsia="ＭＳ ゴシック" w:hAnsi="ＭＳ ゴシック" w:cs="ＭＳゴシック" w:hint="eastAsia"/>
                <w:kern w:val="0"/>
                <w:szCs w:val="18"/>
              </w:rPr>
              <w:t>「検討内容」</w:t>
            </w:r>
          </w:p>
          <w:p w:rsidR="0021325F" w:rsidRPr="00475EC2" w:rsidRDefault="0021325F" w:rsidP="00EB09AD">
            <w:pPr>
              <w:autoSpaceDE w:val="0"/>
              <w:autoSpaceDN w:val="0"/>
              <w:adjustRightInd w:val="0"/>
              <w:spacing w:line="211" w:lineRule="exact"/>
              <w:rPr>
                <w:rFonts w:ascii="ＭＳ ゴシック" w:eastAsia="ＭＳ ゴシック" w:hAnsi="ＭＳ ゴシック" w:cs="ＭＳゴシック"/>
                <w:kern w:val="0"/>
                <w:szCs w:val="18"/>
              </w:rPr>
            </w:pPr>
            <w:r w:rsidRPr="00475EC2">
              <w:rPr>
                <w:rFonts w:ascii="ＭＳ ゴシック" w:eastAsia="ＭＳ ゴシック" w:hAnsi="ＭＳ ゴシック" w:cs="ＭＳゴシック" w:hint="eastAsia"/>
                <w:kern w:val="0"/>
                <w:szCs w:val="18"/>
              </w:rPr>
              <w:t>当該会議において検討した項目について</w:t>
            </w:r>
            <w:r w:rsidR="00987378"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hint="eastAsia"/>
                <w:kern w:val="0"/>
                <w:szCs w:val="18"/>
              </w:rPr>
              <w:t>それぞれ検討内容を記載する。</w:t>
            </w:r>
          </w:p>
          <w:p w:rsidR="0021325F" w:rsidRPr="00475EC2" w:rsidRDefault="0021325F" w:rsidP="00EB09AD">
            <w:pPr>
              <w:autoSpaceDE w:val="0"/>
              <w:autoSpaceDN w:val="0"/>
              <w:adjustRightInd w:val="0"/>
              <w:spacing w:line="211" w:lineRule="exact"/>
              <w:rPr>
                <w:rFonts w:ascii="ＭＳ ゴシック" w:eastAsia="ＭＳ ゴシック" w:hAnsi="ＭＳ ゴシック" w:cs="ＭＳゴシック"/>
                <w:kern w:val="0"/>
                <w:szCs w:val="18"/>
              </w:rPr>
            </w:pPr>
            <w:r w:rsidRPr="00475EC2">
              <w:rPr>
                <w:rFonts w:ascii="ＭＳ ゴシック" w:eastAsia="ＭＳ ゴシック" w:hAnsi="ＭＳ ゴシック" w:cs="ＭＳゴシック" w:hint="eastAsia"/>
                <w:kern w:val="0"/>
                <w:szCs w:val="18"/>
              </w:rPr>
              <w:t>サービス内容だけでなく</w:t>
            </w:r>
            <w:r w:rsidR="00987378"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hint="eastAsia"/>
                <w:kern w:val="0"/>
                <w:szCs w:val="18"/>
              </w:rPr>
              <w:t>サービスの提供方法</w:t>
            </w:r>
            <w:r w:rsidR="00987378"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hint="eastAsia"/>
                <w:kern w:val="0"/>
                <w:szCs w:val="18"/>
              </w:rPr>
              <w:t>留意点</w:t>
            </w:r>
            <w:r w:rsidR="00987378"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hint="eastAsia"/>
                <w:kern w:val="0"/>
                <w:szCs w:val="18"/>
              </w:rPr>
              <w:t>頻度</w:t>
            </w:r>
            <w:r w:rsidR="00987378" w:rsidRPr="00475EC2">
              <w:rPr>
                <w:rFonts w:ascii="ＭＳ ゴシック" w:eastAsia="ＭＳ ゴシック" w:hAnsi="ＭＳ ゴシック" w:cs="ＭＳゴシック" w:hint="eastAsia"/>
                <w:kern w:val="0"/>
                <w:szCs w:val="18"/>
              </w:rPr>
              <w:t>、</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cs="ＭＳゴシック" w:hint="eastAsia"/>
              </w:rPr>
              <w:t>時間数</w:t>
            </w:r>
            <w:r w:rsidR="00987378" w:rsidRPr="00475EC2">
              <w:rPr>
                <w:rFonts w:ascii="ＭＳ ゴシック" w:hAnsi="ＭＳ ゴシック" w:cs="ＭＳゴシック" w:hint="eastAsia"/>
              </w:rPr>
              <w:t>、</w:t>
            </w:r>
            <w:r w:rsidRPr="00475EC2">
              <w:rPr>
                <w:rFonts w:ascii="ＭＳ ゴシック" w:hAnsi="ＭＳ ゴシック" w:cs="ＭＳゴシック" w:hint="eastAsia"/>
              </w:rPr>
              <w:t>担当者等を具体的に記載する。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8A5E53" w:rsidRPr="00475EC2" w:rsidRDefault="008A5E53"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文書同意を確認</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原案全体についての説明し</w:t>
            </w:r>
            <w:r w:rsidR="00987378" w:rsidRPr="00475EC2">
              <w:rPr>
                <w:rFonts w:ascii="ＭＳ ゴシック" w:hAnsi="ＭＳ ゴシック" w:hint="eastAsia"/>
              </w:rPr>
              <w:t>、</w:t>
            </w:r>
            <w:r w:rsidRPr="00475EC2">
              <w:rPr>
                <w:rFonts w:ascii="ＭＳ ゴシック" w:hAnsi="ＭＳ ゴシック" w:hint="eastAsia"/>
              </w:rPr>
              <w:t>同意を得たことが確認できるか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第２表と第３表は整合しているか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交付したことが記録で</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確認できるか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全事業所担当者に交付したことが記録で確認できるか。（ケアプラン原案ではなく</w:t>
            </w:r>
            <w:r w:rsidR="00987378" w:rsidRPr="00475EC2">
              <w:rPr>
                <w:rFonts w:ascii="ＭＳ ゴシック" w:hAnsi="ＭＳ ゴシック" w:hint="eastAsia"/>
              </w:rPr>
              <w:t>、</w:t>
            </w:r>
            <w:r w:rsidRPr="00475EC2">
              <w:rPr>
                <w:rFonts w:ascii="ＭＳ ゴシック" w:hAnsi="ＭＳ ゴシック" w:hint="eastAsia"/>
              </w:rPr>
              <w:t>本人の同意を得たプランの交付）</w:t>
            </w:r>
          </w:p>
          <w:p w:rsidR="0021325F" w:rsidRPr="00475EC2" w:rsidRDefault="0021325F" w:rsidP="0017469F">
            <w:pPr>
              <w:pStyle w:val="a9"/>
              <w:wordWrap/>
              <w:rPr>
                <w:rFonts w:ascii="ＭＳ ゴシック" w:hAnsi="ＭＳ ゴシック"/>
                <w:spacing w:val="0"/>
              </w:rPr>
            </w:pPr>
            <w:r w:rsidRPr="00475EC2">
              <w:rPr>
                <w:rFonts w:ascii="ＭＳ ゴシック" w:hAnsi="ＭＳ ゴシック" w:hint="eastAsia"/>
                <w:spacing w:val="0"/>
              </w:rPr>
              <w:t>★特に変更時の交付漏れに注意</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やむを得ない等の理由の確認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620DBE" w:rsidRPr="00475EC2" w:rsidRDefault="00620DBE" w:rsidP="00EB09AD">
            <w:pPr>
              <w:pStyle w:val="a9"/>
              <w:wordWrap/>
              <w:rPr>
                <w:rFonts w:ascii="ＭＳ ゴシック" w:hAnsi="ＭＳ ゴシック"/>
              </w:rPr>
            </w:pPr>
          </w:p>
          <w:p w:rsidR="00620DBE" w:rsidRPr="00475EC2" w:rsidRDefault="00620DBE" w:rsidP="00EB09AD">
            <w:pPr>
              <w:pStyle w:val="a9"/>
              <w:wordWrap/>
              <w:rPr>
                <w:rFonts w:ascii="ＭＳ ゴシック" w:hAnsi="ＭＳ ゴシック"/>
              </w:rPr>
            </w:pPr>
          </w:p>
          <w:p w:rsidR="00620DBE" w:rsidRPr="00475EC2" w:rsidRDefault="00620DBE" w:rsidP="00EB09AD">
            <w:pPr>
              <w:pStyle w:val="a9"/>
              <w:wordWrap/>
              <w:rPr>
                <w:rFonts w:ascii="ＭＳ ゴシック" w:hAnsi="ＭＳ ゴシック"/>
              </w:rPr>
            </w:pPr>
          </w:p>
          <w:p w:rsidR="00620DBE" w:rsidRPr="00475EC2" w:rsidRDefault="00620DBE"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モニタリング</w:t>
            </w:r>
          </w:p>
          <w:p w:rsidR="0021325F" w:rsidRPr="00475EC2" w:rsidRDefault="0021325F"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①利用者やその家族の意向・満足度等</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②目標の達成度</w:t>
            </w:r>
          </w:p>
          <w:p w:rsidR="0021325F" w:rsidRPr="00475EC2" w:rsidRDefault="0021325F"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③事業者との調整内容</w:t>
            </w:r>
          </w:p>
          <w:p w:rsidR="0021325F" w:rsidRPr="00475EC2" w:rsidRDefault="0021325F"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④居宅サービス計画の変更の必要性等</w:t>
            </w:r>
          </w:p>
          <w:p w:rsidR="0021325F" w:rsidRPr="00475EC2" w:rsidRDefault="0021325F" w:rsidP="00EB09AD">
            <w:pPr>
              <w:pStyle w:val="a9"/>
              <w:wordWrap/>
              <w:rPr>
                <w:rFonts w:ascii="ＭＳ ゴシック" w:hAnsi="ＭＳ ゴシック"/>
              </w:rPr>
            </w:pPr>
            <w:r w:rsidRPr="00475EC2">
              <w:rPr>
                <w:rFonts w:ascii="ＭＳ ゴシック" w:hAnsi="ＭＳ ゴシック" w:hint="eastAsia"/>
              </w:rPr>
              <w:t>①～④について</w:t>
            </w:r>
            <w:r w:rsidR="00987378" w:rsidRPr="00475EC2">
              <w:rPr>
                <w:rFonts w:ascii="ＭＳ ゴシック" w:hAnsi="ＭＳ ゴシック" w:hint="eastAsia"/>
              </w:rPr>
              <w:t>、</w:t>
            </w:r>
            <w:r w:rsidRPr="00475EC2">
              <w:rPr>
                <w:rFonts w:ascii="ＭＳ ゴシック" w:hAnsi="ＭＳ ゴシック" w:hint="eastAsia"/>
              </w:rPr>
              <w:t>漫然と記載するのではなく</w:t>
            </w:r>
            <w:r w:rsidR="00987378" w:rsidRPr="00475EC2">
              <w:rPr>
                <w:rFonts w:ascii="ＭＳ ゴシック" w:hAnsi="ＭＳ ゴシック" w:hint="eastAsia"/>
              </w:rPr>
              <w:t>、</w:t>
            </w:r>
            <w:r w:rsidRPr="00475EC2">
              <w:rPr>
                <w:rFonts w:ascii="ＭＳ ゴシック" w:hAnsi="ＭＳ ゴシック" w:hint="eastAsia"/>
              </w:rPr>
              <w:t>項目ごとに整理して記載すること。</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左記</w:t>
            </w:r>
            <w:r w:rsidR="00620DBE" w:rsidRPr="00475EC2">
              <w:rPr>
                <w:rFonts w:ascii="ＭＳ ゴシック" w:hAnsi="ＭＳ ゴシック" w:hint="eastAsia"/>
              </w:rPr>
              <w:t>イ、ロ、ハについて</w:t>
            </w:r>
            <w:r w:rsidRPr="00475EC2">
              <w:rPr>
                <w:rFonts w:ascii="ＭＳ ゴシック" w:hAnsi="ＭＳ ゴシック" w:hint="eastAsia"/>
              </w:rPr>
              <w:t>記録で確認できるか</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一件あたりの平均訪問時間　　　分</w:t>
            </w:r>
          </w:p>
          <w:p w:rsidR="0021325F" w:rsidRPr="00475EC2" w:rsidRDefault="0021325F" w:rsidP="00EB09AD">
            <w:pPr>
              <w:pStyle w:val="a9"/>
              <w:wordWrap/>
              <w:rPr>
                <w:rFonts w:ascii="ＭＳ ゴシック" w:hAnsi="ＭＳ ゴシック"/>
                <w:spacing w:val="0"/>
              </w:rPr>
            </w:pPr>
          </w:p>
          <w:p w:rsidR="0050756B" w:rsidRPr="00475EC2" w:rsidRDefault="0050756B" w:rsidP="00EB09AD">
            <w:pPr>
              <w:pStyle w:val="a9"/>
              <w:wordWrap/>
              <w:rPr>
                <w:rFonts w:ascii="ＭＳ ゴシック" w:hAnsi="ＭＳ ゴシック"/>
              </w:rPr>
            </w:pPr>
          </w:p>
          <w:p w:rsidR="0050756B" w:rsidRPr="00475EC2" w:rsidRDefault="009C3DE8" w:rsidP="00EB09AD">
            <w:pPr>
              <w:pStyle w:val="a9"/>
              <w:wordWrap/>
              <w:rPr>
                <w:rFonts w:ascii="ＭＳ ゴシック" w:hAnsi="ＭＳ ゴシック"/>
              </w:rPr>
            </w:pPr>
            <w:r w:rsidRPr="00475EC2">
              <w:rPr>
                <w:rFonts w:ascii="ＭＳ ゴシック" w:hAnsi="ＭＳ ゴシック" w:hint="eastAsia"/>
              </w:rPr>
              <w:t>居宅介護支援事業所が保存するサービス利用票（控）に、利用者の確認を受けているか</w:t>
            </w: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127549" w:rsidRPr="00475EC2" w:rsidRDefault="00127549" w:rsidP="00EB09AD">
            <w:pPr>
              <w:pStyle w:val="a9"/>
              <w:wordWrap/>
              <w:rPr>
                <w:rFonts w:ascii="ＭＳ ゴシック" w:hAnsi="ＭＳ ゴシック"/>
              </w:rPr>
            </w:pPr>
          </w:p>
          <w:p w:rsidR="009C3DE8" w:rsidRPr="00475EC2" w:rsidRDefault="009C3DE8"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50756B" w:rsidRPr="00475EC2" w:rsidRDefault="0050756B"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ア～イの場合に</w:t>
            </w:r>
            <w:r w:rsidR="00987378" w:rsidRPr="00475EC2">
              <w:rPr>
                <w:rFonts w:ascii="ＭＳ ゴシック" w:hAnsi="ＭＳ ゴシック" w:hint="eastAsia"/>
              </w:rPr>
              <w:t>、</w:t>
            </w:r>
            <w:r w:rsidRPr="00475EC2">
              <w:rPr>
                <w:rFonts w:ascii="ＭＳ ゴシック" w:hAnsi="ＭＳ ゴシック" w:hint="eastAsia"/>
              </w:rPr>
              <w:t>直ちに対処しているか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開催（事業者全員参加）や</w:t>
            </w:r>
            <w:r w:rsidR="00987378" w:rsidRPr="00475EC2">
              <w:rPr>
                <w:rFonts w:ascii="ＭＳ ゴシック" w:hAnsi="ＭＳ ゴシック" w:hint="eastAsia"/>
              </w:rPr>
              <w:t>、</w:t>
            </w:r>
            <w:r w:rsidRPr="00475EC2">
              <w:rPr>
                <w:rFonts w:ascii="ＭＳ ゴシック" w:hAnsi="ＭＳ ゴシック" w:hint="eastAsia"/>
              </w:rPr>
              <w:t>やむ得ない場合の意見照会を記録確認（開催及び照会時期が遅れていないか）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やむを得ない理由の確</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認</w:t>
            </w: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計画を変更しなかった</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場合の記録確認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ind w:left="180" w:hangingChars="100" w:hanging="180"/>
              <w:rPr>
                <w:rFonts w:ascii="ＭＳ ゴシック" w:hAnsi="ＭＳ ゴシック"/>
                <w:spacing w:val="0"/>
              </w:rPr>
            </w:pPr>
            <w:r w:rsidRPr="00475EC2">
              <w:rPr>
                <w:rFonts w:ascii="ＭＳ ゴシック" w:hAnsi="ＭＳ ゴシック" w:hint="eastAsia"/>
                <w:spacing w:val="0"/>
              </w:rPr>
              <w:t>・軽微な変更と判断した根拠の記載はあるか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・アセスメントの結果</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・ニーズの変化はないか</w:t>
            </w:r>
          </w:p>
          <w:p w:rsidR="0021325F" w:rsidRPr="00475EC2" w:rsidRDefault="0021325F" w:rsidP="00EB09AD">
            <w:pPr>
              <w:pStyle w:val="a9"/>
              <w:wordWrap/>
              <w:ind w:left="180" w:hangingChars="100" w:hanging="180"/>
              <w:rPr>
                <w:rFonts w:ascii="ＭＳ ゴシック" w:hAnsi="ＭＳ ゴシック"/>
                <w:spacing w:val="0"/>
              </w:rPr>
            </w:pPr>
            <w:r w:rsidRPr="00475EC2">
              <w:rPr>
                <w:rFonts w:ascii="ＭＳ ゴシック" w:hAnsi="ＭＳ ゴシック" w:hint="eastAsia"/>
                <w:spacing w:val="0"/>
              </w:rPr>
              <w:t>・本人・家族及びサービス事業所への確認</w:t>
            </w:r>
          </w:p>
          <w:p w:rsidR="0021325F" w:rsidRPr="00475EC2" w:rsidRDefault="0021325F" w:rsidP="00EB09AD">
            <w:pPr>
              <w:pStyle w:val="a9"/>
              <w:wordWrap/>
              <w:ind w:leftChars="-18" w:left="182" w:hangingChars="119" w:hanging="214"/>
              <w:rPr>
                <w:rFonts w:ascii="ＭＳ ゴシック" w:hAnsi="ＭＳ ゴシック"/>
                <w:spacing w:val="0"/>
              </w:rPr>
            </w:pPr>
            <w:r w:rsidRPr="00475EC2">
              <w:rPr>
                <w:rFonts w:ascii="ＭＳ ゴシック" w:hAnsi="ＭＳ ゴシック" w:hint="eastAsia"/>
                <w:spacing w:val="0"/>
              </w:rPr>
              <w:t>・ケアプランの交付を行っていない場合の対応方法</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変更事例で確認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この場合</w:t>
            </w:r>
            <w:r w:rsidR="00987378" w:rsidRPr="00475EC2">
              <w:rPr>
                <w:rFonts w:ascii="ＭＳ ゴシック" w:hAnsi="ＭＳ ゴシック" w:hint="eastAsia"/>
              </w:rPr>
              <w:t>、</w:t>
            </w:r>
            <w:r w:rsidRPr="00475EC2">
              <w:rPr>
                <w:rFonts w:ascii="ＭＳ ゴシック" w:hAnsi="ＭＳ ゴシック" w:hint="eastAsia"/>
              </w:rPr>
              <w:t>利用者の希</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望により変更したこと</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を記録で確認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施設との連携（施設からの情報提供）ができ</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ているか実例で確認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生活援助の利用の妥当性を検討し</w:t>
            </w:r>
            <w:r w:rsidR="00987378" w:rsidRPr="00475EC2">
              <w:rPr>
                <w:rFonts w:ascii="ＭＳ ゴシック" w:hAnsi="ＭＳ ゴシック" w:hint="eastAsia"/>
                <w:spacing w:val="0"/>
              </w:rPr>
              <w:t>、</w:t>
            </w:r>
            <w:r w:rsidRPr="00475EC2">
              <w:rPr>
                <w:rFonts w:ascii="ＭＳ ゴシック" w:hAnsi="ＭＳ ゴシック" w:hint="eastAsia"/>
                <w:spacing w:val="0"/>
              </w:rPr>
              <w:t>居宅サービス計画に訪問介護が必要な理由を記載しているか。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BC20BC" w:rsidRPr="00475EC2" w:rsidRDefault="00BC20BC" w:rsidP="00EB09AD">
            <w:pPr>
              <w:pStyle w:val="a9"/>
              <w:wordWrap/>
              <w:rPr>
                <w:rFonts w:ascii="ＭＳ ゴシック" w:hAnsi="ＭＳ ゴシック"/>
                <w:spacing w:val="0"/>
              </w:rPr>
            </w:pPr>
          </w:p>
          <w:p w:rsidR="00BC20BC" w:rsidRPr="00475EC2" w:rsidRDefault="00BC20BC" w:rsidP="00EB09AD">
            <w:pPr>
              <w:pStyle w:val="a9"/>
              <w:wordWrap/>
              <w:rPr>
                <w:rFonts w:ascii="ＭＳ ゴシック" w:hAnsi="ＭＳ ゴシック"/>
                <w:spacing w:val="0"/>
              </w:rPr>
            </w:pPr>
          </w:p>
          <w:p w:rsidR="00BC20BC" w:rsidRPr="00475EC2" w:rsidRDefault="00BC20BC" w:rsidP="00EB09AD">
            <w:pPr>
              <w:pStyle w:val="a9"/>
              <w:wordWrap/>
              <w:rPr>
                <w:rFonts w:ascii="ＭＳ ゴシック" w:hAnsi="ＭＳ ゴシック"/>
                <w:spacing w:val="0"/>
              </w:rPr>
            </w:pPr>
          </w:p>
          <w:p w:rsidR="009B202A" w:rsidRPr="00475EC2" w:rsidRDefault="009B202A"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生活援助中心型の算定理由について</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１一人暮らし</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２家族等が障害</w:t>
            </w:r>
            <w:r w:rsidR="00987378" w:rsidRPr="00475EC2">
              <w:rPr>
                <w:rFonts w:ascii="ＭＳ ゴシック" w:hAnsi="ＭＳ ゴシック" w:hint="eastAsia"/>
                <w:spacing w:val="0"/>
              </w:rPr>
              <w:t>、</w:t>
            </w:r>
            <w:r w:rsidRPr="00475EC2">
              <w:rPr>
                <w:rFonts w:ascii="ＭＳ ゴシック" w:hAnsi="ＭＳ ゴシック" w:hint="eastAsia"/>
                <w:spacing w:val="0"/>
              </w:rPr>
              <w:t>疾病等</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３その他</w:t>
            </w:r>
          </w:p>
          <w:p w:rsidR="0021325F" w:rsidRPr="00475EC2" w:rsidRDefault="0021325F" w:rsidP="00EB09AD">
            <w:pPr>
              <w:autoSpaceDE w:val="0"/>
              <w:autoSpaceDN w:val="0"/>
              <w:adjustRightInd w:val="0"/>
              <w:spacing w:line="211" w:lineRule="exact"/>
              <w:ind w:leftChars="100" w:left="360" w:hangingChars="100" w:hanging="180"/>
              <w:rPr>
                <w:rFonts w:ascii="ＭＳ ゴシック" w:eastAsia="ＭＳ ゴシック" w:hAnsi="ＭＳ ゴシック" w:cs="ＭＳゴシック"/>
                <w:kern w:val="0"/>
                <w:szCs w:val="18"/>
              </w:rPr>
            </w:pPr>
            <w:r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kern w:val="0"/>
                <w:szCs w:val="18"/>
              </w:rPr>
              <w:t xml:space="preserve"> </w:t>
            </w:r>
            <w:r w:rsidRPr="00475EC2">
              <w:rPr>
                <w:rFonts w:ascii="ＭＳ ゴシック" w:eastAsia="ＭＳ ゴシック" w:hAnsi="ＭＳ ゴシック" w:cs="ＭＳゴシック" w:hint="eastAsia"/>
                <w:kern w:val="0"/>
                <w:szCs w:val="18"/>
              </w:rPr>
              <w:t>家族が高齢で筋力が低下していて</w:t>
            </w:r>
            <w:r w:rsidR="00987378"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hint="eastAsia"/>
                <w:kern w:val="0"/>
                <w:szCs w:val="18"/>
              </w:rPr>
              <w:t>行うのが難しい家事がある場合</w:t>
            </w:r>
          </w:p>
          <w:p w:rsidR="0021325F" w:rsidRPr="00475EC2" w:rsidRDefault="0021325F" w:rsidP="00EB09AD">
            <w:pPr>
              <w:autoSpaceDE w:val="0"/>
              <w:autoSpaceDN w:val="0"/>
              <w:adjustRightInd w:val="0"/>
              <w:spacing w:line="211" w:lineRule="exact"/>
              <w:ind w:leftChars="100" w:left="360" w:hangingChars="100" w:hanging="180"/>
              <w:rPr>
                <w:rFonts w:ascii="ＭＳ ゴシック" w:eastAsia="ＭＳ ゴシック" w:hAnsi="ＭＳ ゴシック" w:cs="ＭＳゴシック"/>
                <w:kern w:val="0"/>
                <w:szCs w:val="18"/>
              </w:rPr>
            </w:pPr>
            <w:r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kern w:val="0"/>
                <w:szCs w:val="18"/>
              </w:rPr>
              <w:t xml:space="preserve"> </w:t>
            </w:r>
            <w:r w:rsidRPr="00475EC2">
              <w:rPr>
                <w:rFonts w:ascii="ＭＳ ゴシック" w:eastAsia="ＭＳ ゴシック" w:hAnsi="ＭＳ ゴシック" w:cs="ＭＳゴシック" w:hint="eastAsia"/>
                <w:kern w:val="0"/>
                <w:szCs w:val="18"/>
              </w:rPr>
              <w:t>家族が介護疲れで共倒れ等の深刻な問題が起きてしまう恐れがある場合</w:t>
            </w:r>
          </w:p>
          <w:p w:rsidR="0021325F" w:rsidRPr="00475EC2" w:rsidRDefault="0021325F" w:rsidP="00EB09AD">
            <w:pPr>
              <w:autoSpaceDE w:val="0"/>
              <w:autoSpaceDN w:val="0"/>
              <w:adjustRightInd w:val="0"/>
              <w:spacing w:line="211" w:lineRule="exact"/>
              <w:ind w:leftChars="100" w:left="360" w:hangingChars="100" w:hanging="180"/>
              <w:rPr>
                <w:rFonts w:ascii="ＭＳ ゴシック" w:eastAsia="ＭＳ ゴシック" w:hAnsi="ＭＳ ゴシック" w:cs="ＭＳゴシック"/>
                <w:kern w:val="0"/>
                <w:szCs w:val="18"/>
              </w:rPr>
            </w:pPr>
            <w:r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kern w:val="0"/>
                <w:szCs w:val="18"/>
              </w:rPr>
              <w:t xml:space="preserve"> </w:t>
            </w:r>
            <w:r w:rsidRPr="00475EC2">
              <w:rPr>
                <w:rFonts w:ascii="ＭＳ ゴシック" w:eastAsia="ＭＳ ゴシック" w:hAnsi="ＭＳ ゴシック" w:cs="ＭＳゴシック" w:hint="eastAsia"/>
                <w:kern w:val="0"/>
                <w:szCs w:val="18"/>
              </w:rPr>
              <w:t>家族が仕事で不在の時に</w:t>
            </w:r>
            <w:r w:rsidR="00987378" w:rsidRPr="00475EC2">
              <w:rPr>
                <w:rFonts w:ascii="ＭＳ ゴシック" w:eastAsia="ＭＳ ゴシック" w:hAnsi="ＭＳ ゴシック" w:cs="ＭＳゴシック" w:hint="eastAsia"/>
                <w:kern w:val="0"/>
                <w:szCs w:val="18"/>
              </w:rPr>
              <w:t>、</w:t>
            </w:r>
            <w:r w:rsidRPr="00475EC2">
              <w:rPr>
                <w:rFonts w:ascii="ＭＳ ゴシック" w:eastAsia="ＭＳ ゴシック" w:hAnsi="ＭＳ ゴシック" w:cs="ＭＳゴシック" w:hint="eastAsia"/>
                <w:kern w:val="0"/>
                <w:szCs w:val="18"/>
              </w:rPr>
              <w:t>行わなくては日常生活に支障がある場合</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3D0D85" w:rsidRPr="00475EC2" w:rsidRDefault="003D0D85"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50756B" w:rsidRPr="00475EC2" w:rsidRDefault="0050756B" w:rsidP="00EB09AD">
            <w:pPr>
              <w:pStyle w:val="a9"/>
              <w:wordWrap/>
              <w:rPr>
                <w:rFonts w:ascii="ＭＳ ゴシック" w:hAnsi="ＭＳ ゴシック"/>
                <w:spacing w:val="0"/>
              </w:rPr>
            </w:pPr>
          </w:p>
          <w:p w:rsidR="0050756B" w:rsidRPr="00475EC2" w:rsidRDefault="0050756B" w:rsidP="00EB09AD">
            <w:pPr>
              <w:pStyle w:val="a9"/>
              <w:wordWrap/>
              <w:rPr>
                <w:rFonts w:ascii="ＭＳ ゴシック" w:hAnsi="ＭＳ ゴシック"/>
                <w:spacing w:val="0"/>
              </w:rPr>
            </w:pPr>
          </w:p>
          <w:p w:rsidR="00A61C7C" w:rsidRPr="00475EC2" w:rsidRDefault="00A61C7C" w:rsidP="00EB09AD">
            <w:pPr>
              <w:pStyle w:val="a9"/>
              <w:wordWrap/>
              <w:rPr>
                <w:rFonts w:ascii="ＭＳ ゴシック" w:hAnsi="ＭＳ ゴシック"/>
                <w:spacing w:val="0"/>
              </w:rPr>
            </w:pPr>
            <w:r w:rsidRPr="00475EC2">
              <w:rPr>
                <w:rFonts w:ascii="ＭＳ ゴシック" w:hAnsi="ＭＳ ゴシック" w:hint="eastAsia"/>
                <w:spacing w:val="0"/>
              </w:rPr>
              <w:t>市町村からの提出の求めがあった</w:t>
            </w:r>
            <w:r w:rsidR="0021325F" w:rsidRPr="00475EC2">
              <w:rPr>
                <w:rFonts w:ascii="ＭＳ ゴシック" w:hAnsi="ＭＳ ゴシック" w:hint="eastAsia"/>
                <w:spacing w:val="0"/>
              </w:rPr>
              <w:t>事例</w:t>
            </w:r>
            <w:r w:rsidRPr="00475EC2">
              <w:rPr>
                <w:rFonts w:ascii="ＭＳ ゴシック" w:hAnsi="ＭＳ ゴシック" w:hint="eastAsia"/>
                <w:spacing w:val="0"/>
              </w:rPr>
              <w:t>の</w:t>
            </w:r>
          </w:p>
          <w:p w:rsidR="0021325F" w:rsidRPr="00475EC2" w:rsidRDefault="00A61C7C" w:rsidP="00EB09AD">
            <w:pPr>
              <w:pStyle w:val="a9"/>
              <w:wordWrap/>
              <w:ind w:firstLineChars="200" w:firstLine="360"/>
              <w:rPr>
                <w:rFonts w:ascii="ＭＳ ゴシック" w:hAnsi="ＭＳ ゴシック"/>
                <w:spacing w:val="0"/>
              </w:rPr>
            </w:pPr>
            <w:r w:rsidRPr="00475EC2">
              <w:rPr>
                <w:rFonts w:ascii="ＭＳ ゴシック" w:hAnsi="ＭＳ ゴシック" w:hint="eastAsia"/>
                <w:spacing w:val="0"/>
              </w:rPr>
              <w:t xml:space="preserve">【　</w:t>
            </w:r>
            <w:r w:rsidR="0021325F" w:rsidRPr="00475EC2">
              <w:rPr>
                <w:rFonts w:ascii="ＭＳ ゴシック" w:hAnsi="ＭＳ ゴシック" w:hint="eastAsia"/>
                <w:spacing w:val="0"/>
              </w:rPr>
              <w:t>有・無</w:t>
            </w:r>
            <w:r w:rsidRPr="00475EC2">
              <w:rPr>
                <w:rFonts w:ascii="ＭＳ ゴシック" w:hAnsi="ＭＳ ゴシック" w:hint="eastAsia"/>
                <w:spacing w:val="0"/>
              </w:rPr>
              <w:t xml:space="preserve">　】</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訪問介護の割合</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0"/>
              </w:rPr>
              <w:t>支給限度基準額に占める割合</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主治医指示をどうやって確認しているか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指示があったことを記</w:t>
            </w:r>
          </w:p>
          <w:p w:rsidR="0021325F" w:rsidRPr="00475EC2" w:rsidRDefault="0021325F"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録で確認できるか</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524855" w:rsidRPr="00475EC2" w:rsidRDefault="00524855"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1D0841" w:rsidRPr="00475EC2" w:rsidRDefault="001D0841" w:rsidP="00EB09AD">
            <w:pPr>
              <w:spacing w:line="211" w:lineRule="exact"/>
              <w:rPr>
                <w:rFonts w:ascii="ＭＳ ゴシック" w:eastAsia="ＭＳ ゴシック" w:hAnsi="ＭＳ ゴシック"/>
                <w:szCs w:val="18"/>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短期利用に偏重した計画があるか</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福祉用具貸与が必要な</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理由の記録確認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担当者会議の開催確認</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（意見照会は想定され</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ていない）</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調査票写し確認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福祉用具貸与事業者への文書送付を記録で確認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E51D23" w:rsidRPr="00475EC2" w:rsidRDefault="00E51D23" w:rsidP="00EB09AD">
            <w:pPr>
              <w:pStyle w:val="a9"/>
              <w:wordWrap/>
              <w:rPr>
                <w:rFonts w:ascii="ＭＳ ゴシック" w:hAnsi="ＭＳ ゴシック"/>
                <w:spacing w:val="0"/>
              </w:rPr>
            </w:pPr>
          </w:p>
          <w:p w:rsidR="00E51D23" w:rsidRPr="00475EC2" w:rsidRDefault="00E51D23" w:rsidP="00EB09AD">
            <w:pPr>
              <w:pStyle w:val="a9"/>
              <w:wordWrap/>
              <w:rPr>
                <w:rFonts w:ascii="ＭＳ ゴシック" w:hAnsi="ＭＳ ゴシック"/>
                <w:spacing w:val="0"/>
              </w:rPr>
            </w:pPr>
          </w:p>
          <w:p w:rsidR="00E51D23" w:rsidRPr="00475EC2" w:rsidRDefault="00E51D23" w:rsidP="00EB09AD">
            <w:pPr>
              <w:pStyle w:val="a9"/>
              <w:wordWrap/>
              <w:rPr>
                <w:rFonts w:ascii="ＭＳ ゴシック" w:hAnsi="ＭＳ ゴシック"/>
                <w:spacing w:val="0"/>
              </w:rPr>
            </w:pPr>
          </w:p>
          <w:p w:rsidR="00E51D23" w:rsidRPr="00475EC2" w:rsidRDefault="00E51D23" w:rsidP="00EB09AD">
            <w:pPr>
              <w:pStyle w:val="a9"/>
              <w:wordWrap/>
              <w:rPr>
                <w:rFonts w:ascii="ＭＳ ゴシック" w:hAnsi="ＭＳ ゴシック"/>
                <w:spacing w:val="0"/>
              </w:rPr>
            </w:pPr>
          </w:p>
          <w:p w:rsidR="00E51D23" w:rsidRPr="00475EC2" w:rsidRDefault="00E51D23"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福祉用具販売が必要な</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理由の記録確認</w:t>
            </w: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意見又は記載がある事</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例の有無</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あれば該当者計画確認</w:t>
            </w: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1D0841"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福祉用具専門相談員からモニタリングに関する情報提供があった後、速やかに居宅サービス計画等の見直し又は継続理由の記録について確認</w:t>
            </w:r>
          </w:p>
          <w:p w:rsidR="0021325F" w:rsidRPr="00475EC2" w:rsidRDefault="0021325F"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377A5A" w:rsidRPr="00475EC2" w:rsidRDefault="00377A5A"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50756B" w:rsidRPr="00475EC2" w:rsidRDefault="0050756B" w:rsidP="00EB09AD">
            <w:pPr>
              <w:spacing w:line="211" w:lineRule="exact"/>
              <w:rPr>
                <w:rFonts w:ascii="ＭＳ ゴシック" w:eastAsia="ＭＳ ゴシック" w:hAnsi="ＭＳ ゴシック"/>
                <w:szCs w:val="18"/>
              </w:rPr>
            </w:pPr>
          </w:p>
          <w:p w:rsidR="0021325F" w:rsidRPr="00475EC2" w:rsidRDefault="0021325F" w:rsidP="00EB09AD">
            <w:pPr>
              <w:spacing w:line="211" w:lineRule="exact"/>
              <w:rPr>
                <w:rFonts w:ascii="ＭＳ ゴシック" w:eastAsia="ＭＳ ゴシック" w:hAnsi="ＭＳ ゴシック"/>
                <w:szCs w:val="18"/>
              </w:rPr>
            </w:pP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rPr>
              <w:t>介護予防受託件数</w:t>
            </w:r>
          </w:p>
          <w:p w:rsidR="0021325F" w:rsidRPr="00475EC2" w:rsidRDefault="0021325F"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件</w:t>
            </w:r>
          </w:p>
          <w:p w:rsidR="0021325F" w:rsidRPr="00475EC2"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11　法定代理受</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領サービスに</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係る報告</w:t>
            </w:r>
          </w:p>
        </w:tc>
        <w:tc>
          <w:tcPr>
            <w:tcW w:w="5929" w:type="dxa"/>
          </w:tcPr>
          <w:p w:rsidR="0021325F" w:rsidRPr="00EB09AD" w:rsidRDefault="0021325F"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00111FF1">
              <w:rPr>
                <w:rFonts w:ascii="ＭＳ ゴシック" w:hAnsi="ＭＳ ゴシック" w:hint="eastAsia"/>
                <w:spacing w:val="1"/>
              </w:rPr>
              <w:t xml:space="preserve">　</w:t>
            </w:r>
            <w:r w:rsidRPr="00EB09AD">
              <w:rPr>
                <w:rFonts w:ascii="ＭＳ ゴシック" w:hAnsi="ＭＳ ゴシック" w:hint="eastAsia"/>
              </w:rPr>
              <w:t>毎月</w:t>
            </w:r>
            <w:r w:rsidR="00987378" w:rsidRPr="00EB09AD">
              <w:rPr>
                <w:rFonts w:ascii="ＭＳ ゴシック" w:hAnsi="ＭＳ ゴシック" w:hint="eastAsia"/>
              </w:rPr>
              <w:t>、</w:t>
            </w:r>
            <w:r w:rsidRPr="00EB09AD">
              <w:rPr>
                <w:rFonts w:ascii="ＭＳ ゴシック" w:hAnsi="ＭＳ ゴシック" w:hint="eastAsia"/>
              </w:rPr>
              <w:t>市町村又は国民健康保険団体連合会に対し</w:t>
            </w:r>
            <w:r w:rsidR="00987378" w:rsidRPr="00EB09AD">
              <w:rPr>
                <w:rFonts w:ascii="ＭＳ ゴシック" w:hAnsi="ＭＳ ゴシック" w:hint="eastAsia"/>
              </w:rPr>
              <w:t>、</w:t>
            </w:r>
            <w:r w:rsidRPr="00EB09AD">
              <w:rPr>
                <w:rFonts w:ascii="ＭＳ ゴシック" w:hAnsi="ＭＳ ゴシック" w:hint="eastAsia"/>
              </w:rPr>
              <w:t>居宅サービス計画において位置付けられている指定居宅サービス等のうち法定代理受領サービスとして位置付けたものに関する情報を記載した文書を提出しているか。</w:t>
            </w:r>
            <w:r w:rsidR="004E4836">
              <w:rPr>
                <w:rFonts w:ascii="ＭＳ ゴシック" w:hAnsi="ＭＳ ゴシック" w:hint="eastAsia"/>
              </w:rPr>
              <w:t xml:space="preserve">　　</w:t>
            </w:r>
            <w:r w:rsidRPr="00EB09AD">
              <w:rPr>
                <w:rFonts w:ascii="ＭＳ ゴシック" w:hAnsi="ＭＳ ゴシック" w:hint="eastAsia"/>
                <w:w w:val="50"/>
              </w:rPr>
              <w:t>◆平１１厚令３８第１４条第１項</w:t>
            </w:r>
          </w:p>
          <w:p w:rsidR="0021325F" w:rsidRPr="00EB09AD" w:rsidRDefault="0021325F" w:rsidP="00EB09AD">
            <w:pPr>
              <w:pStyle w:val="a9"/>
              <w:wordWrap/>
              <w:rPr>
                <w:rFonts w:ascii="ＭＳ ゴシック" w:hAnsi="ＭＳ ゴシック"/>
                <w:spacing w:val="0"/>
              </w:rPr>
            </w:pPr>
          </w:p>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　居宅サービス計画に位置付けられている基準該当居宅サービスに係る特例居宅介護サービス費の支給に係る事務に必要な情報を記載した文書を</w:t>
            </w:r>
            <w:r w:rsidR="00987378" w:rsidRPr="00EB09AD">
              <w:rPr>
                <w:rFonts w:ascii="ＭＳ ゴシック" w:hAnsi="ＭＳ ゴシック" w:hint="eastAsia"/>
              </w:rPr>
              <w:t>、</w:t>
            </w:r>
            <w:r w:rsidRPr="00EB09AD">
              <w:rPr>
                <w:rFonts w:ascii="ＭＳ ゴシック" w:hAnsi="ＭＳ ゴシック" w:hint="eastAsia"/>
              </w:rPr>
              <w:t>市町村又は国民健康保険団体連合会に対して提出しているか。</w:t>
            </w:r>
            <w:r w:rsidR="004E4836">
              <w:rPr>
                <w:rFonts w:ascii="ＭＳ ゴシック" w:hAnsi="ＭＳ ゴシック" w:hint="eastAsia"/>
              </w:rPr>
              <w:t xml:space="preserve">　　</w:t>
            </w:r>
            <w:r w:rsidRPr="00EB09AD">
              <w:rPr>
                <w:rFonts w:ascii="ＭＳ ゴシック" w:hAnsi="ＭＳ ゴシック" w:hint="eastAsia"/>
                <w:w w:val="50"/>
              </w:rPr>
              <w:t>◆平１１厚令３８第１４条第２項</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給付管理票</w:t>
            </w:r>
          </w:p>
          <w:p w:rsidR="0021325F" w:rsidRPr="00EB09AD"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12　利用者に対</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する居宅サー</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ビス計画等の</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 xml:space="preserve">　書類の交付</w:t>
            </w:r>
          </w:p>
          <w:p w:rsidR="0021325F" w:rsidRPr="00EB09AD" w:rsidRDefault="0021325F" w:rsidP="00EB09AD">
            <w:pPr>
              <w:pStyle w:val="a9"/>
              <w:wordWrap/>
              <w:rPr>
                <w:rFonts w:ascii="ＭＳ ゴシック" w:hAnsi="ＭＳ ゴシック"/>
                <w:spacing w:val="0"/>
              </w:rPr>
            </w:pPr>
          </w:p>
        </w:tc>
        <w:tc>
          <w:tcPr>
            <w:tcW w:w="5929" w:type="dxa"/>
          </w:tcPr>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　利用者が他の居宅介護支援事業者の利用を希望する場合</w:t>
            </w:r>
            <w:r w:rsidR="00987378" w:rsidRPr="00EB09AD">
              <w:rPr>
                <w:rFonts w:ascii="ＭＳ ゴシック" w:hAnsi="ＭＳ ゴシック" w:hint="eastAsia"/>
              </w:rPr>
              <w:t>、</w:t>
            </w:r>
            <w:r w:rsidRPr="00EB09AD">
              <w:rPr>
                <w:rFonts w:ascii="ＭＳ ゴシック" w:hAnsi="ＭＳ ゴシック" w:hint="eastAsia"/>
              </w:rPr>
              <w:t>要介護認定を受けている利用者が要支援認定を受けた場合その他利用者からの申出があった場合には</w:t>
            </w:r>
            <w:r w:rsidR="00987378" w:rsidRPr="00EB09AD">
              <w:rPr>
                <w:rFonts w:ascii="ＭＳ ゴシック" w:hAnsi="ＭＳ ゴシック" w:hint="eastAsia"/>
              </w:rPr>
              <w:t>、</w:t>
            </w:r>
            <w:r w:rsidRPr="00EB09AD">
              <w:rPr>
                <w:rFonts w:ascii="ＭＳ ゴシック" w:hAnsi="ＭＳ ゴシック" w:hint="eastAsia"/>
              </w:rPr>
              <w:t>当該利用者に対し</w:t>
            </w:r>
            <w:r w:rsidR="00987378" w:rsidRPr="00EB09AD">
              <w:rPr>
                <w:rFonts w:ascii="ＭＳ ゴシック" w:hAnsi="ＭＳ ゴシック" w:hint="eastAsia"/>
              </w:rPr>
              <w:t>、</w:t>
            </w:r>
            <w:r w:rsidRPr="00EB09AD">
              <w:rPr>
                <w:rFonts w:ascii="ＭＳ ゴシック" w:hAnsi="ＭＳ ゴシック" w:hint="eastAsia"/>
              </w:rPr>
              <w:t>直近の居宅サービス計画及びその実施状況に関する書類を交付しているか。</w:t>
            </w:r>
          </w:p>
          <w:p w:rsidR="0021325F" w:rsidRPr="00EB09AD"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◆平１１厚令３８第１５条</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事例の有・無　】</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入所の場合等交付必要</w:t>
            </w:r>
          </w:p>
          <w:p w:rsidR="0021325F" w:rsidRPr="00EB09AD"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13　利用者に関</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する市町村へ</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の通知</w:t>
            </w:r>
          </w:p>
        </w:tc>
        <w:tc>
          <w:tcPr>
            <w:tcW w:w="5929" w:type="dxa"/>
          </w:tcPr>
          <w:p w:rsidR="0021325F" w:rsidRPr="00EB09AD" w:rsidRDefault="0021325F"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指定居宅介護支援を受けている利用者が次のいずれかに該当する</w:t>
            </w:r>
            <w:r w:rsidRPr="00EB09AD">
              <w:rPr>
                <w:rFonts w:ascii="ＭＳ ゴシック" w:hAnsi="ＭＳ ゴシック" w:hint="eastAsia"/>
                <w:spacing w:val="1"/>
              </w:rPr>
              <w:t>場合は</w:t>
            </w:r>
            <w:r w:rsidR="00987378" w:rsidRPr="00EB09AD">
              <w:rPr>
                <w:rFonts w:ascii="ＭＳ ゴシック" w:hAnsi="ＭＳ ゴシック" w:hint="eastAsia"/>
                <w:spacing w:val="1"/>
              </w:rPr>
              <w:t>、</w:t>
            </w:r>
            <w:r w:rsidRPr="00EB09AD">
              <w:rPr>
                <w:rFonts w:ascii="ＭＳ ゴシック" w:hAnsi="ＭＳ ゴシック" w:hint="eastAsia"/>
                <w:spacing w:val="1"/>
              </w:rPr>
              <w:t>遅滞なく</w:t>
            </w:r>
            <w:r w:rsidR="00987378" w:rsidRPr="00EB09AD">
              <w:rPr>
                <w:rFonts w:ascii="ＭＳ ゴシック" w:hAnsi="ＭＳ ゴシック" w:hint="eastAsia"/>
                <w:spacing w:val="1"/>
              </w:rPr>
              <w:t>、</w:t>
            </w:r>
            <w:r w:rsidRPr="00EB09AD">
              <w:rPr>
                <w:rFonts w:ascii="ＭＳ ゴシック" w:hAnsi="ＭＳ ゴシック" w:hint="eastAsia"/>
                <w:spacing w:val="1"/>
              </w:rPr>
              <w:t>意見を付してその旨を市町村に通知しているか。</w:t>
            </w:r>
          </w:p>
          <w:p w:rsidR="0021325F" w:rsidRPr="00EB09AD"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r w:rsidRPr="00EB09AD">
              <w:rPr>
                <w:rFonts w:ascii="ＭＳ ゴシック" w:eastAsia="ＭＳ ゴシック" w:hAnsi="ＭＳ ゴシック" w:hint="eastAsia"/>
                <w:spacing w:val="1"/>
                <w:szCs w:val="18"/>
              </w:rPr>
              <w:t xml:space="preserve">  </w:t>
            </w:r>
            <w:r w:rsidRPr="00EB09AD">
              <w:rPr>
                <w:rFonts w:ascii="ＭＳ ゴシック" w:eastAsia="ＭＳ ゴシック" w:hAnsi="ＭＳ ゴシック" w:hint="eastAsia"/>
                <w:szCs w:val="18"/>
              </w:rPr>
              <w:t>（→要記録保存）</w:t>
            </w:r>
            <w:r w:rsidR="004E4836">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◆平１１厚令３８第１６条</w:t>
            </w:r>
          </w:p>
          <w:p w:rsidR="0021325F" w:rsidRPr="00EB09AD" w:rsidRDefault="0021325F" w:rsidP="00EB09AD">
            <w:pPr>
              <w:pStyle w:val="a9"/>
              <w:wordWrap/>
              <w:ind w:leftChars="100" w:left="364" w:hangingChars="100" w:hanging="184"/>
              <w:rPr>
                <w:rFonts w:ascii="ＭＳ ゴシック" w:hAnsi="ＭＳ ゴシック"/>
                <w:spacing w:val="0"/>
              </w:rPr>
            </w:pPr>
            <w:r w:rsidRPr="00EB09AD">
              <w:rPr>
                <w:rFonts w:ascii="ＭＳ ゴシック" w:hAnsi="ＭＳ ゴシック" w:hint="eastAsia"/>
              </w:rPr>
              <w:t>①　正当な理由なしにサービスの利用に関する指示に従わないこと等により</w:t>
            </w:r>
            <w:r w:rsidR="00987378" w:rsidRPr="00EB09AD">
              <w:rPr>
                <w:rFonts w:ascii="ＭＳ ゴシック" w:hAnsi="ＭＳ ゴシック" w:hint="eastAsia"/>
              </w:rPr>
              <w:t>、</w:t>
            </w:r>
            <w:r w:rsidRPr="00EB09AD">
              <w:rPr>
                <w:rFonts w:ascii="ＭＳ ゴシック" w:hAnsi="ＭＳ ゴシック" w:hint="eastAsia"/>
              </w:rPr>
              <w:t>要介護状態の程度を増進させたと認められるとき。</w:t>
            </w:r>
          </w:p>
          <w:p w:rsidR="0021325F" w:rsidRPr="00EB09AD" w:rsidRDefault="0021325F" w:rsidP="00EB09AD">
            <w:pPr>
              <w:pStyle w:val="a9"/>
              <w:wordWrap/>
              <w:ind w:left="364" w:hangingChars="200" w:hanging="364"/>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②　偽りその他不正の行為によって保険給付の支給を受け</w:t>
            </w:r>
            <w:r w:rsidR="00987378" w:rsidRPr="00EB09AD">
              <w:rPr>
                <w:rFonts w:ascii="ＭＳ ゴシック" w:hAnsi="ＭＳ ゴシック" w:hint="eastAsia"/>
              </w:rPr>
              <w:t>、</w:t>
            </w:r>
            <w:r w:rsidRPr="00EB09AD">
              <w:rPr>
                <w:rFonts w:ascii="ＭＳ ゴシック" w:hAnsi="ＭＳ ゴシック" w:hint="eastAsia"/>
              </w:rPr>
              <w:t>又は受けようとしたとき。</w:t>
            </w:r>
            <w:r w:rsidRPr="00EB09AD">
              <w:rPr>
                <w:rFonts w:ascii="ＭＳ ゴシック" w:hAnsi="ＭＳ ゴシック" w:hint="eastAsia"/>
                <w:spacing w:val="0"/>
              </w:rPr>
              <w:t xml:space="preserve">　</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事例の有・無　】</w:t>
            </w: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14　管理者の責</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務</w:t>
            </w:r>
          </w:p>
        </w:tc>
        <w:tc>
          <w:tcPr>
            <w:tcW w:w="5929" w:type="dxa"/>
          </w:tcPr>
          <w:p w:rsidR="0021325F" w:rsidRPr="00EB09AD" w:rsidRDefault="0021325F"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管理者は</w:t>
            </w:r>
            <w:r w:rsidR="00987378" w:rsidRPr="00EB09AD">
              <w:rPr>
                <w:rFonts w:ascii="ＭＳ ゴシック" w:hAnsi="ＭＳ ゴシック" w:hint="eastAsia"/>
              </w:rPr>
              <w:t>、</w:t>
            </w:r>
            <w:r w:rsidRPr="00EB09AD">
              <w:rPr>
                <w:rFonts w:ascii="ＭＳ ゴシック" w:hAnsi="ＭＳ ゴシック" w:hint="eastAsia"/>
              </w:rPr>
              <w:t>当該指定居宅介護支援事業所の介護支援専門員その他の従業者の管理</w:t>
            </w:r>
            <w:r w:rsidR="00987378" w:rsidRPr="00EB09AD">
              <w:rPr>
                <w:rFonts w:ascii="ＭＳ ゴシック" w:hAnsi="ＭＳ ゴシック" w:hint="eastAsia"/>
              </w:rPr>
              <w:t>、</w:t>
            </w:r>
            <w:r w:rsidRPr="00EB09AD">
              <w:rPr>
                <w:rFonts w:ascii="ＭＳ ゴシック" w:hAnsi="ＭＳ ゴシック" w:hint="eastAsia"/>
              </w:rPr>
              <w:t>指定居宅介護支援利用の申込みに係る調整</w:t>
            </w:r>
            <w:r w:rsidR="00987378" w:rsidRPr="00EB09AD">
              <w:rPr>
                <w:rFonts w:ascii="ＭＳ ゴシック" w:hAnsi="ＭＳ ゴシック" w:hint="eastAsia"/>
              </w:rPr>
              <w:t>、</w:t>
            </w:r>
            <w:r w:rsidRPr="00EB09AD">
              <w:rPr>
                <w:rFonts w:ascii="ＭＳ ゴシック" w:hAnsi="ＭＳ ゴシック" w:hint="eastAsia"/>
              </w:rPr>
              <w:t>業務の実施状況の把握その他の管理を一元的に行っているか。</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spacing w:val="0"/>
              </w:rPr>
              <w:t xml:space="preserve">　</w:t>
            </w:r>
            <w:r w:rsidRPr="00EB09AD">
              <w:rPr>
                <w:rFonts w:ascii="ＭＳ ゴシック" w:hAnsi="ＭＳ ゴシック" w:hint="eastAsia"/>
                <w:w w:val="50"/>
              </w:rPr>
              <w:t>◆平１１厚令３８第１７条第１項</w:t>
            </w:r>
          </w:p>
          <w:p w:rsidR="00D2170F" w:rsidRDefault="00D2170F" w:rsidP="00EB09AD">
            <w:pPr>
              <w:pStyle w:val="a9"/>
              <w:wordWrap/>
              <w:ind w:left="184" w:hangingChars="100" w:hanging="184"/>
              <w:rPr>
                <w:rFonts w:ascii="ＭＳ ゴシック" w:hAnsi="ＭＳ ゴシック"/>
              </w:rPr>
            </w:pPr>
          </w:p>
          <w:p w:rsidR="0021325F" w:rsidRPr="00EB09AD" w:rsidRDefault="0021325F"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　管理者は</w:t>
            </w:r>
            <w:r w:rsidR="00987378" w:rsidRPr="00EB09AD">
              <w:rPr>
                <w:rFonts w:ascii="ＭＳ ゴシック" w:hAnsi="ＭＳ ゴシック" w:hint="eastAsia"/>
              </w:rPr>
              <w:t>、</w:t>
            </w:r>
            <w:r w:rsidRPr="00EB09AD">
              <w:rPr>
                <w:rFonts w:ascii="ＭＳ ゴシック" w:hAnsi="ＭＳ ゴシック" w:hint="eastAsia"/>
              </w:rPr>
              <w:t>当該指定居宅介護支援事業所の介護支援専門員その他の従業者に本主眼事項第３「運営に関する基準」の規定を遵守させるため必要な指揮命令を行っているか。</w:t>
            </w:r>
            <w:r w:rsidR="004E4836">
              <w:rPr>
                <w:rFonts w:ascii="ＭＳ ゴシック" w:hAnsi="ＭＳ ゴシック" w:hint="eastAsia"/>
              </w:rPr>
              <w:t xml:space="preserve">　</w:t>
            </w:r>
            <w:r w:rsidR="00D77AD2">
              <w:rPr>
                <w:rFonts w:ascii="ＭＳ ゴシック" w:hAnsi="ＭＳ ゴシック" w:hint="eastAsia"/>
              </w:rPr>
              <w:t xml:space="preserve">　</w:t>
            </w:r>
            <w:r w:rsidR="004E4836">
              <w:rPr>
                <w:rFonts w:ascii="ＭＳ ゴシック" w:hAnsi="ＭＳ ゴシック" w:hint="eastAsia"/>
              </w:rPr>
              <w:t xml:space="preserve">　</w:t>
            </w:r>
            <w:r w:rsidRPr="00EB09AD">
              <w:rPr>
                <w:rFonts w:ascii="ＭＳ ゴシック" w:hAnsi="ＭＳ ゴシック" w:hint="eastAsia"/>
                <w:w w:val="50"/>
              </w:rPr>
              <w:t>◆平１１厚令３８第１７条第２項</w:t>
            </w:r>
          </w:p>
          <w:p w:rsidR="00DC377F" w:rsidRPr="00EB09AD" w:rsidRDefault="00DC377F" w:rsidP="00EB09AD">
            <w:pPr>
              <w:pStyle w:val="TableParagraph"/>
              <w:spacing w:before="10" w:line="211" w:lineRule="exact"/>
              <w:ind w:leftChars="100" w:left="360" w:right="98" w:hangingChars="100" w:hanging="180"/>
              <w:jc w:val="both"/>
              <w:rPr>
                <w:sz w:val="18"/>
                <w:szCs w:val="18"/>
              </w:rPr>
            </w:pPr>
            <w:r w:rsidRPr="00EB09AD">
              <w:rPr>
                <w:rFonts w:hint="eastAsia"/>
                <w:sz w:val="18"/>
                <w:szCs w:val="18"/>
              </w:rPr>
              <w:t xml:space="preserve">◎　</w:t>
            </w:r>
            <w:r w:rsidR="000E6F3E" w:rsidRPr="00EB09AD">
              <w:rPr>
                <w:sz w:val="18"/>
                <w:szCs w:val="18"/>
              </w:rPr>
              <w:t>指定居宅介護支援事業所の管理者は、介護保険法の基本理念を踏まえ</w:t>
            </w:r>
            <w:r w:rsidR="000E6F3E" w:rsidRPr="00EB09AD">
              <w:rPr>
                <w:spacing w:val="-160"/>
                <w:sz w:val="18"/>
                <w:szCs w:val="18"/>
              </w:rPr>
              <w:t>た</w:t>
            </w:r>
            <w:r w:rsidR="000E6F3E" w:rsidRPr="00EB09AD">
              <w:rPr>
                <w:sz w:val="18"/>
                <w:szCs w:val="18"/>
              </w:rPr>
              <w:t>利用者本位の指定居宅介護支援の提供を行うため、当該指定居宅介護支援事業所の介護支援専門員等の管理、利用申込みに係る調整、業務の実施状況の把握等を一元的に行うとともに、職員に指定基準の規定を遵守</w:t>
            </w:r>
            <w:r w:rsidR="000E6F3E" w:rsidRPr="00EB09AD">
              <w:rPr>
                <w:spacing w:val="-6"/>
                <w:sz w:val="18"/>
                <w:szCs w:val="18"/>
              </w:rPr>
              <w:t>させるために必要な指揮命令を行う必要がある。また、管理者は、日頃か</w:t>
            </w:r>
            <w:r w:rsidR="000E6F3E" w:rsidRPr="00EB09AD">
              <w:rPr>
                <w:sz w:val="18"/>
                <w:szCs w:val="18"/>
              </w:rPr>
              <w:t>ら業務が適正に執行されているか把握するとともに、従業者の資質向上</w:t>
            </w:r>
            <w:r w:rsidR="000E6F3E" w:rsidRPr="00EB09AD">
              <w:rPr>
                <w:spacing w:val="-2"/>
                <w:sz w:val="18"/>
                <w:szCs w:val="18"/>
              </w:rPr>
              <w:t>や健康管理等、ワーク</w:t>
            </w:r>
            <w:r w:rsidR="000E6F3E" w:rsidRPr="00EB09AD">
              <w:rPr>
                <w:spacing w:val="-2"/>
                <w:w w:val="180"/>
                <w:sz w:val="18"/>
                <w:szCs w:val="18"/>
              </w:rPr>
              <w:t>・</w:t>
            </w:r>
            <w:r w:rsidR="000E6F3E" w:rsidRPr="00EB09AD">
              <w:rPr>
                <w:spacing w:val="-2"/>
                <w:sz w:val="18"/>
                <w:szCs w:val="18"/>
              </w:rPr>
              <w:t>ライフ</w:t>
            </w:r>
            <w:r w:rsidR="000E6F3E" w:rsidRPr="00EB09AD">
              <w:rPr>
                <w:spacing w:val="-2"/>
                <w:w w:val="180"/>
                <w:sz w:val="18"/>
                <w:szCs w:val="18"/>
              </w:rPr>
              <w:t>・</w:t>
            </w:r>
            <w:r w:rsidR="000E6F3E" w:rsidRPr="00EB09AD">
              <w:rPr>
                <w:spacing w:val="-2"/>
                <w:sz w:val="18"/>
                <w:szCs w:val="18"/>
              </w:rPr>
              <w:t>バランスの取れた働きやすい職場環</w:t>
            </w:r>
            <w:r w:rsidR="000E6F3E" w:rsidRPr="00EB09AD">
              <w:rPr>
                <w:sz w:val="18"/>
                <w:szCs w:val="18"/>
              </w:rPr>
              <w:t>境を醸成していくことが重要である。</w:t>
            </w:r>
            <w:r w:rsidR="004E4836">
              <w:rPr>
                <w:rFonts w:hint="eastAsia"/>
                <w:sz w:val="18"/>
                <w:szCs w:val="18"/>
              </w:rPr>
              <w:t xml:space="preserve">　　</w:t>
            </w:r>
            <w:r w:rsidR="000E6F3E" w:rsidRPr="00EB09AD">
              <w:rPr>
                <w:rFonts w:hint="eastAsia"/>
                <w:w w:val="50"/>
                <w:sz w:val="18"/>
                <w:szCs w:val="18"/>
              </w:rPr>
              <w:t>◆平１１老企２２第２の３（１２）</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管理者が状況を把握で</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きているか（質問に答</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えられるか）</w:t>
            </w:r>
          </w:p>
          <w:p w:rsidR="0021325F" w:rsidRPr="00EB09AD" w:rsidRDefault="0021325F"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15　運営規程</w:t>
            </w:r>
          </w:p>
        </w:tc>
        <w:tc>
          <w:tcPr>
            <w:tcW w:w="5929" w:type="dxa"/>
          </w:tcPr>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　指定居宅介護支援事業所ごとに</w:t>
            </w:r>
            <w:r w:rsidR="00987378" w:rsidRPr="00EB09AD">
              <w:rPr>
                <w:rFonts w:ascii="ＭＳ ゴシック" w:hAnsi="ＭＳ ゴシック" w:hint="eastAsia"/>
              </w:rPr>
              <w:t>、</w:t>
            </w:r>
            <w:r w:rsidRPr="00EB09AD">
              <w:rPr>
                <w:rFonts w:ascii="ＭＳ ゴシック" w:hAnsi="ＭＳ ゴシック" w:hint="eastAsia"/>
              </w:rPr>
              <w:t>次に掲げる重要事項を内容とする運営規程を定めているか。</w:t>
            </w:r>
            <w:r w:rsidR="004E4836">
              <w:rPr>
                <w:rFonts w:ascii="ＭＳ ゴシック" w:hAnsi="ＭＳ ゴシック" w:hint="eastAsia"/>
              </w:rPr>
              <w:t xml:space="preserve">　　</w:t>
            </w:r>
            <w:r w:rsidRPr="00EB09AD">
              <w:rPr>
                <w:rFonts w:ascii="ＭＳ ゴシック" w:hAnsi="ＭＳ ゴシック" w:hint="eastAsia"/>
                <w:w w:val="50"/>
              </w:rPr>
              <w:t xml:space="preserve">◆平１１厚令３８第１８条　</w:t>
            </w:r>
            <w:r w:rsidR="00987378" w:rsidRPr="00EB09AD">
              <w:rPr>
                <w:rFonts w:ascii="ＭＳ ゴシック" w:hAnsi="ＭＳ ゴシック" w:hint="eastAsia"/>
                <w:w w:val="50"/>
              </w:rPr>
              <w:t>、</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３</w:t>
            </w:r>
            <w:r w:rsidRPr="00EB09AD">
              <w:rPr>
                <w:rFonts w:ascii="ＭＳ ゴシック" w:hAnsi="ＭＳ ゴシック" w:hint="eastAsia"/>
                <w:w w:val="50"/>
              </w:rPr>
              <w:t>）</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ア　事業の目的及び運営の方針</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イ　従業者の職種</w:t>
            </w:r>
            <w:r w:rsidR="00987378" w:rsidRPr="00EB09AD">
              <w:rPr>
                <w:rFonts w:ascii="ＭＳ ゴシック" w:hAnsi="ＭＳ ゴシック" w:hint="eastAsia"/>
              </w:rPr>
              <w:t>、</w:t>
            </w:r>
            <w:r w:rsidRPr="00EB09AD">
              <w:rPr>
                <w:rFonts w:ascii="ＭＳ ゴシック" w:hAnsi="ＭＳ ゴシック" w:hint="eastAsia"/>
              </w:rPr>
              <w:t>員数及び職務内容</w:t>
            </w:r>
          </w:p>
          <w:p w:rsidR="0021325F" w:rsidRPr="00EB09AD" w:rsidRDefault="0021325F" w:rsidP="00EB09AD">
            <w:pPr>
              <w:pStyle w:val="a9"/>
              <w:wordWrap/>
              <w:ind w:left="546" w:hangingChars="300" w:hanging="546"/>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 介護支援専門員とその他の職員に区分し</w:t>
            </w:r>
            <w:r w:rsidR="00987378" w:rsidRPr="00EB09AD">
              <w:rPr>
                <w:rFonts w:ascii="ＭＳ ゴシック" w:hAnsi="ＭＳ ゴシック" w:hint="eastAsia"/>
              </w:rPr>
              <w:t>、</w:t>
            </w:r>
            <w:r w:rsidRPr="00EB09AD">
              <w:rPr>
                <w:rFonts w:ascii="ＭＳ ゴシック" w:hAnsi="ＭＳ ゴシック" w:hint="eastAsia"/>
              </w:rPr>
              <w:t>員数及び職務内容を記載すること。職員の「員数」は日々変わりうるものであるため</w:t>
            </w:r>
            <w:r w:rsidR="00987378" w:rsidRPr="00EB09AD">
              <w:rPr>
                <w:rFonts w:ascii="ＭＳ ゴシック" w:hAnsi="ＭＳ ゴシック" w:hint="eastAsia"/>
              </w:rPr>
              <w:t>、</w:t>
            </w:r>
            <w:r w:rsidRPr="00EB09AD">
              <w:rPr>
                <w:rFonts w:ascii="ＭＳ ゴシック" w:hAnsi="ＭＳ ゴシック" w:hint="eastAsia"/>
              </w:rPr>
              <w:t>業務負担軽減等の観点から</w:t>
            </w:r>
            <w:r w:rsidR="00987378" w:rsidRPr="00EB09AD">
              <w:rPr>
                <w:rFonts w:ascii="ＭＳ ゴシック" w:hAnsi="ＭＳ ゴシック" w:hint="eastAsia"/>
              </w:rPr>
              <w:t>、</w:t>
            </w:r>
            <w:r w:rsidRPr="00EB09AD">
              <w:rPr>
                <w:rFonts w:ascii="ＭＳ ゴシック" w:hAnsi="ＭＳ ゴシック" w:hint="eastAsia"/>
              </w:rPr>
              <w:t>規程を定めるに当たっては</w:t>
            </w:r>
            <w:r w:rsidR="00987378" w:rsidRPr="00EB09AD">
              <w:rPr>
                <w:rFonts w:ascii="ＭＳ ゴシック" w:hAnsi="ＭＳ ゴシック" w:hint="eastAsia"/>
              </w:rPr>
              <w:t>、</w:t>
            </w:r>
            <w:r w:rsidRPr="00EB09AD">
              <w:rPr>
                <w:rFonts w:ascii="ＭＳ ゴシック" w:hAnsi="ＭＳ ゴシック" w:hint="eastAsia"/>
              </w:rPr>
              <w:t>本主眼事項第２において置くべきとされている員数を満たす範囲において</w:t>
            </w:r>
            <w:r w:rsidR="00987378" w:rsidRPr="00EB09AD">
              <w:rPr>
                <w:rFonts w:ascii="ＭＳ ゴシック" w:hAnsi="ＭＳ ゴシック" w:hint="eastAsia"/>
              </w:rPr>
              <w:t>、</w:t>
            </w:r>
            <w:r w:rsidRPr="00EB09AD">
              <w:rPr>
                <w:rFonts w:ascii="ＭＳ ゴシック" w:hAnsi="ＭＳ ゴシック" w:hint="eastAsia"/>
              </w:rPr>
              <w:t>「○人以上」と記載することも差し支えない。</w:t>
            </w:r>
          </w:p>
          <w:p w:rsidR="0021325F" w:rsidRPr="00EB09AD" w:rsidRDefault="0021325F" w:rsidP="00EB09AD">
            <w:pPr>
              <w:pStyle w:val="a9"/>
              <w:wordWrap/>
              <w:ind w:leftChars="300" w:left="540"/>
              <w:rPr>
                <w:rFonts w:ascii="ＭＳ ゴシック" w:hAnsi="ＭＳ ゴシック"/>
                <w:spacing w:val="0"/>
              </w:rPr>
            </w:pP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３</w:t>
            </w:r>
            <w:r w:rsidRPr="00EB09AD">
              <w:rPr>
                <w:rFonts w:ascii="ＭＳ ゴシック" w:hAnsi="ＭＳ ゴシック" w:hint="eastAsia"/>
                <w:w w:val="50"/>
              </w:rPr>
              <w:t>）①</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ウ　営業日及び営業時間</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エ　サービスの提供方法</w:t>
            </w:r>
            <w:r w:rsidR="00987378" w:rsidRPr="00EB09AD">
              <w:rPr>
                <w:rFonts w:ascii="ＭＳ ゴシック" w:hAnsi="ＭＳ ゴシック" w:hint="eastAsia"/>
              </w:rPr>
              <w:t>、</w:t>
            </w:r>
            <w:r w:rsidRPr="00EB09AD">
              <w:rPr>
                <w:rFonts w:ascii="ＭＳ ゴシック" w:hAnsi="ＭＳ ゴシック" w:hint="eastAsia"/>
              </w:rPr>
              <w:t>内容及び利用料その他の費用の額</w:t>
            </w:r>
          </w:p>
          <w:p w:rsidR="0021325F" w:rsidRPr="00EB09AD" w:rsidRDefault="0021325F" w:rsidP="00EB09AD">
            <w:pPr>
              <w:pStyle w:val="a9"/>
              <w:wordWrap/>
              <w:ind w:left="546" w:hangingChars="300" w:hanging="546"/>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 利用者の相談を受ける場所</w:t>
            </w:r>
            <w:r w:rsidR="00987378" w:rsidRPr="00EB09AD">
              <w:rPr>
                <w:rFonts w:ascii="ＭＳ ゴシック" w:hAnsi="ＭＳ ゴシック" w:hint="eastAsia"/>
              </w:rPr>
              <w:t>、</w:t>
            </w:r>
            <w:r w:rsidRPr="00EB09AD">
              <w:rPr>
                <w:rFonts w:ascii="ＭＳ ゴシック" w:hAnsi="ＭＳ ゴシック" w:hint="eastAsia"/>
              </w:rPr>
              <w:t>課題分析の手順等を記載すること。</w:t>
            </w:r>
            <w:r w:rsidR="004E4836">
              <w:rPr>
                <w:rFonts w:ascii="ＭＳ ゴシック" w:hAnsi="ＭＳ ゴシック" w:hint="eastAsia"/>
              </w:rPr>
              <w:t xml:space="preserve">　　</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３</w:t>
            </w:r>
            <w:r w:rsidRPr="00EB09AD">
              <w:rPr>
                <w:rFonts w:ascii="ＭＳ ゴシック" w:hAnsi="ＭＳ ゴシック" w:hint="eastAsia"/>
                <w:w w:val="50"/>
              </w:rPr>
              <w:t>）②</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オ　通常の事業の実施地域</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 客観的にその区域が特定されるものとすること。</w:t>
            </w:r>
          </w:p>
          <w:p w:rsidR="0021325F" w:rsidRPr="00EB09AD" w:rsidRDefault="0021325F" w:rsidP="00EB09AD">
            <w:pPr>
              <w:pStyle w:val="a9"/>
              <w:wordWrap/>
              <w:ind w:firstLineChars="700" w:firstLine="658"/>
              <w:rPr>
                <w:rFonts w:ascii="ＭＳ ゴシック" w:hAnsi="ＭＳ ゴシック"/>
              </w:rPr>
            </w:pP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３</w:t>
            </w:r>
            <w:r w:rsidRPr="00EB09AD">
              <w:rPr>
                <w:rFonts w:ascii="ＭＳ ゴシック" w:hAnsi="ＭＳ ゴシック" w:hint="eastAsia"/>
                <w:w w:val="50"/>
              </w:rPr>
              <w:t>）③</w:t>
            </w:r>
          </w:p>
          <w:p w:rsidR="0021325F" w:rsidRPr="00EB09AD" w:rsidRDefault="0021325F" w:rsidP="00EB09AD">
            <w:pPr>
              <w:pStyle w:val="a9"/>
              <w:wordWrap/>
              <w:rPr>
                <w:rFonts w:ascii="ＭＳ ゴシック" w:hAnsi="ＭＳ ゴシック" w:cs="DFHSMinchoR Pro-6N"/>
              </w:rPr>
            </w:pPr>
            <w:r w:rsidRPr="00EB09AD">
              <w:rPr>
                <w:rFonts w:ascii="ＭＳ ゴシック" w:hAnsi="ＭＳ ゴシック" w:hint="eastAsia"/>
              </w:rPr>
              <w:t xml:space="preserve">　カ　</w:t>
            </w:r>
            <w:r w:rsidRPr="00EB09AD">
              <w:rPr>
                <w:rFonts w:ascii="ＭＳ ゴシック" w:hAnsi="ＭＳ ゴシック" w:cs="DFHSMinchoR Pro-6N" w:hint="eastAsia"/>
              </w:rPr>
              <w:t>虐待の防止のための措置に関する事項</w:t>
            </w:r>
          </w:p>
          <w:p w:rsidR="0021325F" w:rsidRPr="00EB09AD" w:rsidRDefault="0021325F" w:rsidP="00EB09AD">
            <w:pPr>
              <w:pStyle w:val="a9"/>
              <w:wordWrap/>
              <w:ind w:left="552" w:hangingChars="300" w:hanging="552"/>
              <w:rPr>
                <w:rFonts w:ascii="ＭＳ ゴシック" w:hAnsi="ＭＳ ゴシック"/>
                <w:spacing w:val="0"/>
              </w:rPr>
            </w:pPr>
            <w:r w:rsidRPr="00EB09AD">
              <w:rPr>
                <w:rFonts w:ascii="ＭＳ ゴシック" w:hAnsi="ＭＳ ゴシック" w:cs="DFHSMinchoR Pro-6N" w:hint="eastAsia"/>
              </w:rPr>
              <w:t xml:space="preserve">　　</w:t>
            </w:r>
            <w:r w:rsidRPr="00EB09AD">
              <w:rPr>
                <w:rFonts w:ascii="ＭＳ ゴシック" w:hAnsi="ＭＳ ゴシック" w:hint="eastAsia"/>
              </w:rPr>
              <w:t xml:space="preserve">◎　</w:t>
            </w:r>
            <w:r w:rsidRPr="00EB09AD">
              <w:rPr>
                <w:rFonts w:ascii="ＭＳ ゴシック" w:hAnsi="ＭＳ ゴシック" w:cs="ＭＳ明朝" w:hint="eastAsia"/>
              </w:rPr>
              <w:t>虐待の防止に係る</w:t>
            </w:r>
            <w:r w:rsidR="00987378" w:rsidRPr="00EB09AD">
              <w:rPr>
                <w:rFonts w:ascii="ＭＳ ゴシック" w:hAnsi="ＭＳ ゴシック" w:cs="ＭＳ明朝" w:hint="eastAsia"/>
              </w:rPr>
              <w:t>、</w:t>
            </w:r>
            <w:r w:rsidRPr="00EB09AD">
              <w:rPr>
                <w:rFonts w:ascii="ＭＳ ゴシック" w:hAnsi="ＭＳ ゴシック" w:cs="ＭＳ明朝" w:hint="eastAsia"/>
              </w:rPr>
              <w:t>組織内の体制（責任者の選定</w:t>
            </w:r>
            <w:r w:rsidR="00987378" w:rsidRPr="00EB09AD">
              <w:rPr>
                <w:rFonts w:ascii="ＭＳ ゴシック" w:hAnsi="ＭＳ ゴシック" w:cs="ＭＳ明朝" w:hint="eastAsia"/>
              </w:rPr>
              <w:t>、</w:t>
            </w:r>
            <w:r w:rsidRPr="00EB09AD">
              <w:rPr>
                <w:rFonts w:ascii="ＭＳ ゴシック" w:hAnsi="ＭＳ ゴシック" w:cs="ＭＳ明朝" w:hint="eastAsia"/>
              </w:rPr>
              <w:t>従業者への研修方法や研修計画等）や虐待又は虐待が疑われる事案（以下「虐待等」という。）が発生した場合の対応方法等を指す内容であること。</w:t>
            </w:r>
            <w:r w:rsidR="004E4836">
              <w:rPr>
                <w:rFonts w:ascii="ＭＳ ゴシック" w:hAnsi="ＭＳ ゴシック" w:cs="ＭＳ明朝" w:hint="eastAsia"/>
              </w:rPr>
              <w:t xml:space="preserve">　　</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３</w:t>
            </w:r>
            <w:r w:rsidRPr="00EB09AD">
              <w:rPr>
                <w:rFonts w:ascii="ＭＳ ゴシック" w:hAnsi="ＭＳ ゴシック" w:hint="eastAsia"/>
                <w:w w:val="50"/>
              </w:rPr>
              <w:t>）④</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キ　その他運営に関する重要事項</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変更ある場合</w:t>
            </w:r>
            <w:r w:rsidR="00987378" w:rsidRPr="00EB09AD">
              <w:rPr>
                <w:rFonts w:ascii="ＭＳ ゴシック" w:hAnsi="ＭＳ ゴシック" w:hint="eastAsia"/>
              </w:rPr>
              <w:t>、</w:t>
            </w:r>
            <w:r w:rsidRPr="00EB09AD">
              <w:rPr>
                <w:rFonts w:ascii="ＭＳ ゴシック" w:hAnsi="ＭＳ ゴシック" w:hint="eastAsia"/>
              </w:rPr>
              <w:t>変更届</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提出済みか</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その他の費用は金額明</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示</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□通常の事業実施地域は実態に即しているか</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また</w:t>
            </w:r>
            <w:r w:rsidR="00987378" w:rsidRPr="00EB09AD">
              <w:rPr>
                <w:rFonts w:ascii="ＭＳ ゴシック" w:hAnsi="ＭＳ ゴシック" w:hint="eastAsia"/>
              </w:rPr>
              <w:t>、</w:t>
            </w:r>
            <w:r w:rsidRPr="00EB09AD">
              <w:rPr>
                <w:rFonts w:ascii="ＭＳ ゴシック" w:hAnsi="ＭＳ ゴシック" w:hint="eastAsia"/>
              </w:rPr>
              <w:t>具体的な記載か</w:t>
            </w:r>
          </w:p>
          <w:p w:rsidR="00D2170F" w:rsidRDefault="00D2170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★重要事項説明書と不整合ないか</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□職員の員数</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□営業日・営業時間</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□通常の事業実施地域</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□利用料・その他費用</w:t>
            </w: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16　勤務体制の</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 xml:space="preserve">　確保</w:t>
            </w:r>
          </w:p>
        </w:tc>
        <w:tc>
          <w:tcPr>
            <w:tcW w:w="5929" w:type="dxa"/>
          </w:tcPr>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 xml:space="preserve">　利用者に対し適切なサービスを提供できるよう</w:t>
            </w:r>
            <w:r w:rsidR="00987378" w:rsidRPr="00EB09AD">
              <w:rPr>
                <w:rFonts w:ascii="ＭＳ ゴシック" w:hAnsi="ＭＳ ゴシック" w:hint="eastAsia"/>
              </w:rPr>
              <w:t>、</w:t>
            </w:r>
            <w:r w:rsidRPr="00EB09AD">
              <w:rPr>
                <w:rFonts w:ascii="ＭＳ ゴシック" w:hAnsi="ＭＳ ゴシック" w:hint="eastAsia"/>
              </w:rPr>
              <w:t>指定居宅介護支援事業所ごとに介護支援専門員その他の従業者の勤務の体制を定めているか。</w:t>
            </w:r>
            <w:r w:rsidR="004E4836">
              <w:rPr>
                <w:rFonts w:ascii="ＭＳ ゴシック" w:hAnsi="ＭＳ ゴシック" w:hint="eastAsia"/>
              </w:rPr>
              <w:t xml:space="preserve">　　</w:t>
            </w:r>
            <w:r w:rsidRPr="00EB09AD">
              <w:rPr>
                <w:rFonts w:ascii="ＭＳ ゴシック" w:hAnsi="ＭＳ ゴシック" w:hint="eastAsia"/>
                <w:w w:val="50"/>
              </w:rPr>
              <w:t>◆平１１厚令３８第１９条第１項</w:t>
            </w:r>
          </w:p>
          <w:p w:rsidR="0021325F" w:rsidRPr="00EB09AD" w:rsidRDefault="0021325F"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事業所ごとに</w:t>
            </w:r>
            <w:r w:rsidR="00987378" w:rsidRPr="00EB09AD">
              <w:rPr>
                <w:rFonts w:ascii="ＭＳ ゴシック" w:hAnsi="ＭＳ ゴシック" w:hint="eastAsia"/>
              </w:rPr>
              <w:t>、</w:t>
            </w:r>
            <w:r w:rsidRPr="00EB09AD">
              <w:rPr>
                <w:rFonts w:ascii="ＭＳ ゴシック" w:hAnsi="ＭＳ ゴシック" w:hint="eastAsia"/>
              </w:rPr>
              <w:t>原則として月ごとの勤務表を作成し</w:t>
            </w:r>
            <w:r w:rsidR="00987378" w:rsidRPr="00EB09AD">
              <w:rPr>
                <w:rFonts w:ascii="ＭＳ ゴシック" w:hAnsi="ＭＳ ゴシック" w:hint="eastAsia"/>
              </w:rPr>
              <w:t>、</w:t>
            </w:r>
            <w:r w:rsidRPr="00EB09AD">
              <w:rPr>
                <w:rFonts w:ascii="ＭＳ ゴシック" w:hAnsi="ＭＳ ゴシック" w:hint="eastAsia"/>
              </w:rPr>
              <w:t>介護支援専門員については</w:t>
            </w:r>
            <w:r w:rsidR="00987378" w:rsidRPr="00EB09AD">
              <w:rPr>
                <w:rFonts w:ascii="ＭＳ ゴシック" w:hAnsi="ＭＳ ゴシック" w:hint="eastAsia"/>
              </w:rPr>
              <w:t>、</w:t>
            </w:r>
            <w:r w:rsidRPr="00EB09AD">
              <w:rPr>
                <w:rFonts w:ascii="ＭＳ ゴシック" w:hAnsi="ＭＳ ゴシック" w:hint="eastAsia"/>
              </w:rPr>
              <w:t>日々の勤務時間</w:t>
            </w:r>
            <w:r w:rsidR="00987378" w:rsidRPr="00EB09AD">
              <w:rPr>
                <w:rFonts w:ascii="ＭＳ ゴシック" w:hAnsi="ＭＳ ゴシック" w:hint="eastAsia"/>
              </w:rPr>
              <w:t>、</w:t>
            </w:r>
            <w:r w:rsidRPr="00EB09AD">
              <w:rPr>
                <w:rFonts w:ascii="ＭＳ ゴシック" w:hAnsi="ＭＳ ゴシック" w:hint="eastAsia"/>
              </w:rPr>
              <w:t>常勤・非常勤の別</w:t>
            </w:r>
            <w:r w:rsidR="00987378" w:rsidRPr="00EB09AD">
              <w:rPr>
                <w:rFonts w:ascii="ＭＳ ゴシック" w:hAnsi="ＭＳ ゴシック" w:hint="eastAsia"/>
              </w:rPr>
              <w:t>、</w:t>
            </w:r>
            <w:r w:rsidRPr="00EB09AD">
              <w:rPr>
                <w:rFonts w:ascii="ＭＳ ゴシック" w:hAnsi="ＭＳ ゴシック" w:hint="eastAsia"/>
              </w:rPr>
              <w:t>管理者との兼務関係等を明確にすること。</w:t>
            </w:r>
            <w:r w:rsidR="004E4836">
              <w:rPr>
                <w:rFonts w:ascii="ＭＳ ゴシック" w:hAnsi="ＭＳ ゴシック" w:hint="eastAsia"/>
              </w:rPr>
              <w:t xml:space="preserve">　　</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４</w:t>
            </w:r>
            <w:r w:rsidRPr="00EB09AD">
              <w:rPr>
                <w:rFonts w:ascii="ＭＳ ゴシック" w:hAnsi="ＭＳ ゴシック" w:hint="eastAsia"/>
                <w:w w:val="50"/>
              </w:rPr>
              <w:t>）①</w:t>
            </w:r>
          </w:p>
          <w:p w:rsidR="0021325F" w:rsidRPr="00EB09AD" w:rsidRDefault="0021325F" w:rsidP="00EB09AD">
            <w:pPr>
              <w:pStyle w:val="a9"/>
              <w:wordWrap/>
              <w:rPr>
                <w:rFonts w:ascii="ＭＳ ゴシック" w:hAnsi="ＭＳ ゴシック"/>
                <w:spacing w:val="0"/>
              </w:rPr>
            </w:pPr>
          </w:p>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 xml:space="preserve">　事業所ごとに</w:t>
            </w:r>
            <w:r w:rsidR="00987378" w:rsidRPr="00EB09AD">
              <w:rPr>
                <w:rFonts w:ascii="ＭＳ ゴシック" w:hAnsi="ＭＳ ゴシック" w:hint="eastAsia"/>
              </w:rPr>
              <w:t>、</w:t>
            </w:r>
            <w:r w:rsidRPr="00EB09AD">
              <w:rPr>
                <w:rFonts w:ascii="ＭＳ ゴシック" w:hAnsi="ＭＳ ゴシック" w:hint="eastAsia"/>
              </w:rPr>
              <w:t>当該事業所の介護支援専門員に指定居宅介護支援の業務を担当させているか。</w:t>
            </w:r>
          </w:p>
          <w:p w:rsidR="0021325F" w:rsidRPr="00EB09AD" w:rsidRDefault="0021325F" w:rsidP="00EB09AD">
            <w:pPr>
              <w:pStyle w:val="a9"/>
              <w:wordWrap/>
              <w:rPr>
                <w:rFonts w:ascii="ＭＳ ゴシック" w:hAnsi="ＭＳ ゴシック"/>
                <w:spacing w:val="1"/>
              </w:rPr>
            </w:pPr>
            <w:r w:rsidRPr="00EB09AD">
              <w:rPr>
                <w:rFonts w:ascii="ＭＳ ゴシック" w:hAnsi="ＭＳ ゴシック" w:hint="eastAsia"/>
                <w:spacing w:val="0"/>
              </w:rPr>
              <w:t xml:space="preserve">  </w:t>
            </w:r>
            <w:r w:rsidRPr="00EB09AD">
              <w:rPr>
                <w:rFonts w:ascii="ＭＳ ゴシック" w:hAnsi="ＭＳ ゴシック" w:hint="eastAsia"/>
                <w:spacing w:val="1"/>
              </w:rPr>
              <w:t xml:space="preserve">　ただし</w:t>
            </w:r>
            <w:r w:rsidR="00987378" w:rsidRPr="00EB09AD">
              <w:rPr>
                <w:rFonts w:ascii="ＭＳ ゴシック" w:hAnsi="ＭＳ ゴシック" w:hint="eastAsia"/>
                <w:spacing w:val="1"/>
              </w:rPr>
              <w:t>、</w:t>
            </w:r>
            <w:r w:rsidRPr="00EB09AD">
              <w:rPr>
                <w:rFonts w:ascii="ＭＳ ゴシック" w:hAnsi="ＭＳ ゴシック" w:hint="eastAsia"/>
                <w:spacing w:val="1"/>
              </w:rPr>
              <w:t>介護支援専門員の補助の業務についてはこの限りでない。</w:t>
            </w:r>
          </w:p>
          <w:p w:rsidR="0021325F" w:rsidRPr="00EB09AD" w:rsidRDefault="0021325F" w:rsidP="00EB09AD">
            <w:pPr>
              <w:pStyle w:val="a9"/>
              <w:wordWrap/>
              <w:ind w:firstLineChars="400" w:firstLine="376"/>
              <w:rPr>
                <w:rFonts w:ascii="ＭＳ ゴシック" w:hAnsi="ＭＳ ゴシック"/>
                <w:spacing w:val="1"/>
              </w:rPr>
            </w:pPr>
            <w:r w:rsidRPr="00EB09AD">
              <w:rPr>
                <w:rFonts w:ascii="ＭＳ ゴシック" w:hAnsi="ＭＳ ゴシック" w:hint="eastAsia"/>
                <w:w w:val="50"/>
              </w:rPr>
              <w:t>◆平１１厚令３８第１９条第２項</w:t>
            </w:r>
          </w:p>
          <w:p w:rsidR="0021325F" w:rsidRPr="00EB09AD" w:rsidRDefault="0021325F" w:rsidP="00EB09AD">
            <w:pPr>
              <w:pStyle w:val="a9"/>
              <w:wordWrap/>
              <w:ind w:left="368" w:hangingChars="200" w:hanging="368"/>
              <w:rPr>
                <w:rFonts w:ascii="ＭＳ ゴシック" w:hAnsi="ＭＳ ゴシック"/>
              </w:rPr>
            </w:pPr>
            <w:r w:rsidRPr="00EB09AD">
              <w:rPr>
                <w:rFonts w:ascii="ＭＳ ゴシック" w:hAnsi="ＭＳ ゴシック" w:hint="eastAsia"/>
              </w:rPr>
              <w:t xml:space="preserve">　◎　当該事業所の管理者の指揮命令が介護支援専門員に及ぶことが要件となるが</w:t>
            </w:r>
            <w:r w:rsidR="00987378" w:rsidRPr="00EB09AD">
              <w:rPr>
                <w:rFonts w:ascii="ＭＳ ゴシック" w:hAnsi="ＭＳ ゴシック" w:hint="eastAsia"/>
              </w:rPr>
              <w:t>、</w:t>
            </w:r>
            <w:r w:rsidRPr="00EB09AD">
              <w:rPr>
                <w:rFonts w:ascii="ＭＳ ゴシック" w:hAnsi="ＭＳ ゴシック" w:hint="eastAsia"/>
              </w:rPr>
              <w:t>雇用契約に限定されるものではない。</w:t>
            </w:r>
          </w:p>
          <w:p w:rsidR="0021325F" w:rsidRPr="00EB09AD" w:rsidRDefault="0021325F" w:rsidP="00EB09AD">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EB09AD">
              <w:rPr>
                <w:rFonts w:ascii="ＭＳ ゴシック" w:eastAsia="ＭＳ ゴシック" w:hAnsi="ＭＳ ゴシック" w:hint="eastAsia"/>
                <w:w w:val="50"/>
                <w:szCs w:val="18"/>
              </w:rPr>
              <w:t>◆平１１</w:t>
            </w:r>
            <w:r w:rsidR="008332D4" w:rsidRPr="00EB09AD">
              <w:rPr>
                <w:rFonts w:ascii="ＭＳ ゴシック" w:eastAsia="ＭＳ ゴシック" w:hAnsi="ＭＳ ゴシック" w:hint="eastAsia"/>
                <w:w w:val="50"/>
                <w:szCs w:val="18"/>
              </w:rPr>
              <w:t>老企２２第２</w:t>
            </w:r>
            <w:r w:rsidRPr="00EB09AD">
              <w:rPr>
                <w:rFonts w:ascii="ＭＳ ゴシック" w:eastAsia="ＭＳ ゴシック" w:hAnsi="ＭＳ ゴシック" w:hint="eastAsia"/>
                <w:w w:val="50"/>
                <w:szCs w:val="18"/>
              </w:rPr>
              <w:t>の３（１</w:t>
            </w:r>
            <w:r w:rsidR="000E6F3E" w:rsidRPr="00EB09AD">
              <w:rPr>
                <w:rFonts w:ascii="ＭＳ ゴシック" w:eastAsia="ＭＳ ゴシック" w:hAnsi="ＭＳ ゴシック" w:hint="eastAsia"/>
                <w:w w:val="50"/>
                <w:szCs w:val="18"/>
              </w:rPr>
              <w:t>４</w:t>
            </w:r>
            <w:r w:rsidRPr="00EB09AD">
              <w:rPr>
                <w:rFonts w:ascii="ＭＳ ゴシック" w:eastAsia="ＭＳ ゴシック" w:hAnsi="ＭＳ ゴシック" w:hint="eastAsia"/>
                <w:w w:val="50"/>
                <w:szCs w:val="18"/>
              </w:rPr>
              <w:t>）②</w:t>
            </w:r>
          </w:p>
          <w:p w:rsidR="0021325F" w:rsidRPr="00EB09AD" w:rsidRDefault="0021325F" w:rsidP="00EB09AD">
            <w:pPr>
              <w:pStyle w:val="a9"/>
              <w:wordWrap/>
              <w:rPr>
                <w:rFonts w:ascii="ＭＳ ゴシック" w:hAnsi="ＭＳ ゴシック"/>
                <w:spacing w:val="0"/>
              </w:rPr>
            </w:pPr>
          </w:p>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 xml:space="preserve">　介護支援専門員の資質の向上のために</w:t>
            </w:r>
            <w:r w:rsidR="00987378" w:rsidRPr="00EB09AD">
              <w:rPr>
                <w:rFonts w:ascii="ＭＳ ゴシック" w:hAnsi="ＭＳ ゴシック" w:hint="eastAsia"/>
              </w:rPr>
              <w:t>、</w:t>
            </w:r>
            <w:r w:rsidRPr="00EB09AD">
              <w:rPr>
                <w:rFonts w:ascii="ＭＳ ゴシック" w:hAnsi="ＭＳ ゴシック" w:hint="eastAsia"/>
              </w:rPr>
              <w:t>その研修の機会を確保しているか。</w:t>
            </w:r>
            <w:r w:rsidRPr="00EB09AD">
              <w:rPr>
                <w:rFonts w:ascii="ＭＳ ゴシック" w:hAnsi="ＭＳ ゴシック" w:hint="eastAsia"/>
                <w:w w:val="50"/>
              </w:rPr>
              <w:t>◆平１１厚令３８第１９条第３項</w:t>
            </w:r>
          </w:p>
          <w:p w:rsidR="0021325F" w:rsidRPr="00EB09AD" w:rsidRDefault="0021325F" w:rsidP="00EB09AD">
            <w:pPr>
              <w:pStyle w:val="a9"/>
              <w:wordWrap/>
              <w:ind w:left="364" w:hangingChars="200" w:hanging="364"/>
              <w:rPr>
                <w:rFonts w:ascii="ＭＳ ゴシック" w:hAnsi="ＭＳ ゴシック"/>
                <w:w w:val="50"/>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w:t>
            </w:r>
            <w:r w:rsidRPr="00EB09AD">
              <w:rPr>
                <w:rFonts w:ascii="ＭＳ ゴシック" w:hAnsi="ＭＳ ゴシック" w:cs="ＭＳ明朝" w:hint="eastAsia"/>
              </w:rPr>
              <w:t>より適切な指定居宅介護支援を行うために</w:t>
            </w:r>
            <w:r w:rsidR="00987378" w:rsidRPr="00EB09AD">
              <w:rPr>
                <w:rFonts w:ascii="ＭＳ ゴシック" w:hAnsi="ＭＳ ゴシック" w:cs="ＭＳ明朝" w:hint="eastAsia"/>
              </w:rPr>
              <w:t>、</w:t>
            </w:r>
            <w:r w:rsidRPr="00EB09AD">
              <w:rPr>
                <w:rFonts w:ascii="ＭＳ ゴシック" w:hAnsi="ＭＳ ゴシック" w:cs="ＭＳ明朝" w:hint="eastAsia"/>
              </w:rPr>
              <w:t>介護支援専門員の研修の重要性について規定したものであり</w:t>
            </w:r>
            <w:r w:rsidR="00987378" w:rsidRPr="00EB09AD">
              <w:rPr>
                <w:rFonts w:ascii="ＭＳ ゴシック" w:hAnsi="ＭＳ ゴシック" w:cs="ＭＳ明朝" w:hint="eastAsia"/>
              </w:rPr>
              <w:t>、</w:t>
            </w:r>
            <w:r w:rsidRPr="00EB09AD">
              <w:rPr>
                <w:rFonts w:ascii="ＭＳ ゴシック" w:hAnsi="ＭＳ ゴシック" w:cs="ＭＳ明朝" w:hint="eastAsia"/>
              </w:rPr>
              <w:t>指定居宅介護支援事業者は</w:t>
            </w:r>
            <w:r w:rsidR="00987378" w:rsidRPr="00EB09AD">
              <w:rPr>
                <w:rFonts w:ascii="ＭＳ ゴシック" w:hAnsi="ＭＳ ゴシック" w:cs="ＭＳ明朝" w:hint="eastAsia"/>
              </w:rPr>
              <w:t>、</w:t>
            </w:r>
            <w:r w:rsidRPr="00EB09AD">
              <w:rPr>
                <w:rFonts w:ascii="ＭＳ ゴシック" w:hAnsi="ＭＳ ゴシック" w:cs="ＭＳ明朝" w:hint="eastAsia"/>
              </w:rPr>
              <w:t>介護支援専門員の資質の向上を図る研修の機会を確保しなければならない。</w:t>
            </w:r>
            <w:r w:rsidRPr="00EB09AD">
              <w:rPr>
                <w:rFonts w:ascii="ＭＳ ゴシック" w:hAnsi="ＭＳ ゴシック" w:hint="eastAsia"/>
                <w:spacing w:val="0"/>
              </w:rPr>
              <w:t xml:space="preserve">　　</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４</w:t>
            </w:r>
            <w:r w:rsidRPr="00EB09AD">
              <w:rPr>
                <w:rFonts w:ascii="ＭＳ ゴシック" w:hAnsi="ＭＳ ゴシック" w:hint="eastAsia"/>
                <w:w w:val="50"/>
              </w:rPr>
              <w:t>）③</w:t>
            </w:r>
          </w:p>
          <w:p w:rsidR="002E3161" w:rsidRDefault="002E3161" w:rsidP="00EB09AD">
            <w:pPr>
              <w:pStyle w:val="a9"/>
              <w:wordWrap/>
              <w:ind w:left="184" w:hangingChars="100" w:hanging="184"/>
              <w:rPr>
                <w:rFonts w:ascii="ＭＳ ゴシック" w:hAnsi="ＭＳ ゴシック"/>
              </w:rPr>
            </w:pPr>
          </w:p>
          <w:p w:rsidR="0021325F" w:rsidRPr="00EB09AD" w:rsidRDefault="0021325F"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 xml:space="preserve">□　</w:t>
            </w:r>
            <w:r w:rsidRPr="00EB09AD">
              <w:rPr>
                <w:rFonts w:ascii="ＭＳ ゴシック" w:hAnsi="ＭＳ ゴシック" w:cs="DFHSMinchoR Pro-6N" w:hint="eastAsia"/>
              </w:rPr>
              <w:t>適切な指定居宅介護支援の提供を確保する観点から</w:t>
            </w:r>
            <w:r w:rsidR="00987378" w:rsidRPr="00EB09AD">
              <w:rPr>
                <w:rFonts w:ascii="ＭＳ ゴシック" w:hAnsi="ＭＳ ゴシック" w:cs="DFHSMinchoR Pro-6N" w:hint="eastAsia"/>
              </w:rPr>
              <w:t>、</w:t>
            </w:r>
            <w:r w:rsidRPr="00EB09AD">
              <w:rPr>
                <w:rFonts w:ascii="ＭＳ ゴシック" w:hAnsi="ＭＳ ゴシック" w:cs="DFHSMinchoR Pro-6N" w:hint="eastAsia"/>
              </w:rPr>
              <w:t>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w:t>
            </w:r>
            <w:r w:rsidR="00D77AD2">
              <w:rPr>
                <w:rFonts w:ascii="ＭＳ ゴシック" w:hAnsi="ＭＳ ゴシック" w:cs="DFHSMinchoR Pro-6N" w:hint="eastAsia"/>
              </w:rPr>
              <w:t xml:space="preserve">　　</w:t>
            </w:r>
            <w:r w:rsidRPr="00EB09AD">
              <w:rPr>
                <w:rFonts w:ascii="ＭＳ ゴシック" w:hAnsi="ＭＳ ゴシック" w:hint="eastAsia"/>
                <w:w w:val="50"/>
              </w:rPr>
              <w:t>◆平１１厚令３８第１９条第４項</w:t>
            </w:r>
          </w:p>
          <w:p w:rsidR="0021325F" w:rsidRPr="00EB09AD" w:rsidRDefault="0021325F" w:rsidP="00EB09AD">
            <w:pPr>
              <w:autoSpaceDE w:val="0"/>
              <w:autoSpaceDN w:val="0"/>
              <w:adjustRightInd w:val="0"/>
              <w:spacing w:line="211" w:lineRule="exact"/>
              <w:ind w:leftChars="100" w:left="360" w:hangingChars="200" w:hanging="180"/>
              <w:rPr>
                <w:rFonts w:ascii="ＭＳ ゴシック" w:eastAsia="ＭＳ ゴシック" w:hAnsi="ＭＳ ゴシック" w:cs="ＭＳ明朝"/>
                <w:kern w:val="0"/>
                <w:szCs w:val="18"/>
              </w:rPr>
            </w:pPr>
            <w:r w:rsidRPr="00EB09AD">
              <w:rPr>
                <w:rFonts w:ascii="ＭＳ ゴシック" w:eastAsia="ＭＳ ゴシック" w:hAnsi="ＭＳ ゴシック" w:hint="eastAsia"/>
                <w:w w:val="50"/>
                <w:szCs w:val="18"/>
              </w:rPr>
              <w:t xml:space="preserve">　</w:t>
            </w: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ＭＳ明朝" w:hint="eastAsia"/>
                <w:kern w:val="0"/>
                <w:szCs w:val="18"/>
              </w:rPr>
              <w:t>事業主が講ずべき措置の具体的内容及び事業主が講じることが望ましい取組については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次のとおりとする。なお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セクシュアルハラスメントについては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上司や同僚に限らず</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利用者やその家族等から受けるものも含まれることに留意すること。</w:t>
            </w:r>
          </w:p>
          <w:p w:rsidR="0021325F" w:rsidRPr="00EB09AD"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事業主が講ずべき措置の具体的内容</w:t>
            </w:r>
          </w:p>
          <w:p w:rsidR="0021325F" w:rsidRPr="00EB09AD" w:rsidRDefault="0021325F" w:rsidP="00EB09AD">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事業主が講ずべき措置の具体的な内容は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事業主が職場における性的な言動に起因する問題に関して雇用管理上講ずべき措置等についての指針（平成</w:t>
            </w:r>
            <w:r w:rsidRPr="00EB09AD">
              <w:rPr>
                <w:rFonts w:ascii="ＭＳ ゴシック" w:eastAsia="ＭＳ ゴシック" w:hAnsi="ＭＳ ゴシック" w:cs="ＭＳ明朝"/>
                <w:kern w:val="0"/>
                <w:szCs w:val="18"/>
              </w:rPr>
              <w:t xml:space="preserve">18 </w:t>
            </w:r>
            <w:r w:rsidRPr="00EB09AD">
              <w:rPr>
                <w:rFonts w:ascii="ＭＳ ゴシック" w:eastAsia="ＭＳ ゴシック" w:hAnsi="ＭＳ ゴシック" w:cs="ＭＳ明朝" w:hint="eastAsia"/>
                <w:kern w:val="0"/>
                <w:szCs w:val="18"/>
              </w:rPr>
              <w:t>年厚生労働省告示第</w:t>
            </w:r>
            <w:r w:rsidRPr="00EB09AD">
              <w:rPr>
                <w:rFonts w:ascii="ＭＳ ゴシック" w:eastAsia="ＭＳ ゴシック" w:hAnsi="ＭＳ ゴシック" w:cs="ＭＳ明朝"/>
                <w:kern w:val="0"/>
                <w:szCs w:val="18"/>
              </w:rPr>
              <w:t xml:space="preserve">615 </w:t>
            </w:r>
            <w:r w:rsidRPr="00EB09AD">
              <w:rPr>
                <w:rFonts w:ascii="ＭＳ ゴシック" w:eastAsia="ＭＳ ゴシック" w:hAnsi="ＭＳ ゴシック" w:cs="ＭＳ明朝" w:hint="eastAsia"/>
                <w:kern w:val="0"/>
                <w:szCs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特に留意されたい内容は以下のとおりである。</w:t>
            </w:r>
          </w:p>
          <w:p w:rsidR="0021325F" w:rsidRPr="00EB09AD" w:rsidRDefault="0021325F" w:rsidP="00EB09AD">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ａ</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事業者の方針等の明確化及びその周知・啓発</w:t>
            </w:r>
          </w:p>
          <w:p w:rsidR="0021325F" w:rsidRPr="00EB09AD" w:rsidRDefault="0021325F" w:rsidP="00EB09AD">
            <w:pPr>
              <w:autoSpaceDE w:val="0"/>
              <w:autoSpaceDN w:val="0"/>
              <w:adjustRightInd w:val="0"/>
              <w:spacing w:line="211" w:lineRule="exact"/>
              <w:ind w:leftChars="400" w:left="72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職場におけるハラスメントの内容及び職場におけるハラスメントを行ってはならない旨の方針を明確化し</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従業者に周知・啓発すること。</w:t>
            </w:r>
          </w:p>
          <w:p w:rsidR="0021325F" w:rsidRPr="00EB09AD" w:rsidRDefault="0021325F" w:rsidP="00EB09AD">
            <w:pPr>
              <w:autoSpaceDE w:val="0"/>
              <w:autoSpaceDN w:val="0"/>
              <w:adjustRightInd w:val="0"/>
              <w:spacing w:line="211" w:lineRule="exact"/>
              <w:ind w:leftChars="346" w:left="803"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ｂ</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相談（苦情を含む。以下同じ。）に応じ</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適切に対応するために必要な体制の整備</w:t>
            </w:r>
          </w:p>
          <w:p w:rsidR="0021325F" w:rsidRPr="00EB09AD" w:rsidRDefault="0021325F" w:rsidP="00EB09AD">
            <w:pPr>
              <w:autoSpaceDE w:val="0"/>
              <w:autoSpaceDN w:val="0"/>
              <w:adjustRightInd w:val="0"/>
              <w:spacing w:line="211" w:lineRule="exact"/>
              <w:ind w:leftChars="400" w:left="72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相談に対応する担当者をあらかじめ定めること等により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相談への対応のための窓口をあらかじめ定め</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労働者に周知すること。</w:t>
            </w:r>
          </w:p>
          <w:p w:rsidR="002E3161" w:rsidRDefault="002E3161"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p>
          <w:p w:rsidR="0021325F" w:rsidRPr="00EB09AD"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事業主が講じることが望ましい取組について</w:t>
            </w:r>
          </w:p>
          <w:p w:rsidR="0021325F" w:rsidRPr="00EB09AD" w:rsidRDefault="0021325F" w:rsidP="00EB09AD">
            <w:pPr>
              <w:pStyle w:val="a9"/>
              <w:wordWrap/>
              <w:ind w:leftChars="300" w:left="540" w:firstLineChars="100" w:firstLine="184"/>
              <w:rPr>
                <w:rFonts w:ascii="ＭＳ ゴシック" w:hAnsi="ＭＳ ゴシック" w:cs="ＭＳ明朝"/>
              </w:rPr>
            </w:pPr>
            <w:r w:rsidRPr="00EB09AD">
              <w:rPr>
                <w:rFonts w:ascii="ＭＳ ゴシック" w:hAnsi="ＭＳ ゴシック" w:cs="ＭＳ明朝" w:hint="eastAsia"/>
              </w:rPr>
              <w:t>パワーハラスメント指針においては</w:t>
            </w:r>
            <w:r w:rsidR="00987378" w:rsidRPr="00EB09AD">
              <w:rPr>
                <w:rFonts w:ascii="ＭＳ ゴシック" w:hAnsi="ＭＳ ゴシック" w:cs="ＭＳ明朝" w:hint="eastAsia"/>
              </w:rPr>
              <w:t>、</w:t>
            </w:r>
            <w:r w:rsidRPr="00EB09AD">
              <w:rPr>
                <w:rFonts w:ascii="ＭＳ ゴシック" w:hAnsi="ＭＳ ゴシック" w:cs="ＭＳ明朝" w:hint="eastAsia"/>
              </w:rPr>
              <w:t>顧客等からの著しい迷惑行為（カスタマーハラスメント）の防止のために</w:t>
            </w:r>
            <w:r w:rsidR="00987378" w:rsidRPr="00EB09AD">
              <w:rPr>
                <w:rFonts w:ascii="ＭＳ ゴシック" w:hAnsi="ＭＳ ゴシック" w:cs="ＭＳ明朝" w:hint="eastAsia"/>
              </w:rPr>
              <w:t>、</w:t>
            </w:r>
            <w:r w:rsidRPr="00EB09AD">
              <w:rPr>
                <w:rFonts w:ascii="ＭＳ ゴシック" w:hAnsi="ＭＳ ゴシック" w:cs="ＭＳ明朝" w:hint="eastAsia"/>
              </w:rPr>
              <w:t>事業主が雇用管理上の配慮として行うことが望ましい取組の例として</w:t>
            </w:r>
            <w:r w:rsidR="00987378" w:rsidRPr="00EB09AD">
              <w:rPr>
                <w:rFonts w:ascii="ＭＳ ゴシック" w:hAnsi="ＭＳ ゴシック" w:cs="ＭＳ明朝" w:hint="eastAsia"/>
              </w:rPr>
              <w:t>、</w:t>
            </w:r>
            <w:r w:rsidRPr="00EB09AD">
              <w:rPr>
                <w:rFonts w:ascii="ＭＳ ゴシック" w:hAnsi="ＭＳ ゴシック" w:cs="ＭＳ明朝" w:hint="eastAsia"/>
              </w:rPr>
              <w:t>①相談に応じ</w:t>
            </w:r>
            <w:r w:rsidR="00987378" w:rsidRPr="00EB09AD">
              <w:rPr>
                <w:rFonts w:ascii="ＭＳ ゴシック" w:hAnsi="ＭＳ ゴシック" w:cs="ＭＳ明朝" w:hint="eastAsia"/>
              </w:rPr>
              <w:t>、</w:t>
            </w:r>
            <w:r w:rsidRPr="00EB09AD">
              <w:rPr>
                <w:rFonts w:ascii="ＭＳ ゴシック" w:hAnsi="ＭＳ ゴシック" w:cs="ＭＳ明朝" w:hint="eastAsia"/>
              </w:rPr>
              <w:t>適切に対応するために必要な体制の整備</w:t>
            </w:r>
            <w:r w:rsidR="00987378" w:rsidRPr="00EB09AD">
              <w:rPr>
                <w:rFonts w:ascii="ＭＳ ゴシック" w:hAnsi="ＭＳ ゴシック" w:cs="ＭＳ明朝" w:hint="eastAsia"/>
              </w:rPr>
              <w:t>、</w:t>
            </w:r>
            <w:r w:rsidRPr="00EB09AD">
              <w:rPr>
                <w:rFonts w:ascii="ＭＳ ゴシック" w:hAnsi="ＭＳ ゴシック" w:cs="ＭＳ明朝" w:hint="eastAsia"/>
              </w:rPr>
              <w:t>②被害者への配慮のための取組（メンタルヘルス不調への相談対応</w:t>
            </w:r>
            <w:r w:rsidR="00987378" w:rsidRPr="00EB09AD">
              <w:rPr>
                <w:rFonts w:ascii="ＭＳ ゴシック" w:hAnsi="ＭＳ ゴシック" w:cs="ＭＳ明朝" w:hint="eastAsia"/>
              </w:rPr>
              <w:t>、</w:t>
            </w:r>
            <w:r w:rsidRPr="00EB09AD">
              <w:rPr>
                <w:rFonts w:ascii="ＭＳ ゴシック" w:hAnsi="ＭＳ ゴシック" w:cs="ＭＳ明朝" w:hint="eastAsia"/>
              </w:rPr>
              <w:t>行為者に対して１人で対応させない等）及び③被害防止のための取組（マニュアル作成や研修の実施等</w:t>
            </w:r>
            <w:r w:rsidR="00987378" w:rsidRPr="00EB09AD">
              <w:rPr>
                <w:rFonts w:ascii="ＭＳ ゴシック" w:hAnsi="ＭＳ ゴシック" w:cs="ＭＳ明朝" w:hint="eastAsia"/>
              </w:rPr>
              <w:t>、</w:t>
            </w:r>
            <w:r w:rsidRPr="00EB09AD">
              <w:rPr>
                <w:rFonts w:ascii="ＭＳ ゴシック" w:hAnsi="ＭＳ ゴシック" w:cs="ＭＳ明朝" w:hint="eastAsia"/>
              </w:rPr>
              <w:t>業種・業態等の状況に応じた取組）が規定されている。介護現場では特に</w:t>
            </w:r>
            <w:r w:rsidR="00987378" w:rsidRPr="00EB09AD">
              <w:rPr>
                <w:rFonts w:ascii="ＭＳ ゴシック" w:hAnsi="ＭＳ ゴシック" w:cs="ＭＳ明朝" w:hint="eastAsia"/>
              </w:rPr>
              <w:t>、</w:t>
            </w:r>
            <w:r w:rsidRPr="00EB09AD">
              <w:rPr>
                <w:rFonts w:ascii="ＭＳ ゴシック" w:hAnsi="ＭＳ ゴシック" w:cs="ＭＳ明朝" w:hint="eastAsia"/>
              </w:rPr>
              <w:t>利用者又はその家族等からのカスタマーハラスメントの防止が求められていることから</w:t>
            </w:r>
            <w:r w:rsidR="00987378" w:rsidRPr="00EB09AD">
              <w:rPr>
                <w:rFonts w:ascii="ＭＳ ゴシック" w:hAnsi="ＭＳ ゴシック" w:cs="ＭＳ明朝" w:hint="eastAsia"/>
              </w:rPr>
              <w:t>、</w:t>
            </w:r>
            <w:r w:rsidRPr="00EB09AD">
              <w:rPr>
                <w:rFonts w:ascii="ＭＳ ゴシック" w:hAnsi="ＭＳ ゴシック" w:cs="ＭＳ明朝" w:hint="eastAsia"/>
              </w:rPr>
              <w:t>イ（事業主が講ずべき措置の具体的内容）の必要な措置を講じるにあたっては</w:t>
            </w:r>
            <w:r w:rsidR="00987378" w:rsidRPr="00EB09AD">
              <w:rPr>
                <w:rFonts w:ascii="ＭＳ ゴシック" w:hAnsi="ＭＳ ゴシック" w:cs="ＭＳ明朝" w:hint="eastAsia"/>
              </w:rPr>
              <w:t>、</w:t>
            </w:r>
            <w:r w:rsidRPr="00EB09AD">
              <w:rPr>
                <w:rFonts w:ascii="ＭＳ ゴシック" w:hAnsi="ＭＳ ゴシック" w:cs="ＭＳ明朝" w:hint="eastAsia"/>
              </w:rPr>
              <w:t>「介護現場におけるハラスメント対策マニュアル」</w:t>
            </w:r>
            <w:r w:rsidR="00987378" w:rsidRPr="00EB09AD">
              <w:rPr>
                <w:rFonts w:ascii="ＭＳ ゴシック" w:hAnsi="ＭＳ ゴシック" w:cs="ＭＳ明朝" w:hint="eastAsia"/>
              </w:rPr>
              <w:t>、</w:t>
            </w:r>
            <w:r w:rsidRPr="00EB09AD">
              <w:rPr>
                <w:rFonts w:ascii="ＭＳ ゴシック" w:hAnsi="ＭＳ ゴシック" w:cs="ＭＳ明朝" w:hint="eastAsia"/>
              </w:rPr>
              <w:t>「（管理職・職員向け）研修のための手引き」等を参考にした取組を行うことが望ましい。</w:t>
            </w:r>
          </w:p>
          <w:p w:rsidR="0021325F" w:rsidRPr="00EB09AD" w:rsidRDefault="0021325F" w:rsidP="00EB09AD">
            <w:pPr>
              <w:pStyle w:val="a9"/>
              <w:wordWrap/>
              <w:ind w:firstLineChars="600" w:firstLine="564"/>
              <w:rPr>
                <w:rFonts w:ascii="ＭＳ ゴシック" w:hAnsi="ＭＳ ゴシック"/>
              </w:rPr>
            </w:pP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４</w:t>
            </w:r>
            <w:r w:rsidRPr="00EB09AD">
              <w:rPr>
                <w:rFonts w:ascii="ＭＳ ゴシック" w:hAnsi="ＭＳ ゴシック" w:hint="eastAsia"/>
                <w:w w:val="50"/>
              </w:rPr>
              <w:t>）④</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実際に使用中の勤務表</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確認</w:t>
            </w: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研修実施状況（内部・</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外部）</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記録【　有　・　無　】</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（実施日時</w:t>
            </w:r>
            <w:r w:rsidR="00987378" w:rsidRPr="00EB09AD">
              <w:rPr>
                <w:rFonts w:ascii="ＭＳ ゴシック" w:eastAsia="ＭＳ ゴシック" w:hAnsi="ＭＳ ゴシック" w:hint="eastAsia"/>
                <w:szCs w:val="18"/>
              </w:rPr>
              <w:t>、</w:t>
            </w:r>
            <w:r w:rsidRPr="00EB09AD">
              <w:rPr>
                <w:rFonts w:ascii="ＭＳ ゴシック" w:eastAsia="ＭＳ ゴシック" w:hAnsi="ＭＳ ゴシック" w:hint="eastAsia"/>
                <w:szCs w:val="18"/>
              </w:rPr>
              <w:t>参加者</w:t>
            </w:r>
            <w:r w:rsidR="00987378" w:rsidRPr="00EB09AD">
              <w:rPr>
                <w:rFonts w:ascii="ＭＳ ゴシック" w:eastAsia="ＭＳ ゴシック" w:hAnsi="ＭＳ ゴシック" w:hint="eastAsia"/>
                <w:szCs w:val="18"/>
              </w:rPr>
              <w:t>、</w:t>
            </w:r>
            <w:r w:rsidRPr="00EB09AD">
              <w:rPr>
                <w:rFonts w:ascii="ＭＳ ゴシック" w:eastAsia="ＭＳ ゴシック" w:hAnsi="ＭＳ ゴシック" w:hint="eastAsia"/>
                <w:szCs w:val="18"/>
              </w:rPr>
              <w:t>配布資料　等）</w:t>
            </w: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1325F" w:rsidRPr="00EB09AD" w:rsidRDefault="0021325F" w:rsidP="00EB09AD">
            <w:pPr>
              <w:spacing w:line="211" w:lineRule="exact"/>
              <w:rPr>
                <w:rFonts w:ascii="ＭＳ ゴシック" w:eastAsia="ＭＳ ゴシック" w:hAnsi="ＭＳ ゴシック"/>
                <w:szCs w:val="18"/>
              </w:rPr>
            </w:pPr>
          </w:p>
          <w:p w:rsidR="002E3161" w:rsidRDefault="002E3161" w:rsidP="00EB09AD">
            <w:pPr>
              <w:pStyle w:val="a9"/>
              <w:wordWrap/>
              <w:rPr>
                <w:rFonts w:ascii="ＭＳ ゴシック" w:hAnsi="ＭＳ ゴシック"/>
              </w:rPr>
            </w:pPr>
          </w:p>
          <w:p w:rsidR="002E3161" w:rsidRDefault="002E3161"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ハラスメント対策の実施</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　有　・　無　】</w:t>
            </w:r>
          </w:p>
          <w:p w:rsidR="0021325F" w:rsidRPr="00EB09AD" w:rsidRDefault="0021325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p>
          <w:p w:rsidR="0021325F" w:rsidRDefault="0021325F"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Default="003201F0" w:rsidP="00EB09AD">
            <w:pPr>
              <w:pStyle w:val="a9"/>
              <w:wordWrap/>
              <w:rPr>
                <w:rFonts w:ascii="ＭＳ ゴシック" w:hAnsi="ＭＳ ゴシック"/>
              </w:rPr>
            </w:pPr>
          </w:p>
          <w:p w:rsidR="003201F0" w:rsidRPr="00EB09AD" w:rsidRDefault="003201F0" w:rsidP="00EB09AD">
            <w:pPr>
              <w:pStyle w:val="a9"/>
              <w:wordWrap/>
              <w:rPr>
                <w:rFonts w:ascii="ＭＳ ゴシック" w:hAnsi="ＭＳ ゴシック"/>
              </w:rPr>
            </w:pPr>
          </w:p>
          <w:p w:rsidR="002E3161" w:rsidRDefault="002E3161" w:rsidP="00EB09AD">
            <w:pPr>
              <w:pStyle w:val="a9"/>
              <w:wordWrap/>
              <w:rPr>
                <w:rFonts w:ascii="ＭＳ ゴシック" w:hAnsi="ＭＳ ゴシック"/>
              </w:rPr>
            </w:pPr>
          </w:p>
          <w:p w:rsidR="002E3161" w:rsidRDefault="002E3161"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カスタマーハラスメント対策の実施</w:t>
            </w:r>
          </w:p>
          <w:p w:rsidR="0021325F" w:rsidRPr="00EB09AD" w:rsidRDefault="0021325F" w:rsidP="00EB09AD">
            <w:pPr>
              <w:pStyle w:val="a9"/>
              <w:wordWrap/>
              <w:rPr>
                <w:rFonts w:ascii="ＭＳ ゴシック" w:hAnsi="ＭＳ ゴシック"/>
              </w:rPr>
            </w:pPr>
            <w:r w:rsidRPr="00EB09AD">
              <w:rPr>
                <w:rFonts w:ascii="ＭＳ ゴシック" w:hAnsi="ＭＳ ゴシック" w:hint="eastAsia"/>
              </w:rPr>
              <w:t>【　有　・　無　】</w:t>
            </w:r>
          </w:p>
          <w:p w:rsidR="0021325F" w:rsidRPr="00EB09AD" w:rsidRDefault="0021325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p>
          <w:p w:rsidR="0021325F" w:rsidRPr="00EB09AD" w:rsidRDefault="0021325F" w:rsidP="00EB09AD">
            <w:pPr>
              <w:pStyle w:val="a9"/>
              <w:wordWrap/>
              <w:rPr>
                <w:rFonts w:ascii="ＭＳ ゴシック" w:hAnsi="ＭＳ ゴシック"/>
              </w:rPr>
            </w:pPr>
          </w:p>
        </w:tc>
      </w:tr>
      <w:tr w:rsidR="00EB09AD" w:rsidRPr="00EB09AD" w:rsidTr="00EB09AD">
        <w:trPr>
          <w:trHeight w:val="15"/>
        </w:trPr>
        <w:tc>
          <w:tcPr>
            <w:tcW w:w="1560" w:type="dxa"/>
            <w:tcBorders>
              <w:top w:val="single" w:sz="4" w:space="0" w:color="auto"/>
            </w:tcBorders>
          </w:tcPr>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 xml:space="preserve">17　</w:t>
            </w:r>
            <w:r w:rsidRPr="00EB09AD">
              <w:rPr>
                <w:rFonts w:ascii="ＭＳ ゴシック" w:hAnsi="ＭＳ ゴシック" w:cs="DFHSMinchoR Pro-6N" w:hint="eastAsia"/>
              </w:rPr>
              <w:t>業務継続計画の策定等</w:t>
            </w:r>
          </w:p>
        </w:tc>
        <w:tc>
          <w:tcPr>
            <w:tcW w:w="5929" w:type="dxa"/>
            <w:tcBorders>
              <w:top w:val="single" w:sz="4" w:space="0" w:color="auto"/>
            </w:tcBorders>
          </w:tcPr>
          <w:p w:rsidR="0021325F" w:rsidRPr="00EB09AD" w:rsidRDefault="0021325F" w:rsidP="00EB09AD">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DFHSMinchoR Pro-6N" w:hint="eastAsia"/>
                <w:kern w:val="0"/>
                <w:szCs w:val="18"/>
              </w:rPr>
              <w:t>感染症や非常災害の発生時において</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利用者に対する指定居宅介護支援の提供を継続的に実施するための</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及び非常時の体制で早期の業務再開を図るための計画（以下「業務継続計画」という。）を策定し</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当該業務継続計画に従い必要な措置を講じているか。（経過措置あり）</w:t>
            </w:r>
          </w:p>
          <w:p w:rsidR="0021325F" w:rsidRPr="00EB09AD" w:rsidRDefault="0021325F" w:rsidP="00EB09AD">
            <w:pPr>
              <w:autoSpaceDE w:val="0"/>
              <w:autoSpaceDN w:val="0"/>
              <w:adjustRightInd w:val="0"/>
              <w:spacing w:line="211" w:lineRule="exact"/>
              <w:ind w:left="180" w:hangingChars="100" w:hanging="180"/>
              <w:rPr>
                <w:rFonts w:ascii="ＭＳ ゴシック" w:eastAsia="ＭＳ ゴシック" w:hAnsi="ＭＳ ゴシック"/>
                <w:w w:val="50"/>
                <w:szCs w:val="18"/>
              </w:rPr>
            </w:pPr>
            <w:r w:rsidRPr="00EB09AD">
              <w:rPr>
                <w:rFonts w:ascii="ＭＳ ゴシック" w:eastAsia="ＭＳ ゴシック" w:hAnsi="ＭＳ ゴシック" w:cs="DFHSMinchoR Pro-6N" w:hint="eastAsia"/>
                <w:kern w:val="0"/>
                <w:szCs w:val="18"/>
              </w:rPr>
              <w:t xml:space="preserve">　</w:t>
            </w:r>
            <w:r w:rsidRPr="00EB09AD">
              <w:rPr>
                <w:rFonts w:ascii="ＭＳ ゴシック" w:eastAsia="ＭＳ ゴシック" w:hAnsi="ＭＳ ゴシック" w:hint="eastAsia"/>
                <w:w w:val="50"/>
                <w:szCs w:val="18"/>
              </w:rPr>
              <w:t>◆平１１厚令３８第１９条の２第1項</w:t>
            </w:r>
          </w:p>
          <w:p w:rsidR="0021325F" w:rsidRPr="00EB09AD" w:rsidRDefault="0021325F" w:rsidP="00D32A7A">
            <w:pPr>
              <w:autoSpaceDE w:val="0"/>
              <w:autoSpaceDN w:val="0"/>
              <w:adjustRightInd w:val="0"/>
              <w:spacing w:line="211" w:lineRule="exact"/>
              <w:ind w:leftChars="100" w:left="488" w:hangingChars="342" w:hanging="308"/>
              <w:rPr>
                <w:rFonts w:ascii="ＭＳ ゴシック" w:eastAsia="ＭＳ ゴシック" w:hAnsi="ＭＳ ゴシック" w:cs="ＭＳ明朝"/>
                <w:kern w:val="0"/>
                <w:szCs w:val="18"/>
              </w:rPr>
            </w:pPr>
            <w:r w:rsidRPr="00EB09AD">
              <w:rPr>
                <w:rFonts w:ascii="ＭＳ ゴシック" w:eastAsia="ＭＳ ゴシック" w:hAnsi="ＭＳ ゴシック" w:hint="eastAsia"/>
                <w:w w:val="50"/>
                <w:szCs w:val="18"/>
              </w:rPr>
              <w:t xml:space="preserve">　</w:t>
            </w: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ＭＳ明朝" w:hint="eastAsia"/>
                <w:kern w:val="0"/>
                <w:szCs w:val="18"/>
              </w:rPr>
              <w:t>指定居宅介護支援事業者は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感染症や災害が発生した場合にあっても</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利用者が継続して指定居宅介護支援の提供を受けられるよう</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指定居宅介護支援の提供を継続的に実施するための</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及び非常時の体制で早期の業務再開を図るための計画（以下「業務継続計画」という。）を策定するとともに</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当該業務継続計画に従い</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介護支援専門員その他の従業者に対して</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必要な研修及び訓練（シミュレーション）を実施しなければならないこととしたものである。利用者がサービス利用を継続する上で</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指定居宅介護支援事業者が重要な役割を果たすことを踏まえ</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関係機関との連携等に努めることが重要である。なお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業務継続計画の策定</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研修及び訓練の実施については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基準第</w:t>
            </w:r>
            <w:r w:rsidRPr="00EB09AD">
              <w:rPr>
                <w:rFonts w:ascii="ＭＳ ゴシック" w:eastAsia="ＭＳ ゴシック" w:hAnsi="ＭＳ ゴシック" w:cs="ＭＳ明朝"/>
                <w:kern w:val="0"/>
                <w:szCs w:val="18"/>
              </w:rPr>
              <w:t xml:space="preserve">19 </w:t>
            </w:r>
            <w:r w:rsidRPr="00EB09AD">
              <w:rPr>
                <w:rFonts w:ascii="ＭＳ ゴシック" w:eastAsia="ＭＳ ゴシック" w:hAnsi="ＭＳ ゴシック" w:cs="ＭＳ明朝" w:hint="eastAsia"/>
                <w:kern w:val="0"/>
                <w:szCs w:val="18"/>
              </w:rPr>
              <w:t>条の２に基づき事業所に実施が求められるものであるが</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他のサービス事業者との連携等により行うことも差し支えない。また</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感染症や災害が発生した場合には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従業者が連携し取り組むことが求められることから</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研修及び訓練の実施にあたっては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全ての従業者が参加できるようにすることが望ましい。</w:t>
            </w:r>
          </w:p>
          <w:p w:rsidR="0021325F" w:rsidRPr="00EB09AD" w:rsidRDefault="0021325F" w:rsidP="00EB09AD">
            <w:pPr>
              <w:autoSpaceDE w:val="0"/>
              <w:autoSpaceDN w:val="0"/>
              <w:adjustRightInd w:val="0"/>
              <w:spacing w:line="211" w:lineRule="exact"/>
              <w:ind w:leftChars="200" w:left="360" w:firstLineChars="100" w:firstLine="90"/>
              <w:rPr>
                <w:rFonts w:ascii="ＭＳ ゴシック" w:eastAsia="ＭＳ ゴシック" w:hAnsi="ＭＳ ゴシック" w:cs="ＭＳ明朝"/>
                <w:kern w:val="0"/>
                <w:szCs w:val="18"/>
              </w:rPr>
            </w:pPr>
            <w:r w:rsidRPr="00EB09AD">
              <w:rPr>
                <w:rFonts w:ascii="ＭＳ ゴシック" w:eastAsia="ＭＳ ゴシック" w:hAnsi="ＭＳ ゴシック" w:hint="eastAsia"/>
                <w:w w:val="50"/>
                <w:szCs w:val="18"/>
              </w:rPr>
              <w:t>◆平１１</w:t>
            </w:r>
            <w:r w:rsidR="008332D4" w:rsidRPr="00EB09AD">
              <w:rPr>
                <w:rFonts w:ascii="ＭＳ ゴシック" w:eastAsia="ＭＳ ゴシック" w:hAnsi="ＭＳ ゴシック" w:hint="eastAsia"/>
                <w:w w:val="50"/>
                <w:szCs w:val="18"/>
              </w:rPr>
              <w:t>老企２２第２</w:t>
            </w:r>
            <w:r w:rsidRPr="00EB09AD">
              <w:rPr>
                <w:rFonts w:ascii="ＭＳ ゴシック" w:eastAsia="ＭＳ ゴシック" w:hAnsi="ＭＳ ゴシック" w:hint="eastAsia"/>
                <w:w w:val="50"/>
                <w:szCs w:val="18"/>
              </w:rPr>
              <w:t>の３（１</w:t>
            </w:r>
            <w:r w:rsidR="000E6F3E" w:rsidRPr="00EB09AD">
              <w:rPr>
                <w:rFonts w:ascii="ＭＳ ゴシック" w:eastAsia="ＭＳ ゴシック" w:hAnsi="ＭＳ ゴシック" w:hint="eastAsia"/>
                <w:w w:val="50"/>
                <w:szCs w:val="18"/>
              </w:rPr>
              <w:t>５</w:t>
            </w:r>
            <w:r w:rsidRPr="00EB09AD">
              <w:rPr>
                <w:rFonts w:ascii="ＭＳ ゴシック" w:eastAsia="ＭＳ ゴシック" w:hAnsi="ＭＳ ゴシック" w:hint="eastAsia"/>
                <w:w w:val="50"/>
                <w:szCs w:val="18"/>
              </w:rPr>
              <w:t>）①</w:t>
            </w:r>
          </w:p>
          <w:p w:rsidR="0021325F" w:rsidRPr="00EB09AD" w:rsidRDefault="0021325F" w:rsidP="00531D7F">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MFHSLine-W3" w:hint="eastAsia"/>
                <w:kern w:val="0"/>
                <w:szCs w:val="18"/>
              </w:rPr>
              <w:t xml:space="preserve">◎　</w:t>
            </w:r>
            <w:r w:rsidRPr="00EB09AD">
              <w:rPr>
                <w:rFonts w:ascii="ＭＳ ゴシック" w:eastAsia="ＭＳ ゴシック" w:hAnsi="ＭＳ ゴシック" w:cs="ＭＳ明朝" w:hint="eastAsia"/>
                <w:kern w:val="0"/>
                <w:szCs w:val="18"/>
              </w:rPr>
              <w:t>業務継続計画には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以下の項目等を記載すること。なお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各項目の記載内容については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「介護施設・事業所における新型コロナウイルス感染症発生時の業務継続ガイドライン」及び「介護施設・事業所における自然災害発生時の業務継続ガイドライン」を参照されたい。また</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想定される災害等は地域によって異なるものであることから</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項目については実態に応じて設定すること。なお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感染症及び災害の業務継続計画を一体的に策定することを妨げるものではない。</w:t>
            </w:r>
            <w:r w:rsidR="000E6F3E" w:rsidRPr="00EB09AD">
              <w:rPr>
                <w:rFonts w:ascii="ＭＳ ゴシック" w:eastAsia="ＭＳ ゴシック" w:hAnsi="ＭＳ ゴシック"/>
                <w:szCs w:val="18"/>
              </w:rPr>
              <w:t>さらに、感染症に係る業務継続計画並</w:t>
            </w:r>
            <w:r w:rsidR="000E6F3E" w:rsidRPr="00EB09AD">
              <w:rPr>
                <w:rFonts w:ascii="ＭＳ ゴシック" w:eastAsia="ＭＳ ゴシック" w:hAnsi="ＭＳ ゴシック"/>
                <w:spacing w:val="-171"/>
                <w:szCs w:val="18"/>
              </w:rPr>
              <w:t>び</w:t>
            </w:r>
            <w:r w:rsidR="000E6F3E" w:rsidRPr="00EB09AD">
              <w:rPr>
                <w:rFonts w:ascii="ＭＳ ゴシック" w:eastAsia="ＭＳ ゴシック" w:hAnsi="ＭＳ ゴシック"/>
                <w:szCs w:val="18"/>
              </w:rPr>
              <w:t>に感染症の予防及びまん延の防止のための指針については、それぞれに対応する項目を適切に設定している場合には、一体的に策定することとして差し支えない。</w:t>
            </w:r>
            <w:r w:rsidR="00D77AD2">
              <w:rPr>
                <w:rFonts w:ascii="ＭＳ ゴシック" w:eastAsia="ＭＳ ゴシック" w:hAnsi="ＭＳ ゴシック" w:hint="eastAsia"/>
                <w:szCs w:val="18"/>
              </w:rPr>
              <w:t xml:space="preserve">　</w:t>
            </w:r>
            <w:r w:rsidRPr="00EB09AD">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hint="eastAsia"/>
                <w:w w:val="50"/>
                <w:szCs w:val="18"/>
              </w:rPr>
              <w:t>◆平１１</w:t>
            </w:r>
            <w:r w:rsidR="008332D4" w:rsidRPr="00EB09AD">
              <w:rPr>
                <w:rFonts w:ascii="ＭＳ ゴシック" w:eastAsia="ＭＳ ゴシック" w:hAnsi="ＭＳ ゴシック" w:hint="eastAsia"/>
                <w:w w:val="50"/>
                <w:szCs w:val="18"/>
              </w:rPr>
              <w:t>老企２２第２</w:t>
            </w:r>
            <w:r w:rsidRPr="00EB09AD">
              <w:rPr>
                <w:rFonts w:ascii="ＭＳ ゴシック" w:eastAsia="ＭＳ ゴシック" w:hAnsi="ＭＳ ゴシック" w:hint="eastAsia"/>
                <w:w w:val="50"/>
                <w:szCs w:val="18"/>
              </w:rPr>
              <w:t>の３（１</w:t>
            </w:r>
            <w:r w:rsidR="000E6F3E" w:rsidRPr="00EB09AD">
              <w:rPr>
                <w:rFonts w:ascii="ＭＳ ゴシック" w:eastAsia="ＭＳ ゴシック" w:hAnsi="ＭＳ ゴシック" w:hint="eastAsia"/>
                <w:w w:val="50"/>
                <w:szCs w:val="18"/>
              </w:rPr>
              <w:t>５</w:t>
            </w:r>
            <w:r w:rsidRPr="00EB09AD">
              <w:rPr>
                <w:rFonts w:ascii="ＭＳ ゴシック" w:eastAsia="ＭＳ ゴシック" w:hAnsi="ＭＳ ゴシック" w:hint="eastAsia"/>
                <w:w w:val="50"/>
                <w:szCs w:val="18"/>
              </w:rPr>
              <w:t>）②</w:t>
            </w:r>
          </w:p>
          <w:p w:rsidR="0021325F" w:rsidRPr="00EB09AD" w:rsidRDefault="0021325F"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感染症に係る業務継続計画</w:t>
            </w:r>
          </w:p>
          <w:p w:rsidR="0021325F" w:rsidRPr="00EB09AD" w:rsidRDefault="0021325F" w:rsidP="00EB09AD">
            <w:pPr>
              <w:autoSpaceDE w:val="0"/>
              <w:autoSpaceDN w:val="0"/>
              <w:adjustRightInd w:val="0"/>
              <w:spacing w:line="211" w:lineRule="exact"/>
              <w:ind w:leftChars="225" w:left="585"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ａ</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平時からの備え（体制構築・整備</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感染症防止に向けた取組の実施</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備蓄品の確保等）</w:t>
            </w:r>
          </w:p>
          <w:p w:rsidR="0021325F" w:rsidRPr="00EB09AD"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ｂ</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初動対応</w:t>
            </w:r>
          </w:p>
          <w:p w:rsidR="0021325F" w:rsidRPr="00EB09AD" w:rsidRDefault="0021325F"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ｃ</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感染拡大防止体制の確立（保健所との連携</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濃厚接触者への対応</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関係者との情報共有等）</w:t>
            </w:r>
          </w:p>
          <w:p w:rsidR="0021325F" w:rsidRPr="00EB09AD" w:rsidRDefault="0021325F"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災害に係る業務継続計画</w:t>
            </w:r>
          </w:p>
          <w:p w:rsidR="0021325F" w:rsidRPr="00EB09AD" w:rsidRDefault="0021325F" w:rsidP="00EB09AD">
            <w:pPr>
              <w:autoSpaceDE w:val="0"/>
              <w:autoSpaceDN w:val="0"/>
              <w:adjustRightInd w:val="0"/>
              <w:spacing w:line="211" w:lineRule="exact"/>
              <w:ind w:leftChars="225" w:left="585"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ａ</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平常時の対応（建物・設備の安全対策</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電気・水道等のライフラインが停止した場合の対策</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必要品の備蓄等）</w:t>
            </w:r>
          </w:p>
          <w:p w:rsidR="0021325F" w:rsidRPr="00EB09AD"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ｂ</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緊急時の対応（業務継続計画発動基準</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対応体制等）</w:t>
            </w:r>
          </w:p>
          <w:p w:rsidR="0021325F" w:rsidRPr="00EB09AD" w:rsidRDefault="0021325F"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ｃ</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他施設及び地域との連携</w:t>
            </w:r>
          </w:p>
          <w:p w:rsidR="005C02B0" w:rsidRDefault="005C02B0" w:rsidP="00EB09AD">
            <w:pPr>
              <w:autoSpaceDE w:val="0"/>
              <w:autoSpaceDN w:val="0"/>
              <w:adjustRightInd w:val="0"/>
              <w:spacing w:line="211" w:lineRule="exact"/>
              <w:ind w:left="180" w:hangingChars="100" w:hanging="180"/>
              <w:rPr>
                <w:rFonts w:ascii="ＭＳ ゴシック" w:eastAsia="ＭＳ ゴシック" w:hAnsi="ＭＳ ゴシック" w:cs="MFHSLine-W3"/>
                <w:kern w:val="0"/>
                <w:szCs w:val="18"/>
              </w:rPr>
            </w:pPr>
          </w:p>
          <w:p w:rsidR="0021325F" w:rsidRPr="00EB09AD" w:rsidRDefault="0021325F" w:rsidP="00EB09AD">
            <w:pPr>
              <w:autoSpaceDE w:val="0"/>
              <w:autoSpaceDN w:val="0"/>
              <w:adjustRightInd w:val="0"/>
              <w:spacing w:line="211" w:lineRule="exact"/>
              <w:ind w:left="18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MFHSLine-W3" w:hint="eastAsia"/>
                <w:kern w:val="0"/>
                <w:szCs w:val="18"/>
              </w:rPr>
              <w:t>□</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指定居宅介護支援事業者は</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介護支援専門員に対し</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業務継続計画について周知するとともに</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必要な研修及び訓練を定期的に実施しているか。</w:t>
            </w:r>
            <w:r w:rsidRPr="00EB09AD">
              <w:rPr>
                <w:rFonts w:ascii="ＭＳ ゴシック" w:eastAsia="ＭＳ ゴシック" w:hAnsi="ＭＳ ゴシック" w:cs="DFHSMinchoR Pro-6N"/>
                <w:kern w:val="0"/>
                <w:szCs w:val="18"/>
              </w:rPr>
              <w:t xml:space="preserve"> </w:t>
            </w:r>
            <w:r w:rsidR="00D77AD2">
              <w:rPr>
                <w:rFonts w:ascii="ＭＳ ゴシック" w:eastAsia="ＭＳ ゴシック" w:hAnsi="ＭＳ ゴシック" w:cs="DFHSMinchoR Pro-6N" w:hint="eastAsia"/>
                <w:kern w:val="0"/>
                <w:szCs w:val="18"/>
              </w:rPr>
              <w:t xml:space="preserve">　　</w:t>
            </w:r>
            <w:r w:rsidRPr="00EB09AD">
              <w:rPr>
                <w:rFonts w:ascii="ＭＳ ゴシック" w:eastAsia="ＭＳ ゴシック" w:hAnsi="ＭＳ ゴシック" w:hint="eastAsia"/>
                <w:w w:val="50"/>
                <w:szCs w:val="18"/>
              </w:rPr>
              <w:t>◆平１１厚令３８第１９条の２第２項</w:t>
            </w:r>
          </w:p>
          <w:p w:rsidR="0021325F" w:rsidRPr="00EB09AD" w:rsidRDefault="0021325F"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MFHSLine-W3" w:hint="eastAsia"/>
                <w:kern w:val="0"/>
                <w:szCs w:val="18"/>
              </w:rPr>
              <w:t xml:space="preserve">◎　</w:t>
            </w:r>
            <w:r w:rsidRPr="00EB09AD">
              <w:rPr>
                <w:rFonts w:ascii="ＭＳ ゴシック" w:eastAsia="ＭＳ ゴシック" w:hAnsi="ＭＳ ゴシック" w:cs="ＭＳ明朝" w:hint="eastAsia"/>
                <w:kern w:val="0"/>
                <w:szCs w:val="18"/>
              </w:rPr>
              <w:t>研修の内容は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感染症及び災害に係る業務継続計画の具体的内容を職員間に共有するとともに</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平常時の対応の必要性や</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緊急時の対応にかかる理解の励行を行うものとする。</w:t>
            </w:r>
          </w:p>
          <w:p w:rsidR="0021325F" w:rsidRPr="00EB09AD" w:rsidRDefault="0021325F"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職員教育を組織的に浸透させていくために</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定期的（年１回以上）な教育を開催するとともに</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新規採用時には別に研修を実施することが望ましい。また</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研修の実施内容についても記録すること。なお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感染症の業務継続計画に係る研修については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 xml:space="preserve">感染症の予防及びまん延の防止のための研修と一体的に実施することも差し支えない。　</w:t>
            </w:r>
            <w:r w:rsidR="00D77AD2">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hint="eastAsia"/>
                <w:w w:val="50"/>
                <w:szCs w:val="18"/>
              </w:rPr>
              <w:t>◆平１１</w:t>
            </w:r>
            <w:r w:rsidR="008332D4" w:rsidRPr="00EB09AD">
              <w:rPr>
                <w:rFonts w:ascii="ＭＳ ゴシック" w:eastAsia="ＭＳ ゴシック" w:hAnsi="ＭＳ ゴシック" w:hint="eastAsia"/>
                <w:w w:val="50"/>
                <w:szCs w:val="18"/>
              </w:rPr>
              <w:t>老企２２第２</w:t>
            </w:r>
            <w:r w:rsidRPr="00EB09AD">
              <w:rPr>
                <w:rFonts w:ascii="ＭＳ ゴシック" w:eastAsia="ＭＳ ゴシック" w:hAnsi="ＭＳ ゴシック" w:hint="eastAsia"/>
                <w:w w:val="50"/>
                <w:szCs w:val="18"/>
              </w:rPr>
              <w:t>の３（１</w:t>
            </w:r>
            <w:r w:rsidR="000E6F3E" w:rsidRPr="00EB09AD">
              <w:rPr>
                <w:rFonts w:ascii="ＭＳ ゴシック" w:eastAsia="ＭＳ ゴシック" w:hAnsi="ＭＳ ゴシック" w:hint="eastAsia"/>
                <w:w w:val="50"/>
                <w:szCs w:val="18"/>
              </w:rPr>
              <w:t>５</w:t>
            </w:r>
            <w:r w:rsidRPr="00EB09AD">
              <w:rPr>
                <w:rFonts w:ascii="ＭＳ ゴシック" w:eastAsia="ＭＳ ゴシック" w:hAnsi="ＭＳ ゴシック" w:hint="eastAsia"/>
                <w:w w:val="50"/>
                <w:szCs w:val="18"/>
              </w:rPr>
              <w:t>）③</w:t>
            </w:r>
          </w:p>
          <w:p w:rsidR="0021325F" w:rsidRPr="00EB09AD" w:rsidRDefault="0021325F"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MFHSLine-W3" w:hint="eastAsia"/>
                <w:kern w:val="0"/>
                <w:szCs w:val="18"/>
              </w:rPr>
              <w:t xml:space="preserve">◎　</w:t>
            </w:r>
            <w:r w:rsidRPr="00EB09AD">
              <w:rPr>
                <w:rFonts w:ascii="ＭＳ ゴシック" w:eastAsia="ＭＳ ゴシック" w:hAnsi="ＭＳ ゴシック" w:cs="ＭＳ明朝" w:hint="eastAsia"/>
                <w:kern w:val="0"/>
                <w:szCs w:val="18"/>
              </w:rPr>
              <w:t>訓練（シミュレーション）においては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感染症や災害が発生した場合において迅速に行動できるよう</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業務継続計画に基づき</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事業所内の役割分担の確認</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感染症や災害が発生した場合に実践するケアの演習等を定期的（年１回以上）に実施するものとする。なお</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感染症の業務継続計画に係る訓練については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感染症の予防及びまん延の防止のための訓練と一体的に実施することも差し支えない。</w:t>
            </w:r>
          </w:p>
          <w:p w:rsidR="0021325F" w:rsidRPr="00EB09AD" w:rsidRDefault="0021325F" w:rsidP="00EB09AD">
            <w:pPr>
              <w:autoSpaceDE w:val="0"/>
              <w:autoSpaceDN w:val="0"/>
              <w:adjustRightInd w:val="0"/>
              <w:spacing w:line="211" w:lineRule="exact"/>
              <w:ind w:leftChars="200" w:left="360"/>
              <w:rPr>
                <w:rFonts w:ascii="ＭＳ ゴシック" w:eastAsia="ＭＳ ゴシック" w:hAnsi="ＭＳ ゴシック" w:cs="MFHSLine-W3"/>
                <w:kern w:val="0"/>
                <w:szCs w:val="18"/>
              </w:rPr>
            </w:pPr>
            <w:r w:rsidRPr="00EB09AD">
              <w:rPr>
                <w:rFonts w:ascii="ＭＳ ゴシック" w:eastAsia="ＭＳ ゴシック" w:hAnsi="ＭＳ ゴシック" w:cs="ＭＳ明朝" w:hint="eastAsia"/>
                <w:kern w:val="0"/>
                <w:szCs w:val="18"/>
              </w:rPr>
              <w:t>訓練の実施は</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机上を含めその実施手法は問わないものの</w:t>
            </w:r>
            <w:r w:rsidR="00987378" w:rsidRPr="00EB09AD">
              <w:rPr>
                <w:rFonts w:ascii="ＭＳ ゴシック" w:eastAsia="ＭＳ ゴシック" w:hAnsi="ＭＳ ゴシック" w:cs="ＭＳ明朝" w:hint="eastAsia"/>
                <w:kern w:val="0"/>
                <w:szCs w:val="18"/>
              </w:rPr>
              <w:t>、</w:t>
            </w:r>
            <w:r w:rsidRPr="00EB09AD">
              <w:rPr>
                <w:rFonts w:ascii="ＭＳ ゴシック" w:eastAsia="ＭＳ ゴシック" w:hAnsi="ＭＳ ゴシック" w:cs="ＭＳ明朝" w:hint="eastAsia"/>
                <w:kern w:val="0"/>
                <w:szCs w:val="18"/>
              </w:rPr>
              <w:t>机上及び実地で実施するものを適切に組み合わせながら実施することが適切である。</w:t>
            </w:r>
            <w:r w:rsidR="00D77AD2">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hint="eastAsia"/>
                <w:w w:val="50"/>
                <w:szCs w:val="18"/>
              </w:rPr>
              <w:t>◆平１１</w:t>
            </w:r>
            <w:r w:rsidR="008332D4" w:rsidRPr="00EB09AD">
              <w:rPr>
                <w:rFonts w:ascii="ＭＳ ゴシック" w:eastAsia="ＭＳ ゴシック" w:hAnsi="ＭＳ ゴシック" w:hint="eastAsia"/>
                <w:w w:val="50"/>
                <w:szCs w:val="18"/>
              </w:rPr>
              <w:t>老企２２第２</w:t>
            </w:r>
            <w:r w:rsidRPr="00EB09AD">
              <w:rPr>
                <w:rFonts w:ascii="ＭＳ ゴシック" w:eastAsia="ＭＳ ゴシック" w:hAnsi="ＭＳ ゴシック" w:hint="eastAsia"/>
                <w:w w:val="50"/>
                <w:szCs w:val="18"/>
              </w:rPr>
              <w:t>の３（１</w:t>
            </w:r>
            <w:r w:rsidR="000E6F3E" w:rsidRPr="00EB09AD">
              <w:rPr>
                <w:rFonts w:ascii="ＭＳ ゴシック" w:eastAsia="ＭＳ ゴシック" w:hAnsi="ＭＳ ゴシック" w:hint="eastAsia"/>
                <w:w w:val="50"/>
                <w:szCs w:val="18"/>
              </w:rPr>
              <w:t>５</w:t>
            </w:r>
            <w:r w:rsidRPr="00EB09AD">
              <w:rPr>
                <w:rFonts w:ascii="ＭＳ ゴシック" w:eastAsia="ＭＳ ゴシック" w:hAnsi="ＭＳ ゴシック" w:hint="eastAsia"/>
                <w:w w:val="50"/>
                <w:szCs w:val="18"/>
              </w:rPr>
              <w:t>）④</w:t>
            </w:r>
          </w:p>
          <w:p w:rsidR="005C02B0" w:rsidRDefault="005C02B0" w:rsidP="00EB09AD">
            <w:pPr>
              <w:autoSpaceDE w:val="0"/>
              <w:autoSpaceDN w:val="0"/>
              <w:adjustRightInd w:val="0"/>
              <w:spacing w:line="211" w:lineRule="exact"/>
              <w:ind w:left="180" w:hangingChars="100" w:hanging="180"/>
              <w:rPr>
                <w:rFonts w:ascii="ＭＳ ゴシック" w:eastAsia="ＭＳ ゴシック" w:hAnsi="ＭＳ ゴシック" w:cs="MFHSLine-W3"/>
                <w:kern w:val="0"/>
                <w:szCs w:val="18"/>
              </w:rPr>
            </w:pPr>
          </w:p>
          <w:p w:rsidR="0021325F" w:rsidRPr="00EB09AD" w:rsidRDefault="0021325F" w:rsidP="00EB09AD">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EB09AD">
              <w:rPr>
                <w:rFonts w:ascii="ＭＳ ゴシック" w:eastAsia="ＭＳ ゴシック" w:hAnsi="ＭＳ ゴシック" w:cs="MFHSLine-W3" w:hint="eastAsia"/>
                <w:kern w:val="0"/>
                <w:szCs w:val="18"/>
              </w:rPr>
              <w:t>□</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指定居宅介護支援事業者は</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定期的に業務継続計画の見直しを行い</w:t>
            </w:r>
            <w:r w:rsidR="00987378" w:rsidRPr="00EB09AD">
              <w:rPr>
                <w:rFonts w:ascii="ＭＳ ゴシック" w:eastAsia="ＭＳ ゴシック" w:hAnsi="ＭＳ ゴシック" w:cs="DFHSMinchoR Pro-6N" w:hint="eastAsia"/>
                <w:kern w:val="0"/>
                <w:szCs w:val="18"/>
              </w:rPr>
              <w:t>、</w:t>
            </w:r>
            <w:r w:rsidRPr="00EB09AD">
              <w:rPr>
                <w:rFonts w:ascii="ＭＳ ゴシック" w:eastAsia="ＭＳ ゴシック" w:hAnsi="ＭＳ ゴシック" w:cs="DFHSMinchoR Pro-6N" w:hint="eastAsia"/>
                <w:kern w:val="0"/>
                <w:szCs w:val="18"/>
              </w:rPr>
              <w:t>必要に応じて業務継続計画の変更を行っているか。</w:t>
            </w:r>
          </w:p>
          <w:p w:rsidR="0021325F" w:rsidRPr="00EB09AD" w:rsidRDefault="0021325F" w:rsidP="00EB09AD">
            <w:pPr>
              <w:autoSpaceDE w:val="0"/>
              <w:autoSpaceDN w:val="0"/>
              <w:adjustRightInd w:val="0"/>
              <w:spacing w:line="211" w:lineRule="exact"/>
              <w:ind w:leftChars="100" w:left="180" w:firstLineChars="100" w:firstLine="90"/>
              <w:rPr>
                <w:rFonts w:ascii="ＭＳ ゴシック" w:eastAsia="ＭＳ ゴシック" w:hAnsi="ＭＳ ゴシック"/>
                <w:w w:val="50"/>
                <w:szCs w:val="18"/>
              </w:rPr>
            </w:pPr>
            <w:r w:rsidRPr="00EB09AD">
              <w:rPr>
                <w:rFonts w:ascii="ＭＳ ゴシック" w:eastAsia="ＭＳ ゴシック" w:hAnsi="ＭＳ ゴシック" w:hint="eastAsia"/>
                <w:w w:val="50"/>
                <w:szCs w:val="18"/>
              </w:rPr>
              <w:t>◆平１１厚令３８第１９条の２第３項</w:t>
            </w:r>
          </w:p>
        </w:tc>
        <w:tc>
          <w:tcPr>
            <w:tcW w:w="401" w:type="dxa"/>
            <w:tcBorders>
              <w:top w:val="single" w:sz="4" w:space="0" w:color="auto"/>
            </w:tcBorders>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Borders>
              <w:top w:val="single" w:sz="4" w:space="0" w:color="auto"/>
            </w:tcBorders>
          </w:tcPr>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業務継続計画の有無</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感染症【有・無】</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非常災害【有・無】</w:t>
            </w: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□左記の必要な項目が網羅されているか</w:t>
            </w: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p>
          <w:p w:rsidR="001974E5" w:rsidRDefault="001974E5" w:rsidP="001974E5">
            <w:pPr>
              <w:pStyle w:val="a9"/>
              <w:spacing w:line="210" w:lineRule="atLeast"/>
              <w:rPr>
                <w:rFonts w:ascii="ＭＳ ゴシック" w:hAnsi="ＭＳ ゴシック"/>
              </w:rPr>
            </w:pPr>
          </w:p>
          <w:p w:rsidR="001974E5" w:rsidRDefault="001974E5" w:rsidP="001974E5">
            <w:pPr>
              <w:pStyle w:val="a9"/>
              <w:spacing w:line="210" w:lineRule="atLeast"/>
              <w:rPr>
                <w:rFonts w:ascii="ＭＳ ゴシック" w:hAnsi="ＭＳ ゴシック"/>
              </w:rPr>
            </w:pPr>
          </w:p>
          <w:p w:rsidR="001974E5" w:rsidRDefault="001974E5" w:rsidP="001974E5">
            <w:pPr>
              <w:pStyle w:val="a9"/>
              <w:spacing w:line="210" w:lineRule="atLeast"/>
              <w:rPr>
                <w:rFonts w:ascii="ＭＳ ゴシック" w:hAnsi="ＭＳ ゴシック"/>
              </w:rPr>
            </w:pPr>
          </w:p>
          <w:p w:rsidR="005C02B0" w:rsidRDefault="005C02B0" w:rsidP="001974E5">
            <w:pPr>
              <w:pStyle w:val="a9"/>
              <w:spacing w:line="210" w:lineRule="atLeast"/>
              <w:rPr>
                <w:rFonts w:ascii="ＭＳ ゴシック" w:hAnsi="ＭＳ ゴシック"/>
              </w:rPr>
            </w:pPr>
          </w:p>
          <w:p w:rsidR="005C02B0" w:rsidRDefault="005C02B0"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研修の開催（年１回以上必要）</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【感染症】</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実施日</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 xml:space="preserve">　　年　　月　　日</w:t>
            </w:r>
          </w:p>
          <w:p w:rsidR="005C02B0" w:rsidRDefault="005C02B0" w:rsidP="001974E5">
            <w:pPr>
              <w:pStyle w:val="a9"/>
              <w:spacing w:line="210" w:lineRule="atLeast"/>
              <w:rPr>
                <w:rFonts w:ascii="ＭＳ ゴシック" w:hAnsi="ＭＳ ゴシック"/>
              </w:rPr>
            </w:pPr>
          </w:p>
          <w:p w:rsidR="005C02B0" w:rsidRDefault="005C02B0"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【非常災害】</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実施日</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 xml:space="preserve">　　年　　月　　日</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新規採用時の研修の有無　【有・無】</w:t>
            </w: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訓練の実施（年１回以上必要）</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【感染症】</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実施日</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 xml:space="preserve">　　年　　月　　日</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【非常災害】</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実施日</w:t>
            </w: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 xml:space="preserve">　　年　　月　　日</w:t>
            </w:r>
          </w:p>
          <w:p w:rsidR="001974E5" w:rsidRPr="000E1FE8" w:rsidRDefault="001974E5" w:rsidP="001974E5">
            <w:pPr>
              <w:pStyle w:val="a9"/>
              <w:spacing w:line="210" w:lineRule="atLeast"/>
              <w:rPr>
                <w:rFonts w:ascii="ＭＳ ゴシック" w:hAnsi="ＭＳ ゴシック"/>
              </w:rPr>
            </w:pPr>
          </w:p>
          <w:p w:rsidR="001974E5" w:rsidRPr="000E1FE8" w:rsidRDefault="001974E5" w:rsidP="001974E5">
            <w:pPr>
              <w:pStyle w:val="a9"/>
              <w:spacing w:line="210" w:lineRule="atLeast"/>
              <w:rPr>
                <w:rFonts w:ascii="ＭＳ ゴシック" w:hAnsi="ＭＳ ゴシック"/>
              </w:rPr>
            </w:pPr>
            <w:r w:rsidRPr="000E1FE8">
              <w:rPr>
                <w:rFonts w:ascii="ＭＳ ゴシック" w:hAnsi="ＭＳ ゴシック" w:hint="eastAsia"/>
              </w:rPr>
              <w:t>見直しの頻度</w:t>
            </w:r>
          </w:p>
          <w:p w:rsidR="0021325F" w:rsidRPr="00EB09AD" w:rsidRDefault="001974E5" w:rsidP="00EB09AD">
            <w:pPr>
              <w:spacing w:line="211" w:lineRule="exact"/>
              <w:rPr>
                <w:rFonts w:ascii="ＭＳ ゴシック" w:eastAsia="ＭＳ ゴシック" w:hAnsi="ＭＳ ゴシック"/>
                <w:szCs w:val="18"/>
              </w:rPr>
            </w:pPr>
            <w:r w:rsidRPr="000E1FE8">
              <w:rPr>
                <w:rFonts w:ascii="ＭＳ ゴシック" w:eastAsia="ＭＳ ゴシック" w:hAnsi="ＭＳ ゴシック" w:hint="eastAsia"/>
                <w:szCs w:val="18"/>
              </w:rPr>
              <w:t>（　　　　　　　　）</w:t>
            </w:r>
          </w:p>
        </w:tc>
      </w:tr>
      <w:tr w:rsidR="00EB09AD" w:rsidRPr="00EB09AD" w:rsidTr="00EB09AD">
        <w:tc>
          <w:tcPr>
            <w:tcW w:w="1560" w:type="dxa"/>
          </w:tcPr>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18　設備及び備</w:t>
            </w:r>
          </w:p>
          <w:p w:rsidR="0021325F" w:rsidRPr="00EB09AD" w:rsidRDefault="0021325F" w:rsidP="00EB09AD">
            <w:pPr>
              <w:pStyle w:val="a9"/>
              <w:wordWrap/>
              <w:rPr>
                <w:rFonts w:ascii="ＭＳ ゴシック" w:hAnsi="ＭＳ ゴシック"/>
                <w:spacing w:val="0"/>
              </w:rPr>
            </w:pPr>
            <w:r w:rsidRPr="00EB09AD">
              <w:rPr>
                <w:rFonts w:ascii="ＭＳ ゴシック" w:hAnsi="ＭＳ ゴシック" w:hint="eastAsia"/>
              </w:rPr>
              <w:t xml:space="preserve">　品等</w:t>
            </w:r>
          </w:p>
        </w:tc>
        <w:tc>
          <w:tcPr>
            <w:tcW w:w="5929" w:type="dxa"/>
          </w:tcPr>
          <w:p w:rsidR="0021325F" w:rsidRPr="00EB09AD" w:rsidRDefault="0021325F"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 xml:space="preserve"> 事業を行うために必要な広さの区画を有するとともに</w:t>
            </w:r>
            <w:r w:rsidR="00987378" w:rsidRPr="00EB09AD">
              <w:rPr>
                <w:rFonts w:ascii="ＭＳ ゴシック" w:hAnsi="ＭＳ ゴシック" w:hint="eastAsia"/>
              </w:rPr>
              <w:t>、</w:t>
            </w:r>
            <w:r w:rsidRPr="00EB09AD">
              <w:rPr>
                <w:rFonts w:ascii="ＭＳ ゴシック" w:hAnsi="ＭＳ ゴシック" w:hint="eastAsia"/>
              </w:rPr>
              <w:t>サービスの提供に必要な設備及び備品等を備えているか。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◆平１１厚令３８第２０条</w:t>
            </w:r>
          </w:p>
          <w:p w:rsidR="0021325F" w:rsidRPr="00EB09AD" w:rsidRDefault="0021325F" w:rsidP="00EB09AD">
            <w:pPr>
              <w:pStyle w:val="a9"/>
              <w:wordWrap/>
              <w:ind w:left="368" w:hangingChars="200" w:hanging="368"/>
              <w:rPr>
                <w:rFonts w:ascii="ＭＳ ゴシック" w:hAnsi="ＭＳ ゴシック"/>
                <w:w w:val="50"/>
              </w:rPr>
            </w:pPr>
            <w:r w:rsidRPr="00EB09AD">
              <w:rPr>
                <w:rFonts w:ascii="ＭＳ ゴシック" w:hAnsi="ＭＳ ゴシック" w:hint="eastAsia"/>
              </w:rPr>
              <w:t xml:space="preserve">　◎　同一事業所において他の事業を行う場合に</w:t>
            </w:r>
            <w:r w:rsidR="00987378" w:rsidRPr="00EB09AD">
              <w:rPr>
                <w:rFonts w:ascii="ＭＳ ゴシック" w:hAnsi="ＭＳ ゴシック" w:hint="eastAsia"/>
              </w:rPr>
              <w:t>、</w:t>
            </w:r>
            <w:r w:rsidRPr="00EB09AD">
              <w:rPr>
                <w:rFonts w:ascii="ＭＳ ゴシック" w:hAnsi="ＭＳ ゴシック" w:hint="eastAsia"/>
              </w:rPr>
              <w:t>業務に支障がないときは</w:t>
            </w:r>
            <w:r w:rsidR="00987378" w:rsidRPr="00EB09AD">
              <w:rPr>
                <w:rFonts w:ascii="ＭＳ ゴシック" w:hAnsi="ＭＳ ゴシック" w:hint="eastAsia"/>
              </w:rPr>
              <w:t>、</w:t>
            </w:r>
            <w:r w:rsidRPr="00EB09AD">
              <w:rPr>
                <w:rFonts w:ascii="ＭＳ ゴシック" w:hAnsi="ＭＳ ゴシック" w:hint="eastAsia"/>
              </w:rPr>
              <w:t>それぞれの事業を行うための区画が明確に特定されていれば足りる。</w:t>
            </w:r>
            <w:r w:rsidR="00D77AD2">
              <w:rPr>
                <w:rFonts w:ascii="ＭＳ ゴシック" w:hAnsi="ＭＳ ゴシック" w:hint="eastAsia"/>
              </w:rPr>
              <w:t xml:space="preserve">　　</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６</w:t>
            </w:r>
            <w:r w:rsidRPr="00EB09AD">
              <w:rPr>
                <w:rFonts w:ascii="ＭＳ ゴシック" w:hAnsi="ＭＳ ゴシック" w:hint="eastAsia"/>
                <w:w w:val="50"/>
              </w:rPr>
              <w:t>）①</w:t>
            </w:r>
          </w:p>
          <w:p w:rsidR="0021325F" w:rsidRPr="00EB09AD" w:rsidRDefault="0021325F" w:rsidP="00EB09AD">
            <w:pPr>
              <w:suppressAutoHyphens/>
              <w:kinsoku w:val="0"/>
              <w:autoSpaceDE w:val="0"/>
              <w:autoSpaceDN w:val="0"/>
              <w:spacing w:line="211" w:lineRule="exact"/>
              <w:rPr>
                <w:rFonts w:ascii="ＭＳ ゴシック" w:eastAsia="ＭＳ ゴシック" w:hAnsi="ＭＳ ゴシック"/>
                <w:spacing w:val="2"/>
                <w:szCs w:val="18"/>
              </w:rPr>
            </w:pPr>
          </w:p>
          <w:p w:rsidR="0021325F" w:rsidRPr="00EB09AD" w:rsidRDefault="0021325F"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spacing w:val="1"/>
              </w:rPr>
              <w:t xml:space="preserve"> </w:t>
            </w:r>
            <w:r w:rsidRPr="00EB09AD">
              <w:rPr>
                <w:rFonts w:ascii="ＭＳ ゴシック" w:hAnsi="ＭＳ ゴシック" w:hint="eastAsia"/>
              </w:rPr>
              <w:t>専用の事務室又は区画については</w:t>
            </w:r>
            <w:r w:rsidR="00987378" w:rsidRPr="00EB09AD">
              <w:rPr>
                <w:rFonts w:ascii="ＭＳ ゴシック" w:hAnsi="ＭＳ ゴシック" w:hint="eastAsia"/>
              </w:rPr>
              <w:t>、</w:t>
            </w:r>
            <w:r w:rsidRPr="00EB09AD">
              <w:rPr>
                <w:rFonts w:ascii="ＭＳ ゴシック" w:hAnsi="ＭＳ ゴシック" w:hint="eastAsia"/>
              </w:rPr>
              <w:t>相談</w:t>
            </w:r>
            <w:r w:rsidR="00987378" w:rsidRPr="00EB09AD">
              <w:rPr>
                <w:rFonts w:ascii="ＭＳ ゴシック" w:hAnsi="ＭＳ ゴシック" w:hint="eastAsia"/>
              </w:rPr>
              <w:t>、</w:t>
            </w:r>
            <w:r w:rsidRPr="00EB09AD">
              <w:rPr>
                <w:rFonts w:ascii="ＭＳ ゴシック" w:hAnsi="ＭＳ ゴシック" w:hint="eastAsia"/>
              </w:rPr>
              <w:t>サービス担当者会議等に対応するのに適切なスペースが確保されているか。</w:t>
            </w:r>
          </w:p>
          <w:p w:rsidR="0021325F" w:rsidRPr="00EB09AD" w:rsidRDefault="0021325F" w:rsidP="00EB09AD">
            <w:pPr>
              <w:pStyle w:val="a9"/>
              <w:wordWrap/>
              <w:ind w:left="184" w:hangingChars="100" w:hanging="184"/>
              <w:rPr>
                <w:rFonts w:ascii="ＭＳ ゴシック" w:hAnsi="ＭＳ ゴシック"/>
              </w:rPr>
            </w:pPr>
            <w:r w:rsidRPr="00EB09AD">
              <w:rPr>
                <w:rFonts w:ascii="ＭＳ ゴシック" w:hAnsi="ＭＳ ゴシック" w:hint="eastAsia"/>
              </w:rPr>
              <w:t xml:space="preserve">　　相談を受ける場所は</w:t>
            </w:r>
            <w:r w:rsidR="00987378" w:rsidRPr="00EB09AD">
              <w:rPr>
                <w:rFonts w:ascii="ＭＳ ゴシック" w:hAnsi="ＭＳ ゴシック" w:hint="eastAsia"/>
              </w:rPr>
              <w:t>、</w:t>
            </w:r>
            <w:r w:rsidRPr="00EB09AD">
              <w:rPr>
                <w:rFonts w:ascii="ＭＳ ゴシック" w:hAnsi="ＭＳ ゴシック" w:hint="eastAsia"/>
              </w:rPr>
              <w:t>利用者が直接出入りできるなど利用しやすい構造となっていること。</w:t>
            </w:r>
            <w:r w:rsidR="00D77AD2">
              <w:rPr>
                <w:rFonts w:ascii="ＭＳ ゴシック" w:hAnsi="ＭＳ ゴシック" w:hint="eastAsia"/>
              </w:rPr>
              <w:t xml:space="preserve">　　</w:t>
            </w:r>
            <w:r w:rsidRPr="00EB09AD">
              <w:rPr>
                <w:rFonts w:ascii="ＭＳ ゴシック" w:hAnsi="ＭＳ ゴシック" w:hint="eastAsia"/>
                <w:w w:val="50"/>
              </w:rPr>
              <w:t>◆平１１</w:t>
            </w:r>
            <w:r w:rsidR="008332D4" w:rsidRPr="00EB09AD">
              <w:rPr>
                <w:rFonts w:ascii="ＭＳ ゴシック" w:hAnsi="ＭＳ ゴシック" w:hint="eastAsia"/>
                <w:w w:val="50"/>
              </w:rPr>
              <w:t>老企２２第２</w:t>
            </w:r>
            <w:r w:rsidRPr="00EB09AD">
              <w:rPr>
                <w:rFonts w:ascii="ＭＳ ゴシック" w:hAnsi="ＭＳ ゴシック" w:hint="eastAsia"/>
                <w:w w:val="50"/>
              </w:rPr>
              <w:t>の３（１</w:t>
            </w:r>
            <w:r w:rsidR="000E6F3E" w:rsidRPr="00EB09AD">
              <w:rPr>
                <w:rFonts w:ascii="ＭＳ ゴシック" w:hAnsi="ＭＳ ゴシック" w:hint="eastAsia"/>
                <w:w w:val="50"/>
              </w:rPr>
              <w:t>６</w:t>
            </w:r>
            <w:r w:rsidRPr="00EB09AD">
              <w:rPr>
                <w:rFonts w:ascii="ＭＳ ゴシック" w:hAnsi="ＭＳ ゴシック" w:hint="eastAsia"/>
                <w:w w:val="50"/>
              </w:rPr>
              <w:t>）②</w:t>
            </w:r>
          </w:p>
        </w:tc>
        <w:tc>
          <w:tcPr>
            <w:tcW w:w="401" w:type="dxa"/>
          </w:tcPr>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21325F" w:rsidRPr="00EB09AD" w:rsidRDefault="0021325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21325F" w:rsidRPr="00EB09AD" w:rsidRDefault="0021325F" w:rsidP="00EB09AD">
            <w:pPr>
              <w:spacing w:line="211" w:lineRule="exact"/>
              <w:rPr>
                <w:rFonts w:ascii="ＭＳ ゴシック" w:eastAsia="ＭＳ ゴシック" w:hAnsi="ＭＳ ゴシック"/>
                <w:szCs w:val="18"/>
              </w:rPr>
            </w:pPr>
          </w:p>
        </w:tc>
      </w:tr>
      <w:tr w:rsidR="00EB09AD" w:rsidRPr="00EB09AD" w:rsidTr="00EB09AD">
        <w:trPr>
          <w:trHeight w:val="251"/>
        </w:trPr>
        <w:tc>
          <w:tcPr>
            <w:tcW w:w="1560" w:type="dxa"/>
            <w:tcBorders>
              <w:top w:val="single" w:sz="4" w:space="0" w:color="auto"/>
              <w:bottom w:val="single" w:sz="4" w:space="0" w:color="auto"/>
            </w:tcBorders>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19　従業者の健</w:t>
            </w: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　康管理</w:t>
            </w:r>
          </w:p>
        </w:tc>
        <w:tc>
          <w:tcPr>
            <w:tcW w:w="5929" w:type="dxa"/>
            <w:tcBorders>
              <w:top w:val="single" w:sz="4" w:space="0" w:color="auto"/>
              <w:bottom w:val="single" w:sz="4" w:space="0" w:color="auto"/>
            </w:tcBorders>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　介護支援専門員の清潔の保持及び健康状態について、必要な管理を行っているか。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◆平１１厚令３８第２１条</w:t>
            </w:r>
          </w:p>
        </w:tc>
        <w:tc>
          <w:tcPr>
            <w:tcW w:w="401" w:type="dxa"/>
            <w:tcBorders>
              <w:top w:val="single" w:sz="4" w:space="0" w:color="auto"/>
              <w:bottom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Borders>
              <w:top w:val="single" w:sz="4" w:space="0" w:color="auto"/>
              <w:bottom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p>
        </w:tc>
      </w:tr>
      <w:tr w:rsidR="00EB09AD" w:rsidRPr="00EB09AD" w:rsidTr="00EB09AD">
        <w:trPr>
          <w:trHeight w:val="180"/>
        </w:trPr>
        <w:tc>
          <w:tcPr>
            <w:tcW w:w="1560" w:type="dxa"/>
            <w:tcBorders>
              <w:top w:val="single" w:sz="4" w:space="0" w:color="auto"/>
              <w:bottom w:val="single" w:sz="4" w:space="0" w:color="auto"/>
            </w:tcBorders>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 xml:space="preserve">20　</w:t>
            </w:r>
            <w:r w:rsidRPr="00EB09AD">
              <w:rPr>
                <w:rFonts w:ascii="ＭＳ ゴシック" w:hAnsi="ＭＳ ゴシック" w:cs="DFHSMinchoR Pro-6N" w:hint="eastAsia"/>
              </w:rPr>
              <w:t>感染症の予防及びまん延の防止のための措置</w:t>
            </w:r>
          </w:p>
        </w:tc>
        <w:tc>
          <w:tcPr>
            <w:tcW w:w="5929" w:type="dxa"/>
            <w:tcBorders>
              <w:top w:val="single" w:sz="4" w:space="0" w:color="auto"/>
              <w:bottom w:val="single" w:sz="4" w:space="0" w:color="auto"/>
            </w:tcBorders>
          </w:tcPr>
          <w:p w:rsidR="00075429" w:rsidRPr="00EB09AD" w:rsidRDefault="00075429" w:rsidP="00EB09AD">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DFHSMinchoR Pro-6N" w:hint="eastAsia"/>
                <w:kern w:val="0"/>
                <w:szCs w:val="18"/>
              </w:rPr>
              <w:t>指定居宅介護支援事業者は、当該指定居宅介護支援事業所において感染症が発生し、又はまん延しないように、次の各号に掲げる措置を講じているか。（経過措置あり）</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r w:rsidR="00D77AD2">
              <w:rPr>
                <w:rFonts w:ascii="ＭＳ ゴシック" w:eastAsia="ＭＳ ゴシック" w:hAnsi="ＭＳ ゴシック" w:cs="MFHSLine-W3" w:hint="eastAsia"/>
                <w:kern w:val="0"/>
                <w:szCs w:val="18"/>
              </w:rPr>
              <w:t xml:space="preserve">　　</w:t>
            </w:r>
            <w:r w:rsidRPr="00EB09AD">
              <w:rPr>
                <w:rFonts w:ascii="ＭＳ ゴシック" w:eastAsia="ＭＳ ゴシック" w:hAnsi="ＭＳ ゴシック" w:hint="eastAsia"/>
                <w:w w:val="50"/>
                <w:szCs w:val="18"/>
              </w:rPr>
              <w:t>◆平１１厚令３８第２１条の２</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DFHSMinchoR Pro-6N" w:hint="eastAsia"/>
                <w:kern w:val="0"/>
                <w:szCs w:val="18"/>
              </w:rPr>
              <w:t>一</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当該指定居宅介護支援事業所における感染症の予防及びまん延の防止のための対策を検討</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する委員会（テレビ電話装置等を活用して行うことができるものとする。）をおおむね６月に１回以上開催するとともに、その結果について、介護支援専門員に周知徹底を図ること。</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DFHSMinchoR Pro-6N" w:hint="eastAsia"/>
                <w:kern w:val="0"/>
                <w:szCs w:val="18"/>
              </w:rPr>
              <w:t>二</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当該指定居宅介護支援事業所における感染症の予防及びまん延の防止のための指針を整備すること。</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DFHSMinchoR Pro-6N" w:hint="eastAsia"/>
                <w:kern w:val="0"/>
                <w:szCs w:val="18"/>
              </w:rPr>
              <w:t>三</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当該指定居宅介護支援事業所において、介護支援専門員に対し、感染症の予防及びまん延の防止のための研修及び訓練を定期的に実施すること。</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ＭＳ明朝" w:hint="eastAsia"/>
                <w:kern w:val="0"/>
                <w:szCs w:val="18"/>
              </w:rPr>
              <w:t>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rsidR="007A2B6C" w:rsidRPr="00EB09AD" w:rsidRDefault="007A2B6C"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p>
          <w:p w:rsidR="000A2D05" w:rsidRPr="00EB09AD" w:rsidRDefault="00075429" w:rsidP="00531D7F">
            <w:pPr>
              <w:autoSpaceDE w:val="0"/>
              <w:autoSpaceDN w:val="0"/>
              <w:adjustRightInd w:val="0"/>
              <w:spacing w:line="211" w:lineRule="exact"/>
              <w:ind w:leftChars="1" w:left="204" w:hangingChars="112" w:hanging="202"/>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00531D7F">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cs="ＭＳ明朝" w:hint="eastAsia"/>
                <w:kern w:val="0"/>
                <w:szCs w:val="18"/>
              </w:rPr>
              <w:t>感染症の予防及びまん延の防止のための対策を検討する委員会</w:t>
            </w:r>
          </w:p>
          <w:p w:rsidR="000A2D05" w:rsidRPr="00EB09AD" w:rsidRDefault="00075429" w:rsidP="00531D7F">
            <w:pPr>
              <w:pStyle w:val="TableParagraph"/>
              <w:spacing w:before="10" w:line="211" w:lineRule="exact"/>
              <w:ind w:leftChars="200" w:left="360" w:right="10" w:firstLineChars="100" w:firstLine="180"/>
              <w:jc w:val="both"/>
              <w:rPr>
                <w:sz w:val="18"/>
                <w:szCs w:val="18"/>
              </w:rPr>
            </w:pPr>
            <w:r w:rsidRPr="00EB09AD">
              <w:rPr>
                <w:rFonts w:cs="ＭＳ明朝" w:hint="eastAsia"/>
                <w:sz w:val="18"/>
                <w:szCs w:val="18"/>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000A2D05" w:rsidRPr="00EB09AD">
              <w:rPr>
                <w:spacing w:val="-1"/>
                <w:sz w:val="18"/>
                <w:szCs w:val="18"/>
              </w:rPr>
              <w:t>なお、同一事業所内での</w:t>
            </w:r>
            <w:r w:rsidR="00CE75D5">
              <w:rPr>
                <w:rFonts w:hint="eastAsia"/>
                <w:spacing w:val="-1"/>
                <w:sz w:val="18"/>
                <w:szCs w:val="18"/>
              </w:rPr>
              <w:t>複数担当</w:t>
            </w:r>
            <w:r w:rsidR="00CE75D5" w:rsidRPr="00EB09AD">
              <w:rPr>
                <w:w w:val="80"/>
                <w:sz w:val="18"/>
                <w:szCs w:val="18"/>
              </w:rPr>
              <w:t>(※)</w:t>
            </w:r>
            <w:r w:rsidR="00CE75D5" w:rsidRPr="00EB09AD">
              <w:rPr>
                <w:sz w:val="18"/>
                <w:szCs w:val="18"/>
              </w:rPr>
              <w:t xml:space="preserve"> の兼務</w:t>
            </w:r>
            <w:r w:rsidR="00CE75D5">
              <w:rPr>
                <w:rFonts w:hint="eastAsia"/>
                <w:sz w:val="18"/>
                <w:szCs w:val="18"/>
              </w:rPr>
              <w:t>や他の事</w:t>
            </w:r>
            <w:r w:rsidR="000A2D05" w:rsidRPr="00EB09AD">
              <w:rPr>
                <w:sz w:val="18"/>
                <w:szCs w:val="18"/>
              </w:rPr>
              <w:t>業所・施設等との担当</w:t>
            </w:r>
            <w:r w:rsidR="000A2D05" w:rsidRPr="00EB09AD">
              <w:rPr>
                <w:w w:val="80"/>
                <w:sz w:val="18"/>
                <w:szCs w:val="18"/>
              </w:rPr>
              <w:t>(※)</w:t>
            </w:r>
            <w:r w:rsidR="000A2D05" w:rsidRPr="00EB09AD">
              <w:rPr>
                <w:sz w:val="18"/>
                <w:szCs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0A2D05" w:rsidRPr="00EB09AD" w:rsidRDefault="000A2D05" w:rsidP="000E1FE8">
            <w:pPr>
              <w:pStyle w:val="TableParagraph"/>
              <w:spacing w:before="2" w:line="211" w:lineRule="exact"/>
              <w:ind w:leftChars="200" w:left="720" w:right="100" w:hangingChars="200" w:hanging="360"/>
              <w:jc w:val="both"/>
              <w:rPr>
                <w:sz w:val="18"/>
                <w:szCs w:val="18"/>
              </w:rPr>
            </w:pPr>
            <w:r w:rsidRPr="00EB09AD">
              <w:rPr>
                <w:sz w:val="18"/>
                <w:szCs w:val="18"/>
              </w:rPr>
              <w:t>(※)</w:t>
            </w:r>
            <w:r w:rsidR="00A168D2" w:rsidRPr="00EB09AD">
              <w:rPr>
                <w:rFonts w:hint="eastAsia"/>
                <w:sz w:val="18"/>
                <w:szCs w:val="18"/>
              </w:rPr>
              <w:t xml:space="preserve">　</w:t>
            </w:r>
            <w:r w:rsidRPr="00EB09AD">
              <w:rPr>
                <w:sz w:val="18"/>
                <w:szCs w:val="18"/>
              </w:rPr>
              <w:t>身体的拘束等適正化担当者、褥瘡予防対策担当者（看護師が望ま</w:t>
            </w:r>
            <w:r w:rsidR="00A168D2" w:rsidRPr="00EB09AD">
              <w:rPr>
                <w:rFonts w:hint="eastAsia"/>
                <w:sz w:val="18"/>
                <w:szCs w:val="18"/>
              </w:rPr>
              <w:t>しい。）、</w:t>
            </w:r>
            <w:r w:rsidRPr="00EB09AD">
              <w:rPr>
                <w:sz w:val="18"/>
                <w:szCs w:val="18"/>
              </w:rPr>
              <w:t>感染対策担当者（</w:t>
            </w:r>
            <w:r w:rsidRPr="00EB09AD">
              <w:rPr>
                <w:spacing w:val="-10"/>
                <w:sz w:val="18"/>
                <w:szCs w:val="18"/>
              </w:rPr>
              <w:t>看護師が望ましい。</w:t>
            </w:r>
            <w:r w:rsidRPr="00EB09AD">
              <w:rPr>
                <w:spacing w:val="-89"/>
                <w:sz w:val="18"/>
                <w:szCs w:val="18"/>
              </w:rPr>
              <w:t>）</w:t>
            </w:r>
            <w:r w:rsidRPr="00EB09AD">
              <w:rPr>
                <w:sz w:val="18"/>
                <w:szCs w:val="18"/>
              </w:rPr>
              <w:t>、事故の発生又はその再発を防止するための措置を適切に実施するための担当者、虐待の発生又はその再発を防止するための措置を適切に実施するための担当者</w:t>
            </w:r>
          </w:p>
          <w:p w:rsidR="00075429" w:rsidRPr="00EB09AD" w:rsidRDefault="00075429" w:rsidP="000E1FE8">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感染対策委員会は、利用者の状況など事業所の状況に応じ、おおむね６月に１回以上、定期的に開催するとともに、感染症が流行する時期等を勘案して必要に応じ随時開催する必要がある。</w:t>
            </w:r>
          </w:p>
          <w:p w:rsidR="00075429" w:rsidRPr="00EB09AD" w:rsidRDefault="00A168D2" w:rsidP="000E1FE8">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また、</w:t>
            </w:r>
            <w:r w:rsidR="00075429" w:rsidRPr="00EB09AD">
              <w:rPr>
                <w:rFonts w:ascii="ＭＳ ゴシック" w:eastAsia="ＭＳ ゴシック" w:hAnsi="ＭＳ ゴシック" w:cs="ＭＳ明朝" w:hint="eastAsia"/>
                <w:kern w:val="0"/>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075429" w:rsidRPr="00EB09AD" w:rsidRDefault="00075429" w:rsidP="000E1FE8">
            <w:pPr>
              <w:autoSpaceDE w:val="0"/>
              <w:autoSpaceDN w:val="0"/>
              <w:adjustRightInd w:val="0"/>
              <w:spacing w:line="211" w:lineRule="exact"/>
              <w:ind w:leftChars="200" w:left="360" w:firstLineChars="135" w:firstLine="243"/>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感染対策委員会は、居宅介護支援事業所の従業者が１名である場合は、ロの指針を整備することで、委員会を開催しないことも差し支えない。この場合にあっては、指針の整備について、外部の感染管理等の専門家等と積極的に連携することが望ましい。</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感染症の予防及びまん延の防止のための指針</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ハ</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感染症の予防及びまん延の防止のための研修及び訓練</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介護支援専門員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等を実施するものとする。訓練の実施は、机上を含めその実施手法は問わないものの、机上及び実地で実施するものを適切に組み合わせながら実施することが適切である。</w:t>
            </w: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　　</w:t>
            </w:r>
            <w:r w:rsidRPr="00EB09AD">
              <w:rPr>
                <w:rFonts w:ascii="ＭＳ ゴシック" w:hAnsi="ＭＳ ゴシック" w:hint="eastAsia"/>
                <w:w w:val="50"/>
              </w:rPr>
              <w:t>◆平１１老企２２第２の３（１</w:t>
            </w:r>
            <w:r w:rsidR="000E6F3E" w:rsidRPr="00EB09AD">
              <w:rPr>
                <w:rFonts w:ascii="ＭＳ ゴシック" w:hAnsi="ＭＳ ゴシック" w:hint="eastAsia"/>
                <w:w w:val="50"/>
              </w:rPr>
              <w:t>７</w:t>
            </w:r>
            <w:r w:rsidRPr="00EB09AD">
              <w:rPr>
                <w:rFonts w:ascii="ＭＳ ゴシック" w:hAnsi="ＭＳ ゴシック" w:hint="eastAsia"/>
                <w:w w:val="50"/>
              </w:rPr>
              <w:t>）</w:t>
            </w:r>
          </w:p>
        </w:tc>
        <w:tc>
          <w:tcPr>
            <w:tcW w:w="401" w:type="dxa"/>
            <w:tcBorders>
              <w:top w:val="single" w:sz="4" w:space="0" w:color="auto"/>
              <w:bottom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p w:rsidR="00075429" w:rsidRPr="00EB09AD" w:rsidRDefault="00075429" w:rsidP="00EB09AD">
            <w:pPr>
              <w:spacing w:line="211" w:lineRule="exact"/>
              <w:rPr>
                <w:rFonts w:ascii="ＭＳ ゴシック" w:eastAsia="ＭＳ ゴシック" w:hAnsi="ＭＳ ゴシック"/>
                <w:szCs w:val="18"/>
              </w:rPr>
            </w:pPr>
          </w:p>
        </w:tc>
        <w:tc>
          <w:tcPr>
            <w:tcW w:w="2057" w:type="dxa"/>
            <w:tcBorders>
              <w:top w:val="single" w:sz="4" w:space="0" w:color="auto"/>
              <w:bottom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感染症の予防及びまん延の防止のための対策を検討する委員会</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おおむね６月に１回開催が必要</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開催日</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年　　　月　　日</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年　　　月　　日</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結果の周知方法</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感染対策担当者名</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1D0841" w:rsidRPr="00EB09AD" w:rsidRDefault="001D0841"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指針の有・無</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3C22DA" w:rsidRPr="00987B2D" w:rsidRDefault="003C22DA" w:rsidP="003C22DA">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研修及び訓練の開催頻度（年１回以上</w:t>
            </w:r>
            <w:r>
              <w:rPr>
                <w:rFonts w:ascii="ＭＳ ゴシック" w:eastAsia="ＭＳ ゴシック" w:hAnsi="ＭＳ ゴシック" w:hint="eastAsia"/>
              </w:rPr>
              <w:t>必要</w:t>
            </w:r>
            <w:r w:rsidRPr="00987B2D">
              <w:rPr>
                <w:rFonts w:ascii="ＭＳ ゴシック" w:eastAsia="ＭＳ ゴシック" w:hAnsi="ＭＳ ゴシック" w:hint="eastAsia"/>
              </w:rPr>
              <w:t>）</w:t>
            </w:r>
          </w:p>
          <w:p w:rsidR="003C22DA" w:rsidRDefault="003C22DA" w:rsidP="003C22DA">
            <w:pPr>
              <w:spacing w:line="211" w:lineRule="exact"/>
              <w:rPr>
                <w:rFonts w:ascii="ＭＳ ゴシック" w:eastAsia="ＭＳ ゴシック" w:hAnsi="ＭＳ ゴシック"/>
                <w:szCs w:val="18"/>
              </w:rPr>
            </w:pPr>
          </w:p>
          <w:p w:rsidR="003C22DA" w:rsidRPr="0077418C" w:rsidRDefault="003C22DA" w:rsidP="003C22D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【研修】</w:t>
            </w:r>
          </w:p>
          <w:p w:rsidR="003C22DA" w:rsidRPr="0077418C" w:rsidRDefault="003C22DA" w:rsidP="003C22D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3C22DA" w:rsidRPr="0077418C" w:rsidRDefault="003C22DA" w:rsidP="003C22D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3C22DA" w:rsidRPr="0077418C" w:rsidRDefault="003C22DA" w:rsidP="003C22D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【訓練】</w:t>
            </w:r>
          </w:p>
          <w:p w:rsidR="003C22DA" w:rsidRPr="0077418C" w:rsidRDefault="003C22DA" w:rsidP="003C22D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3C22DA" w:rsidRPr="0077418C" w:rsidRDefault="003C22DA" w:rsidP="003C22D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3C22DA" w:rsidRDefault="003C22DA" w:rsidP="003C22DA">
            <w:pPr>
              <w:spacing w:line="211" w:lineRule="exact"/>
              <w:jc w:val="left"/>
              <w:rPr>
                <w:rFonts w:ascii="ＭＳ ゴシック" w:eastAsia="ＭＳ ゴシック" w:hAnsi="ＭＳ ゴシック"/>
              </w:rPr>
            </w:pPr>
          </w:p>
          <w:p w:rsidR="003C22DA" w:rsidRPr="00987B2D" w:rsidRDefault="003C22DA" w:rsidP="003C22DA">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新規採用時の研修の有無【　有　・　無　】</w:t>
            </w:r>
          </w:p>
          <w:p w:rsidR="00075429" w:rsidRPr="000E1FE8"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Borders>
              <w:top w:val="single" w:sz="4" w:space="0" w:color="auto"/>
            </w:tcBorders>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21　掲示</w:t>
            </w:r>
          </w:p>
        </w:tc>
        <w:tc>
          <w:tcPr>
            <w:tcW w:w="5929" w:type="dxa"/>
            <w:tcBorders>
              <w:top w:val="single" w:sz="4" w:space="0" w:color="auto"/>
            </w:tcBorders>
          </w:tcPr>
          <w:p w:rsidR="00075429" w:rsidRPr="00475EC2" w:rsidRDefault="00075429" w:rsidP="00EB09AD">
            <w:pPr>
              <w:pStyle w:val="a9"/>
              <w:wordWrap/>
              <w:ind w:left="184" w:hangingChars="100" w:hanging="184"/>
              <w:rPr>
                <w:rFonts w:ascii="ＭＳ ゴシック" w:hAnsi="ＭＳ ゴシック"/>
              </w:rPr>
            </w:pPr>
            <w:r w:rsidRPr="00475EC2">
              <w:rPr>
                <w:rFonts w:ascii="ＭＳ ゴシック" w:hAnsi="ＭＳ ゴシック" w:hint="eastAsia"/>
              </w:rPr>
              <w:t>□　当該事業所の見やすい場所に、運営規程の概要、介護支援専門員の勤務の体制その他の利用申込者のサービスの選択に資すると認められる重要事項</w:t>
            </w:r>
            <w:r w:rsidR="009B409A" w:rsidRPr="00475EC2">
              <w:rPr>
                <w:rFonts w:ascii="ＭＳ ゴシック" w:hAnsi="ＭＳ ゴシック" w:cs="ＭＳ 明朝"/>
              </w:rPr>
              <w:t>（以下この条において単に「重要事項」という。）</w:t>
            </w:r>
            <w:r w:rsidRPr="00475EC2">
              <w:rPr>
                <w:rFonts w:ascii="ＭＳ ゴシック" w:hAnsi="ＭＳ ゴシック" w:hint="eastAsia"/>
              </w:rPr>
              <w:t>を掲示しているか。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◆平１１厚令３８第２２条第1項</w:t>
            </w:r>
          </w:p>
          <w:p w:rsidR="00A168D2" w:rsidRPr="00475EC2" w:rsidRDefault="00A168D2"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p>
          <w:p w:rsidR="00075429" w:rsidRPr="00475EC2" w:rsidRDefault="00075429" w:rsidP="00D155DD">
            <w:pPr>
              <w:pStyle w:val="a9"/>
              <w:wordWrap/>
              <w:ind w:left="180" w:hangingChars="100" w:hanging="180"/>
              <w:rPr>
                <w:rFonts w:ascii="ＭＳ ゴシック" w:hAnsi="ＭＳ ゴシック"/>
                <w:w w:val="50"/>
              </w:rPr>
            </w:pPr>
            <w:r w:rsidRPr="00475EC2">
              <w:rPr>
                <w:rFonts w:ascii="ＭＳ ゴシック" w:hAnsi="ＭＳ ゴシック" w:hint="eastAsia"/>
                <w:spacing w:val="0"/>
              </w:rPr>
              <w:t xml:space="preserve">□　</w:t>
            </w:r>
            <w:r w:rsidR="009B409A" w:rsidRPr="00475EC2">
              <w:rPr>
                <w:rFonts w:ascii="ＭＳ ゴシック" w:hAnsi="ＭＳ ゴシック" w:cs="ＭＳ 明朝" w:hint="eastAsia"/>
              </w:rPr>
              <w:t>指定居宅介護支援事業者は、重要事項を記載した書面を当該指定居宅介護支援事業所に備え付け、かつ、これをいつでも関係者に自由に閲覧させることにより、前項の規定による掲示に代えることができる。</w:t>
            </w:r>
            <w:r w:rsidR="00D77AD2" w:rsidRPr="00475EC2">
              <w:rPr>
                <w:rFonts w:ascii="ＭＳ ゴシック" w:hAnsi="ＭＳ ゴシック" w:cs="ＭＳ 明朝" w:hint="eastAsia"/>
              </w:rPr>
              <w:t xml:space="preserve">　　</w:t>
            </w:r>
            <w:r w:rsidRPr="00475EC2">
              <w:rPr>
                <w:rFonts w:ascii="ＭＳ ゴシック" w:hAnsi="ＭＳ ゴシック" w:hint="eastAsia"/>
                <w:w w:val="50"/>
              </w:rPr>
              <w:t>◆平１１厚令３８第２２条第</w:t>
            </w:r>
            <w:r w:rsidR="00A439C1" w:rsidRPr="00475EC2">
              <w:rPr>
                <w:rFonts w:ascii="ＭＳ ゴシック" w:hAnsi="ＭＳ ゴシック" w:hint="eastAsia"/>
                <w:w w:val="50"/>
              </w:rPr>
              <w:t>２</w:t>
            </w:r>
            <w:r w:rsidRPr="00475EC2">
              <w:rPr>
                <w:rFonts w:ascii="ＭＳ ゴシック" w:hAnsi="ＭＳ ゴシック" w:hint="eastAsia"/>
                <w:w w:val="50"/>
              </w:rPr>
              <w:t>項</w:t>
            </w:r>
          </w:p>
          <w:p w:rsidR="000E4A04" w:rsidRPr="00475EC2" w:rsidRDefault="000E4A04" w:rsidP="00EB09AD">
            <w:pPr>
              <w:pStyle w:val="a9"/>
              <w:wordWrap/>
              <w:ind w:left="184" w:hangingChars="100" w:hanging="184"/>
              <w:rPr>
                <w:rFonts w:ascii="ＭＳ ゴシック" w:hAnsi="ＭＳ ゴシック"/>
              </w:rPr>
            </w:pPr>
          </w:p>
          <w:p w:rsidR="009B409A" w:rsidRPr="00475EC2" w:rsidRDefault="009B409A"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 xml:space="preserve">□　</w:t>
            </w:r>
            <w:r w:rsidRPr="00475EC2">
              <w:rPr>
                <w:rFonts w:ascii="ＭＳ ゴシック" w:hAnsi="ＭＳ ゴシック" w:cs="ＭＳ 明朝" w:hint="eastAsia"/>
              </w:rPr>
              <w:t>指定居宅介護支援事業者は、原則として、重要事項をウェブサイトに掲載</w:t>
            </w:r>
            <w:r w:rsidR="006230D9" w:rsidRPr="00475EC2">
              <w:rPr>
                <w:rFonts w:ascii="ＭＳ ゴシック" w:hAnsi="ＭＳ ゴシック" w:cs="ＭＳ 明朝" w:hint="eastAsia"/>
              </w:rPr>
              <w:t>しているか</w:t>
            </w:r>
            <w:r w:rsidRPr="00475EC2">
              <w:rPr>
                <w:rFonts w:ascii="ＭＳ ゴシック" w:hAnsi="ＭＳ ゴシック" w:cs="ＭＳ 明朝" w:hint="eastAsia"/>
              </w:rPr>
              <w:t>。</w:t>
            </w:r>
            <w:r w:rsidR="00D77AD2" w:rsidRPr="00475EC2">
              <w:rPr>
                <w:rFonts w:ascii="ＭＳ ゴシック" w:hAnsi="ＭＳ ゴシック" w:cs="ＭＳ 明朝" w:hint="eastAsia"/>
              </w:rPr>
              <w:t xml:space="preserve">　　</w:t>
            </w:r>
            <w:r w:rsidR="00A439C1" w:rsidRPr="00475EC2">
              <w:rPr>
                <w:rFonts w:ascii="ＭＳ ゴシック" w:hAnsi="ＭＳ ゴシック" w:hint="eastAsia"/>
                <w:w w:val="50"/>
              </w:rPr>
              <w:t>◆平１１厚令３８第２２条第３項</w:t>
            </w:r>
          </w:p>
          <w:p w:rsidR="00EE1113" w:rsidRPr="00475EC2" w:rsidRDefault="00EE1113" w:rsidP="00EB09AD">
            <w:pPr>
              <w:autoSpaceDE w:val="0"/>
              <w:autoSpaceDN w:val="0"/>
              <w:adjustRightInd w:val="0"/>
              <w:spacing w:line="211" w:lineRule="exact"/>
              <w:ind w:leftChars="100" w:left="360" w:hangingChars="100" w:hanging="180"/>
              <w:rPr>
                <w:rFonts w:ascii="ＭＳ ゴシック" w:eastAsia="ＭＳ ゴシック" w:hAnsi="ＭＳ ゴシック"/>
                <w:szCs w:val="18"/>
              </w:rPr>
            </w:pPr>
          </w:p>
          <w:p w:rsidR="00EE1113" w:rsidRPr="00475EC2" w:rsidRDefault="00EE1113"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明朝" w:hint="eastAsia"/>
                <w:kern w:val="0"/>
                <w:szCs w:val="18"/>
              </w:rPr>
              <w:t>居宅介護支援の提供開始時に運営規程の概要、介護支援専門員の勤務の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利用申込者及びその家族に対して説明を行った上で同意を得ることとしていることに加え、指定居宅介護支援事業所への当該重要事項の掲示を義務づけることにより、サービス提供が開始された後、継続的にサービスが行われている段階においても利用者の保護を図る趣旨である。また、</w:t>
            </w:r>
            <w:r w:rsidRPr="00475EC2">
              <w:rPr>
                <w:rFonts w:ascii="ＭＳ ゴシック" w:eastAsia="ＭＳ ゴシック" w:hAnsi="ＭＳ ゴシック"/>
                <w:spacing w:val="-8"/>
                <w:szCs w:val="18"/>
              </w:rPr>
              <w:t>指定居宅介護支援</w:t>
            </w:r>
            <w:r w:rsidRPr="00475EC2">
              <w:rPr>
                <w:rFonts w:ascii="ＭＳ ゴシック" w:eastAsia="ＭＳ ゴシック" w:hAnsi="ＭＳ ゴシック" w:hint="eastAsia"/>
                <w:spacing w:val="-8"/>
                <w:szCs w:val="18"/>
              </w:rPr>
              <w:t>事業者は、</w:t>
            </w:r>
            <w:r w:rsidRPr="00475EC2">
              <w:rPr>
                <w:rFonts w:ascii="ＭＳ ゴシック" w:eastAsia="ＭＳ ゴシック" w:hAnsi="ＭＳ ゴシック"/>
                <w:szCs w:val="18"/>
              </w:rPr>
              <w:t>原則として、重要事項を当該指定居宅介護支援事業者のウェ</w:t>
            </w:r>
            <w:r w:rsidRPr="00475EC2">
              <w:rPr>
                <w:rFonts w:ascii="ＭＳ ゴシック" w:eastAsia="ＭＳ ゴシック" w:hAnsi="ＭＳ ゴシック" w:hint="eastAsia"/>
                <w:szCs w:val="18"/>
              </w:rPr>
              <w:t>ブサイ</w:t>
            </w:r>
            <w:r w:rsidRPr="00475EC2">
              <w:rPr>
                <w:rFonts w:ascii="ＭＳ ゴシック" w:eastAsia="ＭＳ ゴシック" w:hAnsi="ＭＳ ゴシック"/>
                <w:szCs w:val="18"/>
              </w:rPr>
              <w:t>トに掲載することを規定したものであるが、ウェブサイトとは、法人のホームページ等又は介護サービス情報公表システムのことをいう</w:t>
            </w:r>
            <w:r w:rsidRPr="00475EC2">
              <w:rPr>
                <w:rFonts w:ascii="ＭＳ ゴシック" w:eastAsia="ＭＳ ゴシック" w:hAnsi="ＭＳ ゴシック"/>
                <w:spacing w:val="-3"/>
                <w:szCs w:val="18"/>
              </w:rPr>
              <w:t>。なお、指定居宅介護支援事業者は、重要事項の掲示及びウェブサイト</w:t>
            </w:r>
            <w:r w:rsidRPr="00475EC2">
              <w:rPr>
                <w:rFonts w:ascii="ＭＳ ゴシック" w:eastAsia="ＭＳ ゴシック" w:hAnsi="ＭＳ ゴシック"/>
                <w:szCs w:val="18"/>
              </w:rPr>
              <w:t>への掲載を行うにあたり、</w:t>
            </w:r>
            <w:r w:rsidRPr="00475EC2">
              <w:rPr>
                <w:rFonts w:ascii="ＭＳ ゴシック" w:eastAsia="ＭＳ ゴシック" w:hAnsi="ＭＳ ゴシック" w:cs="ＭＳ明朝" w:hint="eastAsia"/>
                <w:kern w:val="0"/>
                <w:szCs w:val="18"/>
              </w:rPr>
              <w:t>次に掲げる点に留意する必要がある。</w:t>
            </w:r>
          </w:p>
          <w:p w:rsidR="00EE1113" w:rsidRPr="00475EC2" w:rsidRDefault="00EE1113"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イ</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事業所の見やすい場所とは、重要事項を伝えるべき介護サービスの利用申込者、利用者又はその家族に対して見やすい場所のことであること。</w:t>
            </w:r>
          </w:p>
          <w:p w:rsidR="00EE1113" w:rsidRPr="00475EC2" w:rsidRDefault="00EE1113"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ロ</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介護支援専門員の勤務の体制については、職種ごと、常勤・非常勤ごと等の人数を掲示する趣旨であり、介護支援専門員の氏名まで掲示することを求めるものではないこと。</w:t>
            </w:r>
          </w:p>
          <w:p w:rsidR="00FA15D9" w:rsidRPr="00475EC2" w:rsidRDefault="00EE1113" w:rsidP="00EB09AD">
            <w:pPr>
              <w:autoSpaceDE w:val="0"/>
              <w:autoSpaceDN w:val="0"/>
              <w:adjustRightInd w:val="0"/>
              <w:spacing w:line="211" w:lineRule="exact"/>
              <w:ind w:leftChars="200" w:left="540" w:hangingChars="100" w:hanging="180"/>
              <w:rPr>
                <w:rFonts w:ascii="ＭＳ ゴシック" w:eastAsia="ＭＳ ゴシック" w:hAnsi="ＭＳ ゴシック"/>
                <w:szCs w:val="18"/>
              </w:rPr>
            </w:pPr>
            <w:r w:rsidRPr="00475EC2">
              <w:rPr>
                <w:rFonts w:ascii="ＭＳ ゴシック" w:eastAsia="ＭＳ ゴシック" w:hAnsi="ＭＳ ゴシック" w:cs="ＭＳ明朝" w:hint="eastAsia"/>
                <w:kern w:val="0"/>
                <w:szCs w:val="18"/>
              </w:rPr>
              <w:t xml:space="preserve">ハ　</w:t>
            </w:r>
            <w:r w:rsidRPr="00475EC2">
              <w:rPr>
                <w:rFonts w:ascii="ＭＳ ゴシック" w:eastAsia="ＭＳ ゴシック" w:hAnsi="ＭＳ ゴシック"/>
                <w:spacing w:val="-2"/>
                <w:szCs w:val="18"/>
              </w:rPr>
              <w:t xml:space="preserve">介護保険法施行規則第 </w:t>
            </w:r>
            <w:r w:rsidRPr="00475EC2">
              <w:rPr>
                <w:rFonts w:ascii="ＭＳ ゴシック" w:eastAsia="ＭＳ ゴシック" w:hAnsi="ＭＳ ゴシック"/>
                <w:szCs w:val="18"/>
              </w:rPr>
              <w:t>140</w:t>
            </w:r>
            <w:r w:rsidRPr="00475EC2">
              <w:rPr>
                <w:rFonts w:ascii="ＭＳ ゴシック" w:eastAsia="ＭＳ ゴシック" w:hAnsi="ＭＳ ゴシック"/>
                <w:spacing w:val="-8"/>
                <w:szCs w:val="18"/>
              </w:rPr>
              <w:t xml:space="preserve"> 条の </w:t>
            </w:r>
            <w:r w:rsidRPr="00475EC2">
              <w:rPr>
                <w:rFonts w:ascii="ＭＳ ゴシック" w:eastAsia="ＭＳ ゴシック" w:hAnsi="ＭＳ ゴシック"/>
                <w:szCs w:val="18"/>
              </w:rPr>
              <w:t>44</w:t>
            </w:r>
            <w:r w:rsidRPr="00475EC2">
              <w:rPr>
                <w:rFonts w:ascii="ＭＳ ゴシック" w:eastAsia="ＭＳ ゴシック" w:hAnsi="ＭＳ ゴシック"/>
                <w:spacing w:val="-4"/>
                <w:szCs w:val="18"/>
              </w:rPr>
              <w:t xml:space="preserve"> 各号</w:t>
            </w:r>
            <w:r w:rsidRPr="00475EC2">
              <w:rPr>
                <w:rFonts w:ascii="ＭＳ ゴシック" w:eastAsia="ＭＳ ゴシック" w:hAnsi="ＭＳ ゴシック" w:hint="eastAsia"/>
                <w:spacing w:val="-4"/>
                <w:szCs w:val="18"/>
              </w:rPr>
              <w:t>（※）</w:t>
            </w:r>
            <w:r w:rsidRPr="00475EC2">
              <w:rPr>
                <w:rFonts w:ascii="ＭＳ ゴシック" w:eastAsia="ＭＳ ゴシック" w:hAnsi="ＭＳ ゴシック"/>
                <w:spacing w:val="-4"/>
                <w:szCs w:val="18"/>
              </w:rPr>
              <w:t>に掲げる基準に該当する</w:t>
            </w:r>
            <w:r w:rsidRPr="00475EC2">
              <w:rPr>
                <w:rFonts w:ascii="ＭＳ ゴシック" w:eastAsia="ＭＳ ゴシック" w:hAnsi="ＭＳ ゴシック" w:hint="eastAsia"/>
                <w:spacing w:val="-4"/>
                <w:szCs w:val="18"/>
              </w:rPr>
              <w:t>指定居宅介護支援事業所につ</w:t>
            </w:r>
            <w:r w:rsidRPr="00475EC2">
              <w:rPr>
                <w:rFonts w:ascii="ＭＳ ゴシック" w:eastAsia="ＭＳ ゴシック" w:hAnsi="ＭＳ ゴシック"/>
                <w:szCs w:val="18"/>
              </w:rPr>
              <w:t>いては、介護サービス情報制度におけ</w:t>
            </w:r>
            <w:r w:rsidRPr="00475EC2">
              <w:rPr>
                <w:rFonts w:ascii="ＭＳ ゴシック" w:eastAsia="ＭＳ ゴシック" w:hAnsi="ＭＳ ゴシック"/>
                <w:spacing w:val="2"/>
                <w:szCs w:val="18"/>
              </w:rPr>
              <w:t>る報告義務の対象ではないことから、</w:t>
            </w:r>
            <w:r w:rsidRPr="00475EC2">
              <w:rPr>
                <w:rFonts w:ascii="ＭＳ ゴシック" w:eastAsia="ＭＳ ゴシック" w:hAnsi="ＭＳ ゴシック"/>
                <w:szCs w:val="18"/>
              </w:rPr>
              <w:t>ウェブサイトへの掲載は行うことが望ましいこと。なお、ウェブサイトへの掲載を行わない場合も、掲</w:t>
            </w:r>
            <w:r w:rsidRPr="00475EC2">
              <w:rPr>
                <w:rFonts w:ascii="ＭＳ ゴシック" w:eastAsia="ＭＳ ゴシック" w:hAnsi="ＭＳ ゴシック"/>
                <w:spacing w:val="-4"/>
                <w:szCs w:val="18"/>
              </w:rPr>
              <w:t>示は行う必要があるが、これを</w:t>
            </w:r>
            <w:r w:rsidRPr="00475EC2">
              <w:rPr>
                <w:rFonts w:ascii="ＭＳ ゴシック" w:eastAsia="ＭＳ ゴシック" w:hAnsi="ＭＳ ゴシック" w:hint="eastAsia"/>
                <w:spacing w:val="-4"/>
                <w:szCs w:val="18"/>
              </w:rPr>
              <w:t>上記</w:t>
            </w:r>
            <w:r w:rsidRPr="00475EC2">
              <w:rPr>
                <w:rFonts w:ascii="ＭＳ ゴシック" w:eastAsia="ＭＳ ゴシック" w:hAnsi="ＭＳ ゴシック"/>
                <w:spacing w:val="-4"/>
                <w:szCs w:val="18"/>
              </w:rPr>
              <w:t>第２項や</w:t>
            </w:r>
            <w:r w:rsidRPr="00475EC2">
              <w:rPr>
                <w:rFonts w:ascii="ＭＳ ゴシック" w:eastAsia="ＭＳ ゴシック" w:hAnsi="ＭＳ ゴシック" w:hint="eastAsia"/>
                <w:spacing w:val="-4"/>
                <w:szCs w:val="18"/>
              </w:rPr>
              <w:t>電磁的記録</w:t>
            </w:r>
            <w:r w:rsidRPr="00475EC2">
              <w:rPr>
                <w:rFonts w:ascii="ＭＳ ゴシック" w:eastAsia="ＭＳ ゴシック" w:hAnsi="ＭＳ ゴシック"/>
                <w:szCs w:val="18"/>
              </w:rPr>
              <w:t>に基づく措置に代えることができること。</w:t>
            </w:r>
          </w:p>
          <w:p w:rsidR="00EE1113" w:rsidRPr="00475EC2" w:rsidRDefault="00EE1113"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 xml:space="preserve">　</w:t>
            </w:r>
            <w:r w:rsidRPr="00475EC2">
              <w:rPr>
                <w:rFonts w:ascii="ＭＳ ゴシック" w:eastAsia="ＭＳ ゴシック" w:hAnsi="ＭＳ ゴシック" w:hint="eastAsia"/>
                <w:w w:val="50"/>
                <w:szCs w:val="18"/>
              </w:rPr>
              <w:t>◆平１１老企２２第２の３（１８）</w:t>
            </w:r>
          </w:p>
          <w:p w:rsidR="00EE1113" w:rsidRPr="00475EC2" w:rsidRDefault="00EE1113"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（※）計画の基準日前の1年間において、提供を行った介護サービスに係る居宅介護サービス</w:t>
            </w:r>
            <w:r w:rsidR="00FA15D9" w:rsidRPr="00475EC2">
              <w:rPr>
                <w:rFonts w:ascii="ＭＳ ゴシック" w:hAnsi="ＭＳ ゴシック" w:hint="eastAsia"/>
              </w:rPr>
              <w:t>計画</w:t>
            </w:r>
            <w:r w:rsidRPr="00475EC2">
              <w:rPr>
                <w:rFonts w:ascii="ＭＳ ゴシック" w:hAnsi="ＭＳ ゴシック" w:hint="eastAsia"/>
              </w:rPr>
              <w:t>費等の支給対象となるサービスの対価として支払いを受けた金額が100万円以下であるもの。</w:t>
            </w:r>
          </w:p>
          <w:p w:rsidR="00EE1113" w:rsidRPr="00475EC2" w:rsidRDefault="00EE1113"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災害その他</w:t>
            </w:r>
            <w:r w:rsidR="009B6521" w:rsidRPr="00475EC2">
              <w:rPr>
                <w:rFonts w:ascii="ＭＳ ゴシック" w:hAnsi="ＭＳ ゴシック" w:hint="eastAsia"/>
              </w:rPr>
              <w:t>宮津</w:t>
            </w:r>
            <w:r w:rsidRPr="00475EC2">
              <w:rPr>
                <w:rFonts w:ascii="ＭＳ ゴシック" w:hAnsi="ＭＳ ゴシック" w:hint="eastAsia"/>
              </w:rPr>
              <w:t>市長に対し報告を行うことができないことにつき正当な理由があるもの。</w:t>
            </w:r>
          </w:p>
        </w:tc>
        <w:tc>
          <w:tcPr>
            <w:tcW w:w="401" w:type="dxa"/>
            <w:tcBorders>
              <w:top w:val="single" w:sz="4" w:space="0" w:color="auto"/>
            </w:tcBorders>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Borders>
              <w:top w:val="single" w:sz="4" w:space="0" w:color="auto"/>
            </w:tcBorders>
          </w:tcPr>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掲示でない場合、代替</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方法確認</w:t>
            </w:r>
          </w:p>
          <w:p w:rsidR="00075429" w:rsidRPr="00475EC2" w:rsidRDefault="00075429" w:rsidP="0017469F">
            <w:pPr>
              <w:pStyle w:val="a9"/>
              <w:wordWrap/>
              <w:rPr>
                <w:rFonts w:ascii="ＭＳ ゴシック" w:hAnsi="ＭＳ ゴシック"/>
              </w:rPr>
            </w:pPr>
            <w:r w:rsidRPr="00475EC2">
              <w:rPr>
                <w:rFonts w:ascii="ＭＳ ゴシック" w:hAnsi="ＭＳ ゴシック" w:hint="eastAsia"/>
              </w:rPr>
              <w:t>苦情対応方法も掲示あるか（窓口として</w:t>
            </w:r>
            <w:r w:rsidR="006E117B" w:rsidRPr="00475EC2">
              <w:rPr>
                <w:rFonts w:ascii="ＭＳ ゴシック" w:hAnsi="ＭＳ ゴシック" w:hint="eastAsia"/>
              </w:rPr>
              <w:t>市</w:t>
            </w:r>
            <w:r w:rsidRPr="00475EC2">
              <w:rPr>
                <w:rFonts w:ascii="ＭＳ ゴシック" w:hAnsi="ＭＳ ゴシック" w:hint="eastAsia"/>
              </w:rPr>
              <w:t>役所・国保連の記載あるか）</w:t>
            </w:r>
          </w:p>
          <w:p w:rsidR="009B409A" w:rsidRPr="00475EC2" w:rsidRDefault="009B409A" w:rsidP="00EB09AD">
            <w:pPr>
              <w:spacing w:line="211" w:lineRule="exact"/>
              <w:rPr>
                <w:rFonts w:ascii="ＭＳ ゴシック" w:eastAsia="ＭＳ ゴシック" w:hAnsi="ＭＳ ゴシック"/>
                <w:szCs w:val="18"/>
              </w:rPr>
            </w:pPr>
          </w:p>
          <w:p w:rsidR="009B409A" w:rsidRPr="00475EC2" w:rsidRDefault="009B409A" w:rsidP="00EB09AD">
            <w:pPr>
              <w:spacing w:line="211" w:lineRule="exact"/>
              <w:rPr>
                <w:rFonts w:ascii="ＭＳ ゴシック" w:eastAsia="ＭＳ ゴシック" w:hAnsi="ＭＳ ゴシック"/>
                <w:szCs w:val="18"/>
              </w:rPr>
            </w:pPr>
          </w:p>
          <w:p w:rsidR="0055382A" w:rsidRPr="00475EC2" w:rsidRDefault="0055382A" w:rsidP="0055382A">
            <w:pPr>
              <w:pStyle w:val="a9"/>
              <w:wordWrap/>
              <w:rPr>
                <w:rFonts w:ascii="ＭＳ ゴシック" w:hAnsi="ＭＳ ゴシック"/>
              </w:rPr>
            </w:pPr>
            <w:r w:rsidRPr="00475EC2">
              <w:rPr>
                <w:rFonts w:ascii="ＭＳ ゴシック" w:hAnsi="ＭＳ ゴシック" w:hint="eastAsia"/>
              </w:rPr>
              <w:t>ウェブサイト掲載の</w:t>
            </w:r>
          </w:p>
          <w:p w:rsidR="0055382A" w:rsidRPr="00475EC2" w:rsidRDefault="00FD28D2" w:rsidP="0055382A">
            <w:pPr>
              <w:pStyle w:val="a9"/>
              <w:wordWrap/>
              <w:rPr>
                <w:rFonts w:ascii="ＭＳ ゴシック" w:hAnsi="ＭＳ ゴシック"/>
              </w:rPr>
            </w:pPr>
            <w:r w:rsidRPr="00475EC2">
              <w:rPr>
                <w:rFonts w:ascii="ＭＳ ゴシック" w:hAnsi="ＭＳ ゴシック" w:hint="eastAsia"/>
              </w:rPr>
              <w:t>【</w:t>
            </w:r>
            <w:r w:rsidR="0055382A" w:rsidRPr="00475EC2">
              <w:rPr>
                <w:rFonts w:ascii="ＭＳ ゴシック" w:hAnsi="ＭＳ ゴシック" w:hint="eastAsia"/>
              </w:rPr>
              <w:t xml:space="preserve">　有　・　無</w:t>
            </w:r>
            <w:r w:rsidRPr="00475EC2">
              <w:rPr>
                <w:rFonts w:ascii="ＭＳ ゴシック" w:hAnsi="ＭＳ ゴシック" w:hint="eastAsia"/>
              </w:rPr>
              <w:t xml:space="preserve">　】</w:t>
            </w:r>
          </w:p>
          <w:p w:rsidR="0055382A" w:rsidRPr="00475EC2" w:rsidRDefault="0055382A" w:rsidP="0055382A">
            <w:pPr>
              <w:spacing w:line="211" w:lineRule="exact"/>
              <w:jc w:val="left"/>
              <w:rPr>
                <w:rFonts w:ascii="ＭＳ ゴシック" w:eastAsia="ＭＳ ゴシック" w:hAnsi="ＭＳ ゴシック"/>
                <w:szCs w:val="18"/>
              </w:rPr>
            </w:pPr>
          </w:p>
          <w:p w:rsidR="000E4A04" w:rsidRPr="00475EC2" w:rsidRDefault="000E4A04" w:rsidP="0055382A">
            <w:pPr>
              <w:spacing w:line="211" w:lineRule="exact"/>
              <w:jc w:val="left"/>
              <w:rPr>
                <w:rFonts w:ascii="ＭＳ ゴシック" w:eastAsia="ＭＳ ゴシック" w:hAnsi="ＭＳ ゴシック"/>
                <w:szCs w:val="18"/>
              </w:rPr>
            </w:pPr>
          </w:p>
          <w:p w:rsidR="009B409A" w:rsidRPr="00475EC2" w:rsidRDefault="0055382A" w:rsidP="0055382A">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ウェブサイトの掲載については、令和</w:t>
            </w:r>
            <w:r w:rsidR="00475EC2" w:rsidRPr="00475EC2">
              <w:rPr>
                <w:rFonts w:ascii="ＭＳ ゴシック" w:eastAsia="ＭＳ ゴシック" w:hAnsi="ＭＳ ゴシック" w:hint="eastAsia"/>
                <w:szCs w:val="18"/>
              </w:rPr>
              <w:t>７</w:t>
            </w:r>
            <w:r w:rsidRPr="00475EC2">
              <w:rPr>
                <w:rFonts w:ascii="ＭＳ ゴシック" w:eastAsia="ＭＳ ゴシック" w:hAnsi="ＭＳ ゴシック" w:hint="eastAsia"/>
                <w:szCs w:val="18"/>
              </w:rPr>
              <w:t>年</w:t>
            </w:r>
            <w:r w:rsidR="00475EC2" w:rsidRPr="00475EC2">
              <w:rPr>
                <w:rFonts w:ascii="ＭＳ ゴシック" w:eastAsia="ＭＳ ゴシック" w:hAnsi="ＭＳ ゴシック" w:hint="eastAsia"/>
                <w:szCs w:val="18"/>
              </w:rPr>
              <w:t>４</w:t>
            </w:r>
            <w:r w:rsidRPr="00475EC2">
              <w:rPr>
                <w:rFonts w:ascii="ＭＳ ゴシック" w:eastAsia="ＭＳ ゴシック" w:hAnsi="ＭＳ ゴシック" w:hint="eastAsia"/>
                <w:szCs w:val="18"/>
              </w:rPr>
              <w:t>月</w:t>
            </w:r>
            <w:r w:rsidR="00475EC2" w:rsidRPr="00475EC2">
              <w:rPr>
                <w:rFonts w:ascii="ＭＳ ゴシック" w:eastAsia="ＭＳ ゴシック" w:hAnsi="ＭＳ ゴシック" w:hint="eastAsia"/>
                <w:szCs w:val="18"/>
              </w:rPr>
              <w:t>１</w:t>
            </w:r>
            <w:r w:rsidRPr="00475EC2">
              <w:rPr>
                <w:rFonts w:ascii="ＭＳ ゴシック" w:eastAsia="ＭＳ ゴシック" w:hAnsi="ＭＳ ゴシック" w:hint="eastAsia"/>
                <w:szCs w:val="18"/>
              </w:rPr>
              <w:t>日から義務化</w:t>
            </w:r>
          </w:p>
          <w:p w:rsidR="009B409A" w:rsidRPr="00475EC2" w:rsidRDefault="009B409A" w:rsidP="00EB09AD">
            <w:pPr>
              <w:spacing w:line="211" w:lineRule="exact"/>
              <w:rPr>
                <w:rFonts w:ascii="ＭＳ ゴシック" w:eastAsia="ＭＳ ゴシック" w:hAnsi="ＭＳ ゴシック"/>
                <w:szCs w:val="18"/>
              </w:rPr>
            </w:pPr>
          </w:p>
          <w:p w:rsidR="009B409A" w:rsidRPr="00475EC2" w:rsidRDefault="009B409A" w:rsidP="00EB09AD">
            <w:pPr>
              <w:spacing w:line="211" w:lineRule="exact"/>
              <w:rPr>
                <w:rFonts w:ascii="ＭＳ ゴシック" w:eastAsia="ＭＳ ゴシック" w:hAnsi="ＭＳ ゴシック"/>
                <w:szCs w:val="18"/>
              </w:rPr>
            </w:pPr>
          </w:p>
          <w:p w:rsidR="009B409A" w:rsidRPr="00475EC2" w:rsidRDefault="007B6C58"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第三者評価の実施状況の掲示があるか</w:t>
            </w:r>
          </w:p>
          <w:p w:rsidR="009B409A" w:rsidRPr="00475EC2" w:rsidRDefault="009B409A" w:rsidP="00EB09AD">
            <w:pPr>
              <w:spacing w:line="211" w:lineRule="exact"/>
              <w:rPr>
                <w:rFonts w:ascii="ＭＳ ゴシック" w:eastAsia="ＭＳ ゴシック" w:hAnsi="ＭＳ ゴシック"/>
                <w:szCs w:val="18"/>
              </w:rPr>
            </w:pPr>
          </w:p>
          <w:p w:rsidR="009B409A" w:rsidRPr="00475EC2" w:rsidRDefault="009B409A" w:rsidP="00EB09AD">
            <w:pPr>
              <w:spacing w:line="211" w:lineRule="exact"/>
              <w:rPr>
                <w:rFonts w:ascii="ＭＳ ゴシック" w:eastAsia="ＭＳ ゴシック" w:hAnsi="ＭＳ ゴシック"/>
                <w:szCs w:val="18"/>
              </w:rPr>
            </w:pPr>
          </w:p>
          <w:p w:rsidR="009B409A" w:rsidRPr="00475EC2" w:rsidRDefault="009B409A" w:rsidP="00EB09AD">
            <w:pPr>
              <w:spacing w:line="211" w:lineRule="exact"/>
              <w:rPr>
                <w:rFonts w:ascii="ＭＳ ゴシック" w:eastAsia="ＭＳ ゴシック" w:hAnsi="ＭＳ ゴシック"/>
                <w:szCs w:val="18"/>
              </w:rPr>
            </w:pPr>
          </w:p>
          <w:p w:rsidR="009B409A" w:rsidRPr="00475EC2" w:rsidRDefault="009B409A" w:rsidP="00EB09AD">
            <w:pPr>
              <w:spacing w:line="211" w:lineRule="exact"/>
              <w:rPr>
                <w:rFonts w:ascii="ＭＳ ゴシック" w:eastAsia="ＭＳ ゴシック" w:hAnsi="ＭＳ ゴシック"/>
                <w:szCs w:val="18"/>
              </w:rPr>
            </w:pPr>
          </w:p>
          <w:p w:rsidR="00A439C1" w:rsidRPr="00475EC2" w:rsidRDefault="00A439C1" w:rsidP="00EB09AD">
            <w:pPr>
              <w:spacing w:line="211" w:lineRule="exact"/>
              <w:rPr>
                <w:rFonts w:ascii="ＭＳ ゴシック" w:eastAsia="ＭＳ ゴシック" w:hAnsi="ＭＳ ゴシック"/>
                <w:szCs w:val="18"/>
              </w:rPr>
            </w:pPr>
          </w:p>
          <w:p w:rsidR="00A439C1" w:rsidRPr="00475EC2" w:rsidRDefault="00A439C1" w:rsidP="00EB09AD">
            <w:pPr>
              <w:spacing w:line="211" w:lineRule="exact"/>
              <w:rPr>
                <w:rFonts w:ascii="ＭＳ ゴシック" w:eastAsia="ＭＳ ゴシック" w:hAnsi="ＭＳ ゴシック"/>
                <w:szCs w:val="18"/>
              </w:rPr>
            </w:pPr>
          </w:p>
          <w:p w:rsidR="00A439C1" w:rsidRPr="00475EC2" w:rsidRDefault="0050756B"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ウェブサイトへの掲示は、</w:t>
            </w:r>
            <w:r w:rsidR="00A439C1" w:rsidRPr="00475EC2">
              <w:rPr>
                <w:rFonts w:ascii="ＭＳ ゴシック" w:eastAsia="ＭＳ ゴシック" w:hAnsi="ＭＳ ゴシック" w:hint="eastAsia"/>
                <w:szCs w:val="18"/>
              </w:rPr>
              <w:t>令和</w:t>
            </w:r>
            <w:r w:rsidR="006230D9" w:rsidRPr="00475EC2">
              <w:rPr>
                <w:rFonts w:ascii="ＭＳ ゴシック" w:eastAsia="ＭＳ ゴシック" w:hAnsi="ＭＳ ゴシック" w:hint="eastAsia"/>
                <w:szCs w:val="18"/>
              </w:rPr>
              <w:t>７</w:t>
            </w:r>
            <w:r w:rsidR="00A439C1" w:rsidRPr="00475EC2">
              <w:rPr>
                <w:rFonts w:ascii="ＭＳ ゴシック" w:eastAsia="ＭＳ ゴシック" w:hAnsi="ＭＳ ゴシック" w:hint="eastAsia"/>
                <w:szCs w:val="18"/>
              </w:rPr>
              <w:t>年</w:t>
            </w:r>
            <w:r w:rsidR="006230D9" w:rsidRPr="00475EC2">
              <w:rPr>
                <w:rFonts w:ascii="ＭＳ ゴシック" w:eastAsia="ＭＳ ゴシック" w:hAnsi="ＭＳ ゴシック" w:hint="eastAsia"/>
                <w:szCs w:val="18"/>
              </w:rPr>
              <w:t>４</w:t>
            </w:r>
            <w:r w:rsidR="00A439C1" w:rsidRPr="00475EC2">
              <w:rPr>
                <w:rFonts w:ascii="ＭＳ ゴシック" w:eastAsia="ＭＳ ゴシック" w:hAnsi="ＭＳ ゴシック" w:hint="eastAsia"/>
                <w:szCs w:val="18"/>
              </w:rPr>
              <w:t>月</w:t>
            </w:r>
            <w:r w:rsidR="006230D9" w:rsidRPr="00475EC2">
              <w:rPr>
                <w:rFonts w:ascii="ＭＳ ゴシック" w:eastAsia="ＭＳ ゴシック" w:hAnsi="ＭＳ ゴシック" w:hint="eastAsia"/>
                <w:szCs w:val="18"/>
              </w:rPr>
              <w:t>１</w:t>
            </w:r>
            <w:r w:rsidR="00A439C1" w:rsidRPr="00475EC2">
              <w:rPr>
                <w:rFonts w:ascii="ＭＳ ゴシック" w:eastAsia="ＭＳ ゴシック" w:hAnsi="ＭＳ ゴシック" w:hint="eastAsia"/>
                <w:szCs w:val="18"/>
              </w:rPr>
              <w:t>日</w:t>
            </w:r>
            <w:r w:rsidR="006230D9" w:rsidRPr="00475EC2">
              <w:rPr>
                <w:rFonts w:ascii="ＭＳ ゴシック" w:eastAsia="ＭＳ ゴシック" w:hAnsi="ＭＳ ゴシック" w:hint="eastAsia"/>
                <w:szCs w:val="18"/>
              </w:rPr>
              <w:t>から適用</w:t>
            </w:r>
          </w:p>
        </w:tc>
      </w:tr>
      <w:tr w:rsidR="00EB09AD" w:rsidRPr="00EB09AD" w:rsidTr="00EB09AD">
        <w:tc>
          <w:tcPr>
            <w:tcW w:w="1560"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22　秘密保持</w:t>
            </w:r>
          </w:p>
        </w:tc>
        <w:tc>
          <w:tcPr>
            <w:tcW w:w="5929"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 xml:space="preserve">　当該事業所の介護支援専門員その他の従業者は、正当な理由がなく、その業務上知り得た利用者又はその家族の秘密を漏らしていないか。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◆平１１厚令３８第２３条第１項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72" w:hangingChars="100" w:hanging="172"/>
              <w:rPr>
                <w:rFonts w:ascii="ＭＳ ゴシック" w:hAnsi="ＭＳ ゴシック"/>
                <w:w w:val="50"/>
              </w:rPr>
            </w:pPr>
            <w:r w:rsidRPr="00EB09AD">
              <w:rPr>
                <w:rFonts w:ascii="ＭＳ ゴシック" w:hAnsi="ＭＳ ゴシック" w:hint="eastAsia"/>
                <w:spacing w:val="-4"/>
              </w:rPr>
              <w:t>□</w:t>
            </w:r>
            <w:r w:rsidRPr="00EB09AD">
              <w:rPr>
                <w:rFonts w:ascii="ＭＳ ゴシック" w:hAnsi="ＭＳ ゴシック" w:hint="eastAsia"/>
                <w:spacing w:val="-8"/>
              </w:rPr>
              <w:t xml:space="preserve"> </w:t>
            </w:r>
            <w:r w:rsidRPr="00EB09AD">
              <w:rPr>
                <w:rFonts w:ascii="ＭＳ ゴシック" w:hAnsi="ＭＳ ゴシック" w:hint="eastAsia"/>
                <w:spacing w:val="-4"/>
              </w:rPr>
              <w:t xml:space="preserve">　介護支援専門員その他の従業者であった者が、正当な理由がなく、</w:t>
            </w:r>
            <w:r w:rsidRPr="00EB09AD">
              <w:rPr>
                <w:rFonts w:ascii="ＭＳ ゴシック" w:hAnsi="ＭＳ ゴシック" w:hint="eastAsia"/>
              </w:rPr>
              <w:t>その業務上知り得た利用者又はその家族の秘密を漏らすことのないよう、必要な措置を講じているか。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◆平１１厚令３８第２３条第２項</w:t>
            </w:r>
          </w:p>
          <w:p w:rsidR="00075429" w:rsidRPr="00EB09AD" w:rsidRDefault="00075429"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　具体的には、従業者でなくなった後においても秘密を保持する旨を従業者の雇用時に取り決め、例えば違約金についての定めを置くなどの措置を講ずべきこと。</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◆平１１老企２２第２の３（１</w:t>
            </w:r>
            <w:r w:rsidR="00FA15D9" w:rsidRPr="00EB09AD">
              <w:rPr>
                <w:rFonts w:ascii="ＭＳ ゴシック" w:hAnsi="ＭＳ ゴシック" w:hint="eastAsia"/>
                <w:w w:val="50"/>
              </w:rPr>
              <w:t>９</w:t>
            </w:r>
            <w:r w:rsidRPr="00EB09AD">
              <w:rPr>
                <w:rFonts w:ascii="ＭＳ ゴシック" w:hAnsi="ＭＳ ゴシック" w:hint="eastAsia"/>
                <w:w w:val="50"/>
              </w:rPr>
              <w:t>）②</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　予め違約金の額を定めておくことは労働基準法第16条に抵触するため、違約金について定める場合には、現実に生じた損害について賠償を請求する旨の定めとすること。</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 xml:space="preserve">　サービス担当者会議等において、利用者の個人情報を用いる場合は利用者の同意を、利用者の家族の個人情報を用いる場合は当該家族の同意を、あらかじめ文書により得ているか。</w:t>
            </w:r>
            <w:r w:rsidRPr="00EB09AD">
              <w:rPr>
                <w:rFonts w:ascii="ＭＳ ゴシック" w:hAnsi="ＭＳ ゴシック" w:hint="eastAsia"/>
                <w:w w:val="50"/>
              </w:rPr>
              <w:t>◆平１１厚令３８第２３条第３項</w:t>
            </w:r>
          </w:p>
          <w:p w:rsidR="00075429" w:rsidRPr="00EB09AD" w:rsidRDefault="00075429"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　この同意については、サービス開始時に、利用者及びその家族の代表から、連携するサービス担当者間で個人情報を用いることについて包括的に同意を得ることで足りる。</w:t>
            </w:r>
            <w:r w:rsidRPr="00EB09AD">
              <w:rPr>
                <w:rFonts w:ascii="ＭＳ ゴシック" w:hAnsi="ＭＳ ゴシック" w:hint="eastAsia"/>
                <w:w w:val="50"/>
              </w:rPr>
              <w:t>◆平１１老企２２第２の３（１</w:t>
            </w:r>
            <w:r w:rsidR="00FA15D9" w:rsidRPr="00EB09AD">
              <w:rPr>
                <w:rFonts w:ascii="ＭＳ ゴシック" w:hAnsi="ＭＳ ゴシック" w:hint="eastAsia"/>
                <w:w w:val="50"/>
              </w:rPr>
              <w:t>９</w:t>
            </w:r>
            <w:r w:rsidRPr="00EB09AD">
              <w:rPr>
                <w:rFonts w:ascii="ＭＳ ゴシック" w:hAnsi="ＭＳ ゴシック" w:hint="eastAsia"/>
                <w:w w:val="50"/>
              </w:rPr>
              <w:t>）③</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従業者への周知方法</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就業規則等確認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措置内容確認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同意文書確認</w:t>
            </w:r>
          </w:p>
        </w:tc>
      </w:tr>
      <w:tr w:rsidR="00EB09AD" w:rsidRPr="00EB09AD" w:rsidTr="00EB09AD">
        <w:tc>
          <w:tcPr>
            <w:tcW w:w="1560"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23　広告</w:t>
            </w:r>
          </w:p>
        </w:tc>
        <w:tc>
          <w:tcPr>
            <w:tcW w:w="5929" w:type="dxa"/>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当該事業所について広告をする場合においては、その内容が虚偽又は誇大なものになっていないか。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◆平１１厚令３８第２４条</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広告の有・無　】</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あれば内容確認</w:t>
            </w:r>
          </w:p>
        </w:tc>
      </w:tr>
      <w:tr w:rsidR="00EB09AD" w:rsidRPr="00EB09AD" w:rsidTr="00EB09AD">
        <w:tc>
          <w:tcPr>
            <w:tcW w:w="1560" w:type="dxa"/>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24　居宅サービス事業者等からの利益収受の禁止等</w:t>
            </w:r>
          </w:p>
        </w:tc>
        <w:tc>
          <w:tcPr>
            <w:tcW w:w="5929" w:type="dxa"/>
          </w:tcPr>
          <w:p w:rsidR="00075429" w:rsidRPr="00EB09AD" w:rsidRDefault="00075429" w:rsidP="00D155D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居宅介護支援事業者及び当該事業所の管理者は、居宅サービス計画の作成又は変更に関し、当該事業所の介護支援専門員に対して特定の居宅サービス事業者等によるサービスを位置付けるべき旨の指示等を行っていない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◆平１１厚令３８第２５条第１項</w:t>
            </w:r>
          </w:p>
          <w:p w:rsidR="00075429" w:rsidRPr="00EB09AD" w:rsidRDefault="00075429" w:rsidP="00EB09AD">
            <w:pPr>
              <w:pStyle w:val="a9"/>
              <w:wordWrap/>
              <w:ind w:left="364" w:hangingChars="200" w:hanging="364"/>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　さらに、居宅介護支援費の加算を得るために、解決すべき課題に即さない居宅サービスを居宅サービス計画に位置付ける旨の指示等を行ってはならない。</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w:t>
            </w:r>
            <w:r w:rsidR="00FA15D9" w:rsidRPr="00EB09AD">
              <w:rPr>
                <w:rFonts w:ascii="ＭＳ ゴシック" w:hAnsi="ＭＳ ゴシック" w:hint="eastAsia"/>
                <w:w w:val="50"/>
              </w:rPr>
              <w:t>２０</w:t>
            </w:r>
            <w:r w:rsidRPr="00EB09AD">
              <w:rPr>
                <w:rFonts w:ascii="ＭＳ ゴシック" w:hAnsi="ＭＳ ゴシック" w:hint="eastAsia"/>
                <w:w w:val="50"/>
              </w:rPr>
              <w:t>）①</w:t>
            </w:r>
          </w:p>
          <w:p w:rsidR="002C4A43" w:rsidRDefault="002C4A43" w:rsidP="00EB09AD">
            <w:pPr>
              <w:pStyle w:val="a9"/>
              <w:wordWrap/>
              <w:ind w:left="184" w:hangingChars="100" w:hanging="184"/>
              <w:rPr>
                <w:rFonts w:ascii="ＭＳ ゴシック" w:hAnsi="ＭＳ ゴシック"/>
              </w:rPr>
            </w:pPr>
          </w:p>
          <w:p w:rsidR="00075429" w:rsidRPr="00EB09AD" w:rsidRDefault="00075429" w:rsidP="00D155DD">
            <w:pPr>
              <w:pStyle w:val="a9"/>
              <w:wordWrap/>
              <w:ind w:left="184" w:hangingChars="100" w:hanging="184"/>
              <w:rPr>
                <w:rFonts w:ascii="ＭＳ ゴシック" w:hAnsi="ＭＳ ゴシック"/>
              </w:rPr>
            </w:pPr>
            <w:r w:rsidRPr="00EB09AD">
              <w:rPr>
                <w:rFonts w:ascii="ＭＳ ゴシック" w:hAnsi="ＭＳ ゴシック" w:hint="eastAsia"/>
              </w:rPr>
              <w:t>□</w:t>
            </w:r>
            <w:r w:rsidR="00D155DD">
              <w:rPr>
                <w:rFonts w:ascii="ＭＳ ゴシック" w:hAnsi="ＭＳ ゴシック" w:hint="eastAsia"/>
              </w:rPr>
              <w:t xml:space="preserve">　</w:t>
            </w:r>
            <w:r w:rsidRPr="00EB09AD">
              <w:rPr>
                <w:rFonts w:ascii="ＭＳ ゴシック" w:hAnsi="ＭＳ ゴシック" w:hint="eastAsia"/>
              </w:rPr>
              <w:t>当該事業所の介護支援専門員は、居宅サービス計画の作成又は変更に関し、利用者に対して特定の居宅サービス事業者等によるサービスを利用すべき旨の指示等を行っていないか。</w:t>
            </w:r>
            <w:r w:rsidRPr="00EB09AD">
              <w:rPr>
                <w:rFonts w:ascii="ＭＳ ゴシック" w:hAnsi="ＭＳ ゴシック" w:hint="eastAsia"/>
                <w:w w:val="50"/>
              </w:rPr>
              <w:t>◆平１１厚令３８第２５条第２項</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　さらに、居宅介護支援費の加算を得るために、解決すべき課題に即さない居宅サービスを居宅サービス計画に位置付けることがあってはならない。</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w:t>
            </w:r>
            <w:r w:rsidR="00FA15D9" w:rsidRPr="00EB09AD">
              <w:rPr>
                <w:rFonts w:ascii="ＭＳ ゴシック" w:hAnsi="ＭＳ ゴシック" w:hint="eastAsia"/>
                <w:w w:val="50"/>
              </w:rPr>
              <w:t>２０</w:t>
            </w:r>
            <w:r w:rsidRPr="00EB09AD">
              <w:rPr>
                <w:rFonts w:ascii="ＭＳ ゴシック" w:hAnsi="ＭＳ ゴシック" w:hint="eastAsia"/>
                <w:w w:val="50"/>
              </w:rPr>
              <w:t>）②</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00CD3A3F">
              <w:rPr>
                <w:rFonts w:ascii="ＭＳ ゴシック" w:hAnsi="ＭＳ ゴシック" w:hint="eastAsia"/>
              </w:rPr>
              <w:t xml:space="preserve">　</w:t>
            </w:r>
            <w:r w:rsidRPr="00EB09AD">
              <w:rPr>
                <w:rFonts w:ascii="ＭＳ ゴシック" w:hAnsi="ＭＳ ゴシック" w:hint="eastAsia"/>
              </w:rPr>
              <w:t>当該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r w:rsidRPr="00EB09AD">
              <w:rPr>
                <w:rFonts w:ascii="ＭＳ ゴシック" w:hAnsi="ＭＳ ゴシック" w:hint="eastAsia"/>
                <w:w w:val="50"/>
              </w:rPr>
              <w:t>◆平１１厚令３８第２５条第３項</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25　苦情処理</w:t>
            </w:r>
          </w:p>
        </w:tc>
        <w:tc>
          <w:tcPr>
            <w:tcW w:w="5929" w:type="dxa"/>
          </w:tcPr>
          <w:p w:rsidR="00075429" w:rsidRPr="00EB09AD" w:rsidRDefault="00075429" w:rsidP="000E1FE8">
            <w:pPr>
              <w:pStyle w:val="a9"/>
              <w:wordWrap/>
              <w:ind w:leftChars="-50" w:left="186" w:hangingChars="150" w:hanging="276"/>
              <w:rPr>
                <w:rFonts w:ascii="ＭＳ ゴシック" w:hAnsi="ＭＳ ゴシック"/>
                <w:w w:val="50"/>
              </w:rPr>
            </w:pPr>
            <w:r w:rsidRPr="00EB09AD">
              <w:rPr>
                <w:rFonts w:ascii="ＭＳ ゴシック" w:hAnsi="ＭＳ ゴシック" w:hint="eastAsia"/>
              </w:rPr>
              <w:t xml:space="preserve"> □</w:t>
            </w:r>
            <w:r w:rsidR="00CD3A3F">
              <w:rPr>
                <w:rFonts w:ascii="ＭＳ ゴシック" w:hAnsi="ＭＳ ゴシック" w:hint="eastAsia"/>
              </w:rPr>
              <w:t xml:space="preserve">　</w:t>
            </w:r>
            <w:r w:rsidRPr="00EB09AD">
              <w:rPr>
                <w:rFonts w:ascii="ＭＳ ゴシック" w:hAnsi="ＭＳ ゴシック" w:hint="eastAsia"/>
              </w:rPr>
              <w:t>自ら提供したサービス又は自らが居宅サービス計画に位置付けた指定居宅サービス等に対する利用者及びその家族からの苦情に迅速かつ適切に対応しているか。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◆平１１厚令３８第２６条第１項</w:t>
            </w:r>
          </w:p>
          <w:p w:rsidR="00075429" w:rsidRPr="00EB09AD" w:rsidRDefault="00075429"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具体的には、利用者又はその家族、指定居宅サービス事業者等から事情を聞き、苦情に係る問題点を把握のうえ、対応策を検討し必要に応じて利用者に説明しなければならない。</w:t>
            </w:r>
          </w:p>
          <w:p w:rsidR="00075429" w:rsidRPr="00EB09AD" w:rsidRDefault="00075429" w:rsidP="00EB09AD">
            <w:pPr>
              <w:pStyle w:val="a9"/>
              <w:wordWrap/>
              <w:ind w:firstLineChars="400" w:firstLine="376"/>
              <w:rPr>
                <w:rFonts w:ascii="ＭＳ ゴシック" w:hAnsi="ＭＳ ゴシック"/>
              </w:rPr>
            </w:pPr>
            <w:r w:rsidRPr="00EB09AD">
              <w:rPr>
                <w:rFonts w:ascii="ＭＳ ゴシック" w:hAnsi="ＭＳ ゴシック" w:hint="eastAsia"/>
                <w:w w:val="50"/>
              </w:rPr>
              <w:t>◆平１１老企２２第２の３（２</w:t>
            </w:r>
            <w:r w:rsidR="00FA15D9" w:rsidRPr="00EB09AD">
              <w:rPr>
                <w:rFonts w:ascii="ＭＳ ゴシック" w:hAnsi="ＭＳ ゴシック" w:hint="eastAsia"/>
                <w:w w:val="50"/>
              </w:rPr>
              <w:t>１</w:t>
            </w:r>
            <w:r w:rsidRPr="00EB09AD">
              <w:rPr>
                <w:rFonts w:ascii="ＭＳ ゴシック" w:hAnsi="ＭＳ ゴシック" w:hint="eastAsia"/>
                <w:w w:val="50"/>
              </w:rPr>
              <w:t>）①</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上記の苦情を受け付けた場合は、当該苦情の内容等を記録しているか。（→要記録保存）</w:t>
            </w:r>
            <w:r w:rsidR="00D77AD2">
              <w:rPr>
                <w:rFonts w:ascii="ＭＳ ゴシック" w:hAnsi="ＭＳ ゴシック" w:hint="eastAsia"/>
              </w:rPr>
              <w:t xml:space="preserve">　　</w:t>
            </w:r>
            <w:r w:rsidRPr="00EB09AD">
              <w:rPr>
                <w:rFonts w:ascii="ＭＳ ゴシック" w:hAnsi="ＭＳ ゴシック" w:hint="eastAsia"/>
                <w:w w:val="50"/>
              </w:rPr>
              <w:t>◆平１１厚令３８第２６条第２項</w:t>
            </w:r>
          </w:p>
          <w:p w:rsidR="00075429" w:rsidRPr="00EB09AD" w:rsidRDefault="00075429" w:rsidP="00EB09AD">
            <w:pPr>
              <w:pStyle w:val="a9"/>
              <w:wordWrap/>
              <w:ind w:left="364" w:hangingChars="200" w:hanging="364"/>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　苦情がサービスの質の向上を図るうえでの重要な情報であるとの認識に立ち、苦情の内容を踏まえ、サービスの質の向上に向けた取組を自ら行うべきである。</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◆平１１老企２２第２の３（２</w:t>
            </w:r>
            <w:r w:rsidR="00FA15D9" w:rsidRPr="00EB09AD">
              <w:rPr>
                <w:rFonts w:ascii="ＭＳ ゴシック" w:hAnsi="ＭＳ ゴシック" w:hint="eastAsia"/>
                <w:w w:val="50"/>
              </w:rPr>
              <w:t>１</w:t>
            </w:r>
            <w:r w:rsidRPr="00EB09AD">
              <w:rPr>
                <w:rFonts w:ascii="ＭＳ ゴシック" w:hAnsi="ＭＳ ゴシック" w:hint="eastAsia"/>
                <w:w w:val="50"/>
              </w:rPr>
              <w:t>）②</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自ら提供したサービスに関し、法第23条の規定により市町村が行う文書その他の物件の提出若しくは提示の求め又は当該市町村の職員からの質問若しくは照会に応じているか。</w:t>
            </w:r>
          </w:p>
          <w:p w:rsidR="00075429" w:rsidRPr="00EB09AD" w:rsidRDefault="00075429" w:rsidP="00EB09AD">
            <w:pPr>
              <w:pStyle w:val="a9"/>
              <w:wordWrap/>
              <w:ind w:left="182" w:hangingChars="100" w:hanging="182"/>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また、利用者からの苦情に関して市町村が行う調査に協力するとともに、市町村から指導又は助言を受けた場合においては、当該指導又は助言に従って必要な改善を行っているか。</w:t>
            </w:r>
            <w:r w:rsidRPr="00EB09AD">
              <w:rPr>
                <w:rFonts w:ascii="ＭＳ ゴシック" w:hAnsi="ＭＳ ゴシック" w:hint="eastAsia"/>
                <w:w w:val="50"/>
              </w:rPr>
              <w:t>◆平１１厚令３８第２６条第３項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市町村からの求めがあった場合には、上記改善の内容を市町村に報告しているか。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◆平１１厚令３８第２６条第４項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00CD3A3F">
              <w:rPr>
                <w:rFonts w:ascii="ＭＳ ゴシック" w:hAnsi="ＭＳ ゴシック" w:hint="eastAsia"/>
                <w:spacing w:val="1"/>
              </w:rPr>
              <w:t xml:space="preserve">　</w:t>
            </w:r>
            <w:r w:rsidRPr="00EB09AD">
              <w:rPr>
                <w:rFonts w:ascii="ＭＳ ゴシック" w:hAnsi="ＭＳ ゴシック" w:hint="eastAsia"/>
              </w:rPr>
              <w:t>自らが居宅サービス計画に位置付けた法第41条第１項に規定する指定居宅サービス又は法第42条の２第１項に規定する指定地域密着型サービスに対する苦情の国民健康保険団体連合会への申立てに関して、利用者に対し必要な援助を行っているか。</w:t>
            </w:r>
            <w:r w:rsidRPr="00EB09AD">
              <w:rPr>
                <w:rFonts w:ascii="ＭＳ ゴシック" w:hAnsi="ＭＳ ゴシック" w:hint="eastAsia"/>
                <w:w w:val="50"/>
              </w:rPr>
              <w:t>◆平１１厚令３８第２６条第５項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00CD3A3F">
              <w:rPr>
                <w:rFonts w:ascii="ＭＳ ゴシック" w:hAnsi="ＭＳ ゴシック" w:hint="eastAsia"/>
                <w:spacing w:val="1"/>
              </w:rPr>
              <w:t xml:space="preserve">　</w:t>
            </w:r>
            <w:r w:rsidRPr="00EB09AD">
              <w:rPr>
                <w:rFonts w:ascii="ＭＳ ゴシック" w:hAnsi="ＭＳ ゴシック" w:hint="eastAsia"/>
              </w:rPr>
              <w:t>利用者からの苦情に関して国民健康保険団体連合会が行う調査に協力しているか。</w:t>
            </w:r>
          </w:p>
          <w:p w:rsidR="00075429" w:rsidRPr="00EB09AD" w:rsidRDefault="00075429" w:rsidP="00EB09AD">
            <w:pPr>
              <w:pStyle w:val="a9"/>
              <w:wordWrap/>
              <w:ind w:left="182" w:hangingChars="100" w:hanging="182"/>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また、自ら提供したサービスに関して国民健康保険団体連合会からの指導又は助言を受けた場合においては、当該指導又は助言に従って必要な改善を行っているか。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◆平１１厚令３８第２６条第６項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国民健康保険団体連合会からの求めがあった場合には、上記改善の内容を国民健康保険団体連合会に報告しているか。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hint="eastAsia"/>
                <w:w w:val="50"/>
              </w:rPr>
              <w:t>◆平１１厚令３８第２６条第７項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当該事業所における苦情を処理するために講ずる措置の概要について明らかにし、相談窓口の連絡先、苦情処理の体制及び手順等を利用申込者にサービスの内容を説明する文書に記載するとともに、事業所に掲示し</w:t>
            </w:r>
            <w:r w:rsidR="00FA15D9" w:rsidRPr="00EB09AD">
              <w:rPr>
                <w:rFonts w:ascii="ＭＳ ゴシック" w:hAnsi="ＭＳ ゴシック" w:hint="eastAsia"/>
              </w:rPr>
              <w:t>、</w:t>
            </w:r>
            <w:r w:rsidR="00FA15D9" w:rsidRPr="00EB09AD">
              <w:rPr>
                <w:rFonts w:ascii="ＭＳ ゴシック" w:hAnsi="ＭＳ ゴシック"/>
                <w:spacing w:val="-2"/>
              </w:rPr>
              <w:t>かつ、ウェブサイトに掲載</w:t>
            </w:r>
            <w:r w:rsidR="00FA15D9" w:rsidRPr="00EB09AD">
              <w:rPr>
                <w:rFonts w:ascii="ＭＳ ゴシック" w:hAnsi="ＭＳ ゴシック"/>
              </w:rPr>
              <w:t>するべきものである。なお、ウェブサイトへの掲載に関する取扱いは、</w:t>
            </w:r>
            <w:r w:rsidR="00FA15D9" w:rsidRPr="00EB09AD">
              <w:rPr>
                <w:rFonts w:ascii="ＭＳ ゴシック" w:hAnsi="ＭＳ ゴシック" w:hint="eastAsia"/>
              </w:rPr>
              <w:t>本主眼事項21</w:t>
            </w:r>
            <w:r w:rsidR="00FA15D9" w:rsidRPr="00EB09AD">
              <w:rPr>
                <w:rFonts w:ascii="ＭＳ ゴシック" w:hAnsi="ＭＳ ゴシック"/>
              </w:rPr>
              <w:t>に準ずるものと</w:t>
            </w:r>
            <w:r w:rsidR="00FA15D9" w:rsidRPr="00EB09AD">
              <w:rPr>
                <w:rFonts w:ascii="ＭＳ ゴシック" w:hAnsi="ＭＳ ゴシック" w:hint="eastAsia"/>
              </w:rPr>
              <w:t>し</w:t>
            </w:r>
            <w:r w:rsidRPr="00EB09AD">
              <w:rPr>
                <w:rFonts w:ascii="ＭＳ ゴシック" w:hAnsi="ＭＳ ゴシック" w:hint="eastAsia"/>
              </w:rPr>
              <w:t>ているか。</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◆平１１老企２２第２の３（２</w:t>
            </w:r>
            <w:r w:rsidR="00FA15D9" w:rsidRPr="00EB09AD">
              <w:rPr>
                <w:rFonts w:ascii="ＭＳ ゴシック" w:hAnsi="ＭＳ ゴシック" w:hint="eastAsia"/>
                <w:w w:val="50"/>
              </w:rPr>
              <w:t>１</w:t>
            </w:r>
            <w:r w:rsidRPr="00EB09AD">
              <w:rPr>
                <w:rFonts w:ascii="ＭＳ ゴシック" w:hAnsi="ＭＳ ゴシック" w:hint="eastAsia"/>
                <w:w w:val="50"/>
              </w:rPr>
              <w:t>）④</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【マニュアルの有・無】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一次窓口確認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事例を記録で確認</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あれば処理結果確認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事例の有・無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直近事例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年　　月）</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事例の有・無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直近事例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年　　月）</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重要事項説明書確認</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掲示内容を確認</w:t>
            </w:r>
          </w:p>
        </w:tc>
      </w:tr>
      <w:tr w:rsidR="00EB09AD" w:rsidRPr="00EB09AD" w:rsidTr="00EB09AD">
        <w:trPr>
          <w:trHeight w:val="335"/>
        </w:trPr>
        <w:tc>
          <w:tcPr>
            <w:tcW w:w="1560" w:type="dxa"/>
            <w:tcBorders>
              <w:top w:val="single" w:sz="4" w:space="0" w:color="auto"/>
              <w:bottom w:val="single" w:sz="4" w:space="0" w:color="auto"/>
            </w:tcBorders>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26　事故発生時</w:t>
            </w: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　の対応</w:t>
            </w:r>
          </w:p>
        </w:tc>
        <w:tc>
          <w:tcPr>
            <w:tcW w:w="5929" w:type="dxa"/>
            <w:tcBorders>
              <w:top w:val="single" w:sz="4" w:space="0" w:color="auto"/>
              <w:bottom w:val="single" w:sz="4" w:space="0" w:color="auto"/>
            </w:tcBorders>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w:t>
            </w:r>
            <w:r w:rsidR="00CD3A3F">
              <w:rPr>
                <w:rFonts w:ascii="ＭＳ ゴシック" w:hAnsi="ＭＳ ゴシック" w:hint="eastAsia"/>
                <w:spacing w:val="1"/>
              </w:rPr>
              <w:t xml:space="preserve">　</w:t>
            </w:r>
            <w:r w:rsidRPr="00EB09AD">
              <w:rPr>
                <w:rFonts w:ascii="ＭＳ ゴシック" w:hAnsi="ＭＳ ゴシック" w:hint="eastAsia"/>
              </w:rPr>
              <w:t>利用者に対する指定居宅介護支援の提供により事故が発生した場合には速やかに市町村、利用者の家族等に連絡を行うとともに、必要な措置を講じているか。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◆平１１厚令３８第２７条第１項</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　事故が発生した場合の対応方法について、あらかじめ定めておくことが望ましい。</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◆平１１老企２２第２の３（２</w:t>
            </w:r>
            <w:r w:rsidR="00FA15D9" w:rsidRPr="00EB09AD">
              <w:rPr>
                <w:rFonts w:ascii="ＭＳ ゴシック" w:hAnsi="ＭＳ ゴシック" w:hint="eastAsia"/>
                <w:w w:val="50"/>
              </w:rPr>
              <w:t>２</w:t>
            </w:r>
            <w:r w:rsidRPr="00EB09AD">
              <w:rPr>
                <w:rFonts w:ascii="ＭＳ ゴシック" w:hAnsi="ＭＳ ゴシック" w:hint="eastAsia"/>
                <w:w w:val="50"/>
              </w:rPr>
              <w:t>）①</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上記事故の状況及び事故に際して採った処置を記録しているか。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（→要記録保存）</w:t>
            </w:r>
            <w:r w:rsidR="00D77AD2">
              <w:rPr>
                <w:rFonts w:ascii="ＭＳ ゴシック" w:hAnsi="ＭＳ ゴシック" w:hint="eastAsia"/>
              </w:rPr>
              <w:t xml:space="preserve">　　</w:t>
            </w:r>
            <w:r w:rsidRPr="00EB09AD">
              <w:rPr>
                <w:rFonts w:ascii="ＭＳ ゴシック" w:hAnsi="ＭＳ ゴシック" w:hint="eastAsia"/>
                <w:w w:val="50"/>
              </w:rPr>
              <w:t>◆平１１厚令３８第２７条第２項</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00CD3A3F">
              <w:rPr>
                <w:rFonts w:ascii="ＭＳ ゴシック" w:hAnsi="ＭＳ ゴシック" w:hint="eastAsia"/>
                <w:spacing w:val="1"/>
              </w:rPr>
              <w:t xml:space="preserve">　</w:t>
            </w:r>
            <w:r w:rsidRPr="00EB09AD">
              <w:rPr>
                <w:rFonts w:ascii="ＭＳ ゴシック" w:hAnsi="ＭＳ ゴシック" w:hint="eastAsia"/>
              </w:rPr>
              <w:t>利用者に対する指定居宅介護支援の提供により賠償すべき事故が発生した場合には、損害賠償を速やかに行っているか。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hint="eastAsia"/>
                <w:w w:val="50"/>
              </w:rPr>
              <w:t>◆平１１厚令３８第２７条第３項</w:t>
            </w:r>
          </w:p>
          <w:p w:rsidR="00075429" w:rsidRPr="00EB09AD" w:rsidRDefault="00075429" w:rsidP="000E1FE8">
            <w:pPr>
              <w:pStyle w:val="a9"/>
              <w:wordWrap/>
              <w:ind w:left="368" w:hangingChars="200" w:hanging="368"/>
              <w:rPr>
                <w:rFonts w:ascii="ＭＳ ゴシック" w:hAnsi="ＭＳ ゴシック"/>
              </w:rPr>
            </w:pPr>
            <w:r w:rsidRPr="00EB09AD">
              <w:rPr>
                <w:rFonts w:ascii="ＭＳ ゴシック" w:hAnsi="ＭＳ ゴシック" w:hint="eastAsia"/>
              </w:rPr>
              <w:t xml:space="preserve">　◎　損害賠償保険に加入しておくか又は賠償資力を有することが望ましい。</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◆平１１老企２２第２の３（２</w:t>
            </w:r>
            <w:r w:rsidR="00FA15D9" w:rsidRPr="00EB09AD">
              <w:rPr>
                <w:rFonts w:ascii="ＭＳ ゴシック" w:hAnsi="ＭＳ ゴシック" w:hint="eastAsia"/>
                <w:w w:val="50"/>
              </w:rPr>
              <w:t>２</w:t>
            </w:r>
            <w:r w:rsidRPr="00EB09AD">
              <w:rPr>
                <w:rFonts w:ascii="ＭＳ ゴシック" w:hAnsi="ＭＳ ゴシック" w:hint="eastAsia"/>
                <w:w w:val="50"/>
              </w:rPr>
              <w:t>）②</w:t>
            </w:r>
          </w:p>
          <w:p w:rsidR="00075429" w:rsidRPr="00EB09AD" w:rsidRDefault="00075429" w:rsidP="00EB09AD">
            <w:pPr>
              <w:pStyle w:val="a9"/>
              <w:wordWrap/>
              <w:spacing w:before="121"/>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事故が生じた際にはその原因を解明し、再発生を防ぐための対策を講じているか。</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◆平１１老企２２第２の３（２</w:t>
            </w:r>
            <w:r w:rsidR="00FA15D9" w:rsidRPr="00EB09AD">
              <w:rPr>
                <w:rFonts w:ascii="ＭＳ ゴシック" w:hAnsi="ＭＳ ゴシック" w:hint="eastAsia"/>
                <w:w w:val="50"/>
              </w:rPr>
              <w:t>２</w:t>
            </w:r>
            <w:r w:rsidRPr="00EB09AD">
              <w:rPr>
                <w:rFonts w:ascii="ＭＳ ゴシック" w:hAnsi="ＭＳ ゴシック" w:hint="eastAsia"/>
                <w:w w:val="50"/>
              </w:rPr>
              <w:t>）③</w:t>
            </w:r>
          </w:p>
        </w:tc>
        <w:tc>
          <w:tcPr>
            <w:tcW w:w="401" w:type="dxa"/>
            <w:tcBorders>
              <w:top w:val="single" w:sz="4" w:space="0" w:color="auto"/>
              <w:bottom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Borders>
              <w:top w:val="single" w:sz="4" w:space="0" w:color="auto"/>
              <w:bottom w:val="single" w:sz="4" w:space="0" w:color="auto"/>
            </w:tcBorders>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【マニュアルの有・無】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従業者への周知方法</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事例確認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賠償保険加入の有・無</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保険名：</w:t>
            </w:r>
          </w:p>
        </w:tc>
      </w:tr>
      <w:tr w:rsidR="00EB09AD" w:rsidRPr="00EB09AD" w:rsidTr="00EB09AD">
        <w:trPr>
          <w:trHeight w:val="15"/>
        </w:trPr>
        <w:tc>
          <w:tcPr>
            <w:tcW w:w="1560" w:type="dxa"/>
            <w:tcBorders>
              <w:top w:val="single" w:sz="4" w:space="0" w:color="auto"/>
            </w:tcBorders>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27　</w:t>
            </w:r>
            <w:r w:rsidRPr="00EB09AD">
              <w:rPr>
                <w:rFonts w:ascii="ＭＳ ゴシック" w:hAnsi="ＭＳ ゴシック" w:cs="DFHSMinchoR Pro-6N" w:hint="eastAsia"/>
              </w:rPr>
              <w:t>虐待の防止</w:t>
            </w:r>
          </w:p>
        </w:tc>
        <w:tc>
          <w:tcPr>
            <w:tcW w:w="5929" w:type="dxa"/>
            <w:tcBorders>
              <w:top w:val="single" w:sz="4" w:space="0" w:color="auto"/>
            </w:tcBorders>
          </w:tcPr>
          <w:p w:rsidR="00075429" w:rsidRPr="00EB09AD" w:rsidRDefault="00075429" w:rsidP="00EB09AD">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DFHSMinchoR Pro-6N" w:hint="eastAsia"/>
                <w:kern w:val="0"/>
                <w:szCs w:val="18"/>
              </w:rPr>
              <w:t>虐待の発生又はその再発を防止するため、次の各号に掲げる措置を講じているか。</w:t>
            </w:r>
            <w:r w:rsidR="00D77AD2">
              <w:rPr>
                <w:rFonts w:ascii="ＭＳ ゴシック" w:eastAsia="ＭＳ ゴシック" w:hAnsi="ＭＳ ゴシック" w:cs="DFHSMinchoR Pro-6N" w:hint="eastAsia"/>
                <w:kern w:val="0"/>
                <w:szCs w:val="18"/>
              </w:rPr>
              <w:t xml:space="preserve">　　</w:t>
            </w:r>
            <w:r w:rsidRPr="00EB09AD">
              <w:rPr>
                <w:rFonts w:ascii="ＭＳ ゴシック" w:eastAsia="ＭＳ ゴシック" w:hAnsi="ＭＳ ゴシック" w:cs="DFHSMinchoR Pro-6N" w:hint="eastAsia"/>
                <w:kern w:val="0"/>
                <w:szCs w:val="18"/>
              </w:rPr>
              <w:t xml:space="preserve">　</w:t>
            </w:r>
            <w:r w:rsidRPr="00EB09AD">
              <w:rPr>
                <w:rFonts w:ascii="ＭＳ ゴシック" w:eastAsia="ＭＳ ゴシック" w:hAnsi="ＭＳ ゴシック" w:hint="eastAsia"/>
                <w:w w:val="50"/>
                <w:szCs w:val="18"/>
              </w:rPr>
              <w:t>◆平１１厚令３８第２７条の２</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DFHSMinchoR Pro-6N" w:hint="eastAsia"/>
                <w:kern w:val="0"/>
                <w:szCs w:val="18"/>
              </w:rPr>
              <w:t>一</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DFHSMinchoR Pro-6N" w:hint="eastAsia"/>
                <w:kern w:val="0"/>
                <w:szCs w:val="18"/>
              </w:rPr>
              <w:t>二</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当該指定居宅介護支援事業所における虐待の防止のための指針を整備すること。</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EB09AD">
              <w:rPr>
                <w:rFonts w:ascii="ＭＳ ゴシック" w:eastAsia="ＭＳ ゴシック" w:hAnsi="ＭＳ ゴシック" w:cs="DFHSMinchoR Pro-6N" w:hint="eastAsia"/>
                <w:kern w:val="0"/>
                <w:szCs w:val="18"/>
              </w:rPr>
              <w:t>三</w:t>
            </w:r>
            <w:r w:rsidRPr="00EB09AD">
              <w:rPr>
                <w:rFonts w:ascii="ＭＳ ゴシック" w:eastAsia="ＭＳ ゴシック" w:hAnsi="ＭＳ ゴシック" w:cs="MFHSLine-W3"/>
                <w:kern w:val="0"/>
                <w:szCs w:val="18"/>
              </w:rPr>
              <w:t xml:space="preserve"> </w:t>
            </w:r>
            <w:r w:rsidRPr="00EB09AD">
              <w:rPr>
                <w:rFonts w:ascii="ＭＳ ゴシック" w:eastAsia="ＭＳ ゴシック" w:hAnsi="ＭＳ ゴシック" w:cs="DFHSMinchoR Pro-6N" w:hint="eastAsia"/>
                <w:kern w:val="0"/>
                <w:szCs w:val="18"/>
              </w:rPr>
              <w:t>当該指定居宅介護支援事業所において、介護支援専門員に対し、虐待の防止のための研修を定期的に実施すること。</w:t>
            </w:r>
            <w:r w:rsidRPr="00EB09AD">
              <w:rPr>
                <w:rFonts w:ascii="ＭＳ ゴシック" w:eastAsia="ＭＳ ゴシック" w:hAnsi="ＭＳ ゴシック" w:cs="DFHSMinchoR Pro-6N"/>
                <w:kern w:val="0"/>
                <w:szCs w:val="18"/>
              </w:rPr>
              <w:t xml:space="preserve"> </w:t>
            </w:r>
            <w:r w:rsidRPr="00EB09AD">
              <w:rPr>
                <w:rFonts w:ascii="ＭＳ ゴシック" w:eastAsia="ＭＳ ゴシック" w:hAnsi="ＭＳ ゴシック" w:cs="MFHSLine-W3"/>
                <w:kern w:val="0"/>
                <w:szCs w:val="18"/>
              </w:rPr>
              <w:t xml:space="preserve"> </w:t>
            </w:r>
          </w:p>
          <w:p w:rsidR="00075429" w:rsidRPr="00EB09AD" w:rsidRDefault="00075429" w:rsidP="00EB09AD">
            <w:pPr>
              <w:pStyle w:val="a9"/>
              <w:wordWrap/>
              <w:ind w:firstLineChars="100" w:firstLine="184"/>
              <w:rPr>
                <w:rFonts w:ascii="ＭＳ ゴシック" w:hAnsi="ＭＳ ゴシック" w:cs="DFHSMinchoR Pro-6N"/>
              </w:rPr>
            </w:pPr>
            <w:r w:rsidRPr="00EB09AD">
              <w:rPr>
                <w:rFonts w:ascii="ＭＳ ゴシック" w:hAnsi="ＭＳ ゴシック" w:cs="DFHSMinchoR Pro-6N" w:hint="eastAsia"/>
              </w:rPr>
              <w:t>四</w:t>
            </w:r>
            <w:r w:rsidRPr="00EB09AD">
              <w:rPr>
                <w:rFonts w:ascii="ＭＳ ゴシック" w:hAnsi="ＭＳ ゴシック" w:cs="MFHSLine-W3"/>
              </w:rPr>
              <w:t xml:space="preserve"> </w:t>
            </w:r>
            <w:r w:rsidRPr="00EB09AD">
              <w:rPr>
                <w:rFonts w:ascii="ＭＳ ゴシック" w:hAnsi="ＭＳ ゴシック" w:cs="DFHSMinchoR Pro-6N" w:hint="eastAsia"/>
              </w:rPr>
              <w:t>前三号に掲げる措置を適切に実施するための担当者を置くこと。</w:t>
            </w:r>
          </w:p>
          <w:p w:rsidR="00075429" w:rsidRPr="00EB09AD" w:rsidRDefault="00075429" w:rsidP="00EB09AD">
            <w:pPr>
              <w:pStyle w:val="a9"/>
              <w:wordWrap/>
              <w:rPr>
                <w:rFonts w:ascii="ＭＳ ゴシック" w:hAnsi="ＭＳ ゴシック" w:cs="DFHSMinchoR Pro-6N"/>
              </w:rPr>
            </w:pPr>
          </w:p>
          <w:p w:rsidR="00075429" w:rsidRPr="00EB09AD" w:rsidRDefault="00075429" w:rsidP="00EB09AD">
            <w:pPr>
              <w:autoSpaceDE w:val="0"/>
              <w:autoSpaceDN w:val="0"/>
              <w:adjustRightInd w:val="0"/>
              <w:spacing w:line="211" w:lineRule="exact"/>
              <w:ind w:leftChars="95" w:left="360" w:hangingChars="105" w:hanging="189"/>
              <w:rPr>
                <w:rFonts w:ascii="ＭＳ ゴシック" w:eastAsia="ＭＳ ゴシック" w:hAnsi="ＭＳ ゴシック" w:cs="ＭＳ明朝"/>
                <w:kern w:val="0"/>
                <w:szCs w:val="18"/>
              </w:rPr>
            </w:pPr>
            <w:r w:rsidRPr="00EB09AD">
              <w:rPr>
                <w:rFonts w:ascii="ＭＳ ゴシック" w:eastAsia="ＭＳ ゴシック" w:hAnsi="ＭＳ ゴシック" w:cs="DFHSMinchoR Pro-6N" w:hint="eastAsia"/>
                <w:szCs w:val="18"/>
              </w:rPr>
              <w:t xml:space="preserve">◎　</w:t>
            </w:r>
            <w:r w:rsidRPr="00EB09AD">
              <w:rPr>
                <w:rFonts w:ascii="ＭＳ ゴシック" w:eastAsia="ＭＳ ゴシック" w:hAnsi="ＭＳ ゴシック" w:cs="ＭＳ明朝" w:hint="eastAsia"/>
                <w:kern w:val="0"/>
                <w:szCs w:val="18"/>
              </w:rPr>
              <w:t>虐待は、介護保険法の目的の一つである高齢者の尊厳の保持や、高齢者の人格の尊重に深刻な影響を及ぼす可能性が極めて高く、指定居宅介護支援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sidRPr="00EB09AD">
              <w:rPr>
                <w:rFonts w:ascii="ＭＳ ゴシック" w:eastAsia="ＭＳ ゴシック" w:hAnsi="ＭＳ ゴシック" w:cs="ＭＳ明朝"/>
                <w:kern w:val="0"/>
                <w:szCs w:val="18"/>
              </w:rPr>
              <w:t xml:space="preserve">17 </w:t>
            </w:r>
            <w:r w:rsidRPr="00EB09AD">
              <w:rPr>
                <w:rFonts w:ascii="ＭＳ ゴシック" w:eastAsia="ＭＳ ゴシック" w:hAnsi="ＭＳ ゴシック" w:cs="ＭＳ明朝" w:hint="eastAsia"/>
                <w:kern w:val="0"/>
                <w:szCs w:val="18"/>
              </w:rPr>
              <w:t>年法律第</w:t>
            </w:r>
            <w:r w:rsidRPr="00EB09AD">
              <w:rPr>
                <w:rFonts w:ascii="ＭＳ ゴシック" w:eastAsia="ＭＳ ゴシック" w:hAnsi="ＭＳ ゴシック" w:cs="ＭＳ明朝"/>
                <w:kern w:val="0"/>
                <w:szCs w:val="18"/>
              </w:rPr>
              <w:t xml:space="preserve">124 </w:t>
            </w:r>
            <w:r w:rsidRPr="00EB09AD">
              <w:rPr>
                <w:rFonts w:ascii="ＭＳ ゴシック" w:eastAsia="ＭＳ ゴシック" w:hAnsi="ＭＳ ゴシック" w:cs="ＭＳ明朝" w:hint="eastAsia"/>
                <w:kern w:val="0"/>
                <w:szCs w:val="18"/>
              </w:rPr>
              <w:t>号。以下「高齢者虐待防止法」という。）に規定されているところであり、その実効性を高め、利用者の尊厳の保持・人格の尊重が達成されるよう、次に掲げる観点から指定居宅介護支援事業所における虐待の防止に関する措置を講じるものとす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・虐待の未然防止</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指定居宅介護支援事業者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・虐待等の早期発見</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指定居宅介護支援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・虐待等への迅速かつ適切な対応</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虐待が発生した場合には、速やかに市町村の窓口に通報される必要があり、指定居宅介護支援事業者は当該通報の手続が迅速かつ適切に行われ、市町村等が行う虐待等に対する調査等に協力するよう努めることとする。</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以上の観点を踏まえ、虐待等の防止・早期発見に加え、虐待等が発生した場合はその再発を確実に防止するために次に掲げる事項を実施するものとする。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①</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虐待の防止のための対策を検討する委員会（第１号）</w:t>
            </w:r>
          </w:p>
          <w:p w:rsidR="00075429" w:rsidRPr="00EB09AD" w:rsidRDefault="00075429" w:rsidP="00EB09AD">
            <w:pPr>
              <w:autoSpaceDE w:val="0"/>
              <w:autoSpaceDN w:val="0"/>
              <w:adjustRightInd w:val="0"/>
              <w:spacing w:line="211" w:lineRule="exact"/>
              <w:ind w:leftChars="100" w:left="18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075429" w:rsidRPr="00EB09AD" w:rsidRDefault="00075429" w:rsidP="00EB09AD">
            <w:pPr>
              <w:autoSpaceDE w:val="0"/>
              <w:autoSpaceDN w:val="0"/>
              <w:adjustRightInd w:val="0"/>
              <w:spacing w:line="211" w:lineRule="exact"/>
              <w:ind w:leftChars="100" w:left="18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虐待防止検討委員会その他事業所内の組織に関すること</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虐待の防止のための指針の整備に関すること</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ハ</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虐待の防止のための職員研修の内容に関すること</w:t>
            </w:r>
          </w:p>
          <w:p w:rsidR="00075429" w:rsidRPr="00EB09AD"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ニ</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虐待等について、従業者が相談・報告できる体制整備に関すること</w:t>
            </w:r>
          </w:p>
          <w:p w:rsidR="00075429" w:rsidRPr="00EB09AD"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ホ</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従業者が虐待等を把握した場合に、市町村への通報が迅速かつ適切に行われるための方法に関すること</w:t>
            </w:r>
          </w:p>
          <w:p w:rsidR="00075429" w:rsidRPr="00EB09AD" w:rsidRDefault="0017469F"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ヘ</w:t>
            </w:r>
            <w:r w:rsidR="00075429" w:rsidRPr="00EB09AD">
              <w:rPr>
                <w:rFonts w:ascii="ＭＳ ゴシック" w:eastAsia="ＭＳ ゴシック" w:hAnsi="ＭＳ ゴシック" w:cs="ＭＳ明朝"/>
                <w:kern w:val="0"/>
                <w:szCs w:val="18"/>
              </w:rPr>
              <w:t xml:space="preserve"> </w:t>
            </w:r>
            <w:r w:rsidR="00075429" w:rsidRPr="00EB09AD">
              <w:rPr>
                <w:rFonts w:ascii="ＭＳ ゴシック" w:eastAsia="ＭＳ ゴシック" w:hAnsi="ＭＳ ゴシック" w:cs="ＭＳ明朝" w:hint="eastAsia"/>
                <w:kern w:val="0"/>
                <w:szCs w:val="18"/>
              </w:rPr>
              <w:t>虐待等が発生した場合、その発生原因等の分析から得られる再発の確実な防止策に関すること</w:t>
            </w:r>
          </w:p>
          <w:p w:rsidR="00075429" w:rsidRPr="00EB09AD"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ト</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前号の再発の防止策を講じた際に、その効果についての評価に関すること</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②</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虐待の防止のための指針</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第２号</w:t>
            </w:r>
            <w:r w:rsidRPr="00EB09AD">
              <w:rPr>
                <w:rFonts w:ascii="ＭＳ ゴシック" w:eastAsia="ＭＳ ゴシック" w:hAnsi="ＭＳ ゴシック" w:cs="ＭＳ明朝"/>
                <w:kern w:val="0"/>
                <w:szCs w:val="18"/>
              </w:rPr>
              <w:t>)</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指定居宅介護支援事業者が整備する「虐待の防止のための指針」には、次のような項目を盛り込むこととする。</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事業所における虐待の防止に関する基本的考え方</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虐待防止検討委員会その他事業所内の組織に関する事項</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ハ</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虐待の防止のための職員研修に関する基本方針</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ニ</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虐待等が発生した場合の対応方法に関する基本方針</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ホ</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虐待等が発生した場合の相談・報告体制に関する事項</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へ</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成年後見制度の利用支援に関する事項</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ト</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虐待等に係る苦情解決方法に関する事項</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チ</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利用者等に対する当該指針の閲覧に関する事項</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リ</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その他虐待の防止の推進のために必要な事項</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③</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虐待の防止のための従業者に対する研修（第３号）</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従業者に対する虐待の防止のための研修の内容としては、虐待等の防止に関する基礎的内容等の適切な知識を普及・啓発するものであるとともに、当該指定居宅介護支援事業所における指針に基づき、虐待の防止の徹底を行うものとする。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④</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虐待の防止に関する措置を適切に実施するための担当者（第４号）</w:t>
            </w:r>
          </w:p>
          <w:p w:rsidR="00FA15D9" w:rsidRPr="00EB09AD" w:rsidRDefault="00075429" w:rsidP="00EB09AD">
            <w:pPr>
              <w:pStyle w:val="TableParagraph"/>
              <w:spacing w:before="4" w:line="211" w:lineRule="exact"/>
              <w:ind w:leftChars="200" w:left="360" w:firstLineChars="100" w:firstLine="180"/>
              <w:jc w:val="both"/>
              <w:rPr>
                <w:sz w:val="18"/>
                <w:szCs w:val="18"/>
              </w:rPr>
            </w:pPr>
            <w:r w:rsidRPr="00EB09AD">
              <w:rPr>
                <w:rFonts w:cs="ＭＳ明朝" w:hint="eastAsia"/>
                <w:sz w:val="18"/>
                <w:szCs w:val="18"/>
              </w:rPr>
              <w:t>指定居宅介護支援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w:t>
            </w:r>
            <w:r w:rsidR="0072653F" w:rsidRPr="00EB09AD">
              <w:rPr>
                <w:rFonts w:cs="ＭＳ明朝" w:hint="eastAsia"/>
                <w:sz w:val="18"/>
                <w:szCs w:val="18"/>
              </w:rPr>
              <w:t>い</w:t>
            </w:r>
            <w:r w:rsidRPr="00EB09AD">
              <w:rPr>
                <w:rFonts w:cs="ＭＳ明朝" w:hint="eastAsia"/>
                <w:sz w:val="18"/>
                <w:szCs w:val="18"/>
              </w:rPr>
              <w:t>い。</w:t>
            </w:r>
            <w:r w:rsidR="00FA15D9" w:rsidRPr="00EB09AD">
              <w:rPr>
                <w:sz w:val="18"/>
                <w:szCs w:val="18"/>
              </w:rPr>
              <w:t>なお、同一事業所内での複数担当(※)の兼務や他の事業所・施設等との担当(※)の兼務については</w:t>
            </w:r>
            <w:r w:rsidR="00FA15D9" w:rsidRPr="00EB09AD">
              <w:rPr>
                <w:spacing w:val="-160"/>
                <w:sz w:val="18"/>
                <w:szCs w:val="18"/>
              </w:rPr>
              <w:t>、</w:t>
            </w:r>
            <w:r w:rsidR="00FA15D9" w:rsidRPr="00EB09AD">
              <w:rPr>
                <w:sz w:val="18"/>
                <w:szCs w:val="18"/>
              </w:rPr>
              <w:t>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r w:rsidR="00D77AD2">
              <w:rPr>
                <w:rFonts w:hint="eastAsia"/>
                <w:sz w:val="18"/>
                <w:szCs w:val="18"/>
              </w:rPr>
              <w:t xml:space="preserve">　　</w:t>
            </w:r>
            <w:r w:rsidR="0072653F" w:rsidRPr="00EB09AD">
              <w:rPr>
                <w:rFonts w:hint="eastAsia"/>
                <w:w w:val="50"/>
                <w:sz w:val="18"/>
                <w:szCs w:val="18"/>
              </w:rPr>
              <w:t>◆平１１老企２２第２の３（２３）</w:t>
            </w:r>
          </w:p>
          <w:p w:rsidR="0085209E" w:rsidRDefault="0072653F" w:rsidP="00EB09AD">
            <w:pPr>
              <w:pStyle w:val="TableParagraph"/>
              <w:spacing w:before="1" w:line="211" w:lineRule="exact"/>
              <w:ind w:leftChars="95" w:left="531" w:hangingChars="200" w:hanging="360"/>
              <w:jc w:val="both"/>
              <w:rPr>
                <w:sz w:val="18"/>
                <w:szCs w:val="18"/>
              </w:rPr>
            </w:pPr>
            <w:r w:rsidRPr="00EB09AD">
              <w:rPr>
                <w:rFonts w:hint="eastAsia"/>
                <w:sz w:val="18"/>
                <w:szCs w:val="18"/>
              </w:rPr>
              <w:t>（※）</w:t>
            </w:r>
            <w:r w:rsidR="00FA15D9" w:rsidRPr="00EB09AD">
              <w:rPr>
                <w:sz w:val="18"/>
                <w:szCs w:val="18"/>
              </w:rPr>
              <w:t>身体的拘束等適正化担当者、褥瘡予防対策担当者（看護師が望</w:t>
            </w:r>
            <w:r w:rsidRPr="00EB09AD">
              <w:rPr>
                <w:rFonts w:hint="eastAsia"/>
                <w:sz w:val="18"/>
                <w:szCs w:val="18"/>
              </w:rPr>
              <w:t>ましい。）、</w:t>
            </w:r>
            <w:r w:rsidR="00FA15D9" w:rsidRPr="00EB09AD">
              <w:rPr>
                <w:sz w:val="18"/>
                <w:szCs w:val="18"/>
              </w:rPr>
              <w:t>感染対策担当者（</w:t>
            </w:r>
            <w:r w:rsidR="00FA15D9" w:rsidRPr="00EB09AD">
              <w:rPr>
                <w:spacing w:val="-10"/>
                <w:sz w:val="18"/>
                <w:szCs w:val="18"/>
              </w:rPr>
              <w:t>看護師が望ましい</w:t>
            </w:r>
            <w:r w:rsidRPr="00EB09AD">
              <w:rPr>
                <w:rFonts w:hint="eastAsia"/>
                <w:spacing w:val="-10"/>
                <w:sz w:val="18"/>
                <w:szCs w:val="18"/>
              </w:rPr>
              <w:t>。）、事故</w:t>
            </w:r>
            <w:r w:rsidR="00FA15D9" w:rsidRPr="00EB09AD">
              <w:rPr>
                <w:sz w:val="18"/>
                <w:szCs w:val="18"/>
              </w:rPr>
              <w:t>発生又はその再発を防止するための措置を適切に実施するための担当者、虐待の発生又はその再発を防止するための措置を適切に実施するための担当者</w:t>
            </w:r>
          </w:p>
          <w:p w:rsidR="00075429" w:rsidRPr="00EB09AD" w:rsidRDefault="00075429" w:rsidP="00EB09AD">
            <w:pPr>
              <w:pStyle w:val="TableParagraph"/>
              <w:spacing w:before="1" w:line="211" w:lineRule="exact"/>
              <w:ind w:leftChars="95" w:left="531" w:hangingChars="200" w:hanging="360"/>
              <w:jc w:val="both"/>
              <w:rPr>
                <w:sz w:val="18"/>
                <w:szCs w:val="18"/>
              </w:rPr>
            </w:pPr>
            <w:r w:rsidRPr="00EB09AD">
              <w:rPr>
                <w:rFonts w:hint="eastAsia"/>
                <w:sz w:val="18"/>
                <w:szCs w:val="18"/>
              </w:rPr>
              <w:t xml:space="preserve">　　</w:t>
            </w:r>
          </w:p>
        </w:tc>
        <w:tc>
          <w:tcPr>
            <w:tcW w:w="401" w:type="dxa"/>
            <w:tcBorders>
              <w:top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Borders>
              <w:top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075429"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・虐待の防止のための対策を検討する委員会の開催の有無　【有・無】</w:t>
            </w:r>
          </w:p>
          <w:p w:rsidR="001974E5" w:rsidRPr="0077418C" w:rsidRDefault="001974E5" w:rsidP="001974E5">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1974E5" w:rsidRPr="0077418C" w:rsidRDefault="001974E5" w:rsidP="001974E5">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Pr="000E1FE8" w:rsidRDefault="001974E5" w:rsidP="00EB09AD">
            <w:pPr>
              <w:spacing w:line="211" w:lineRule="exact"/>
              <w:rPr>
                <w:rFonts w:ascii="ＭＳ ゴシック" w:eastAsia="ＭＳ ゴシック" w:hAnsi="ＭＳ ゴシック"/>
                <w:szCs w:val="18"/>
              </w:rPr>
            </w:pPr>
          </w:p>
          <w:p w:rsidR="00075429" w:rsidRDefault="00075429"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・虐待の防止のための指針の有無　【有・無】</w:t>
            </w:r>
          </w:p>
          <w:p w:rsidR="00075429" w:rsidRDefault="00075429" w:rsidP="00EB09AD">
            <w:pPr>
              <w:spacing w:line="211" w:lineRule="exact"/>
              <w:rPr>
                <w:rFonts w:ascii="ＭＳ ゴシック" w:eastAsia="ＭＳ ゴシック" w:hAnsi="ＭＳ ゴシック"/>
                <w:szCs w:val="18"/>
              </w:rPr>
            </w:pPr>
          </w:p>
          <w:p w:rsidR="001974E5" w:rsidRPr="0077418C" w:rsidRDefault="001974E5" w:rsidP="001974E5">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□左記の必要な項目が網羅されているか</w:t>
            </w: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Default="001974E5" w:rsidP="00EB09AD">
            <w:pPr>
              <w:spacing w:line="211" w:lineRule="exact"/>
              <w:rPr>
                <w:rFonts w:ascii="ＭＳ ゴシック" w:eastAsia="ＭＳ ゴシック" w:hAnsi="ＭＳ ゴシック"/>
                <w:szCs w:val="18"/>
              </w:rPr>
            </w:pPr>
          </w:p>
          <w:p w:rsidR="001974E5" w:rsidRPr="000E1FE8" w:rsidRDefault="001974E5" w:rsidP="00EB09AD">
            <w:pPr>
              <w:spacing w:line="211" w:lineRule="exact"/>
              <w:rPr>
                <w:rFonts w:ascii="ＭＳ ゴシック" w:eastAsia="ＭＳ ゴシック" w:hAnsi="ＭＳ ゴシック"/>
                <w:szCs w:val="18"/>
              </w:rPr>
            </w:pPr>
          </w:p>
          <w:p w:rsidR="00B40967"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・虐待の防止のための研修（年１回以上必要）</w:t>
            </w:r>
          </w:p>
          <w:p w:rsidR="00B40967" w:rsidRPr="0077418C" w:rsidRDefault="00B40967" w:rsidP="00B40967">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B40967" w:rsidRPr="0077418C" w:rsidRDefault="00B40967" w:rsidP="00B40967">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・新規採用時の虐待の防止のための研修の有無【　有　・　無　】</w:t>
            </w:r>
          </w:p>
          <w:p w:rsidR="00B40967" w:rsidRDefault="00B40967" w:rsidP="00EB09AD">
            <w:pPr>
              <w:spacing w:line="211" w:lineRule="exact"/>
              <w:rPr>
                <w:rFonts w:ascii="ＭＳ ゴシック" w:eastAsia="ＭＳ ゴシック" w:hAnsi="ＭＳ ゴシック"/>
                <w:szCs w:val="18"/>
              </w:rPr>
            </w:pPr>
          </w:p>
          <w:p w:rsidR="00B40967" w:rsidRDefault="00B40967" w:rsidP="00EB09AD">
            <w:pPr>
              <w:spacing w:line="211" w:lineRule="exact"/>
              <w:rPr>
                <w:rFonts w:ascii="ＭＳ ゴシック" w:eastAsia="ＭＳ ゴシック" w:hAnsi="ＭＳ ゴシック"/>
                <w:szCs w:val="18"/>
              </w:rPr>
            </w:pPr>
          </w:p>
          <w:p w:rsidR="00B40967" w:rsidRDefault="00B40967"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・担当者名</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0E1FE8">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28　会計の区分</w:t>
            </w:r>
          </w:p>
        </w:tc>
        <w:tc>
          <w:tcPr>
            <w:tcW w:w="5929" w:type="dxa"/>
            <w:tcBorders>
              <w:bottom w:val="single" w:sz="4" w:space="0" w:color="000000"/>
            </w:tcBorders>
          </w:tcPr>
          <w:p w:rsidR="00075429" w:rsidRPr="00EB09AD" w:rsidRDefault="00075429"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事業所ごとに経理を区分するとともに、指定居宅介護支援の事業の会計とその他の事業の会計とを区分しているか。</w:t>
            </w:r>
            <w:r w:rsidR="00D77AD2">
              <w:rPr>
                <w:rFonts w:ascii="ＭＳ ゴシック" w:hAnsi="ＭＳ ゴシック" w:hint="eastAsia"/>
              </w:rPr>
              <w:t xml:space="preserve">　</w:t>
            </w:r>
            <w:r w:rsidRPr="00EB09AD">
              <w:rPr>
                <w:rFonts w:ascii="ＭＳ ゴシック" w:hAnsi="ＭＳ ゴシック" w:hint="eastAsia"/>
                <w:w w:val="50"/>
              </w:rPr>
              <w:t>◆平１１厚令３８第２８条</w:t>
            </w: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w:t>
            </w:r>
            <w:r w:rsidRPr="00EB09AD">
              <w:rPr>
                <w:rFonts w:ascii="ＭＳ ゴシック" w:hAnsi="ＭＳ ゴシック" w:hint="eastAsia"/>
                <w:spacing w:val="1"/>
              </w:rPr>
              <w:t xml:space="preserve">  </w:t>
            </w:r>
            <w:r w:rsidRPr="00EB09AD">
              <w:rPr>
                <w:rFonts w:ascii="ＭＳ ゴシック" w:hAnsi="ＭＳ ゴシック" w:hint="eastAsia"/>
              </w:rPr>
              <w:t>具体的な会計処理の方法については、別に通知された「介護保険の給付対象事業における会計の区分について」に沿って適切に行われているか。</w:t>
            </w:r>
            <w:r w:rsidR="00D77AD2">
              <w:rPr>
                <w:rFonts w:ascii="ＭＳ ゴシック" w:hAnsi="ＭＳ ゴシック" w:hint="eastAsia"/>
              </w:rPr>
              <w:t xml:space="preserve">　　</w:t>
            </w:r>
            <w:r w:rsidRPr="00EB09AD">
              <w:rPr>
                <w:rFonts w:ascii="ＭＳ ゴシック" w:hAnsi="ＭＳ ゴシック" w:hint="eastAsia"/>
                <w:w w:val="50"/>
              </w:rPr>
              <w:t>◆平１１老企２２第２の３（２３）、平１３老振１８</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29　記録の整備</w:t>
            </w:r>
          </w:p>
        </w:tc>
        <w:tc>
          <w:tcPr>
            <w:tcW w:w="5929" w:type="dxa"/>
            <w:tcBorders>
              <w:bottom w:val="single" w:sz="4" w:space="0" w:color="auto"/>
            </w:tcBorders>
          </w:tcPr>
          <w:p w:rsidR="00075429" w:rsidRPr="00EB09AD" w:rsidRDefault="00075429"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w:t>
            </w:r>
            <w:r w:rsidR="00CD3A3F">
              <w:rPr>
                <w:rFonts w:ascii="ＭＳ ゴシック" w:hAnsi="ＭＳ ゴシック" w:hint="eastAsia"/>
                <w:spacing w:val="1"/>
              </w:rPr>
              <w:t xml:space="preserve">　</w:t>
            </w:r>
            <w:r w:rsidRPr="00EB09AD">
              <w:rPr>
                <w:rFonts w:ascii="ＭＳ ゴシック" w:hAnsi="ＭＳ ゴシック" w:hint="eastAsia"/>
              </w:rPr>
              <w:t xml:space="preserve">従業者、設備、備品及び会計に関する諸記録を整備しているか。　　</w:t>
            </w:r>
            <w:r w:rsidRPr="00EB09AD">
              <w:rPr>
                <w:rFonts w:ascii="ＭＳ ゴシック" w:hAnsi="ＭＳ ゴシック" w:hint="eastAsia"/>
                <w:w w:val="50"/>
              </w:rPr>
              <w:t>◆平１１厚令３８第２９条第１項</w:t>
            </w:r>
          </w:p>
          <w:p w:rsidR="00075429" w:rsidRPr="00EB09AD" w:rsidRDefault="00075429" w:rsidP="00EB09AD">
            <w:pPr>
              <w:spacing w:line="211" w:lineRule="exact"/>
              <w:ind w:left="191" w:hangingChars="106" w:hanging="191"/>
              <w:rPr>
                <w:rFonts w:ascii="ＭＳ ゴシック" w:eastAsia="ＭＳ ゴシック" w:hAnsi="ＭＳ ゴシック"/>
                <w:szCs w:val="18"/>
              </w:rPr>
            </w:pPr>
          </w:p>
          <w:p w:rsidR="00075429" w:rsidRPr="00EB09AD" w:rsidRDefault="00075429" w:rsidP="00EB09AD">
            <w:pPr>
              <w:spacing w:line="211" w:lineRule="exact"/>
              <w:ind w:left="191" w:hangingChars="106" w:hanging="191"/>
              <w:rPr>
                <w:rFonts w:ascii="ＭＳ ゴシック" w:eastAsia="ＭＳ ゴシック" w:hAnsi="ＭＳ ゴシック"/>
                <w:szCs w:val="18"/>
              </w:rPr>
            </w:pPr>
            <w:r w:rsidRPr="00EB09AD">
              <w:rPr>
                <w:rFonts w:ascii="ＭＳ ゴシック" w:eastAsia="ＭＳ ゴシック" w:hAnsi="ＭＳ ゴシック" w:hint="eastAsia"/>
                <w:szCs w:val="18"/>
              </w:rPr>
              <w:t>□　利用者に対するサービス提供に関する以下の諸記録を整備し、その完結の日から５年間保存しているか。</w:t>
            </w:r>
          </w:p>
          <w:p w:rsidR="00C53714" w:rsidRDefault="00075429" w:rsidP="00C53714">
            <w:pPr>
              <w:spacing w:line="211" w:lineRule="exact"/>
              <w:ind w:left="191" w:hangingChars="106" w:hanging="191"/>
              <w:rPr>
                <w:rFonts w:ascii="ＭＳ ゴシック" w:eastAsia="ＭＳ ゴシック" w:hAnsi="ＭＳ ゴシック"/>
                <w:w w:val="50"/>
                <w:szCs w:val="18"/>
              </w:rPr>
            </w:pPr>
            <w:r w:rsidRPr="00EB09AD">
              <w:rPr>
                <w:rFonts w:ascii="ＭＳ ゴシック" w:eastAsia="ＭＳ ゴシック" w:hAnsi="ＭＳ ゴシック" w:hint="eastAsia"/>
                <w:szCs w:val="18"/>
              </w:rPr>
              <w:t xml:space="preserve">　</w:t>
            </w:r>
            <w:r w:rsidR="00C53714">
              <w:rPr>
                <w:rFonts w:ascii="ＭＳ ゴシック" w:eastAsia="ＭＳ ゴシック" w:hAnsi="ＭＳ ゴシック" w:hint="eastAsia"/>
                <w:w w:val="50"/>
                <w:szCs w:val="18"/>
              </w:rPr>
              <w:t>◆平１１厚令３８第２９条第２項、平30</w:t>
            </w:r>
            <w:r w:rsidRPr="00EB09AD">
              <w:rPr>
                <w:rFonts w:ascii="ＭＳ ゴシック" w:eastAsia="ＭＳ ゴシック" w:hAnsi="ＭＳ ゴシック" w:hint="eastAsia"/>
                <w:w w:val="50"/>
                <w:szCs w:val="18"/>
              </w:rPr>
              <w:t>市条例</w:t>
            </w:r>
            <w:r w:rsidR="00C53714">
              <w:rPr>
                <w:rFonts w:ascii="ＭＳ ゴシック" w:eastAsia="ＭＳ ゴシック" w:hAnsi="ＭＳ ゴシック" w:hint="eastAsia"/>
                <w:w w:val="50"/>
                <w:szCs w:val="18"/>
              </w:rPr>
              <w:t>11</w:t>
            </w:r>
            <w:r w:rsidRPr="00EB09AD">
              <w:rPr>
                <w:rFonts w:ascii="ＭＳ ゴシック" w:eastAsia="ＭＳ ゴシック" w:hAnsi="ＭＳ ゴシック" w:hint="eastAsia"/>
                <w:w w:val="50"/>
                <w:szCs w:val="18"/>
              </w:rPr>
              <w:t>第</w:t>
            </w:r>
            <w:r w:rsidR="00C53714">
              <w:rPr>
                <w:rFonts w:ascii="ＭＳ ゴシック" w:eastAsia="ＭＳ ゴシック" w:hAnsi="ＭＳ ゴシック" w:hint="eastAsia"/>
                <w:w w:val="50"/>
                <w:szCs w:val="18"/>
              </w:rPr>
              <w:t>５</w:t>
            </w:r>
            <w:r w:rsidRPr="00EB09AD">
              <w:rPr>
                <w:rFonts w:ascii="ＭＳ ゴシック" w:eastAsia="ＭＳ ゴシック" w:hAnsi="ＭＳ ゴシック" w:hint="eastAsia"/>
                <w:w w:val="50"/>
                <w:szCs w:val="18"/>
              </w:rPr>
              <w:t>条</w:t>
            </w:r>
          </w:p>
          <w:p w:rsidR="00075429" w:rsidRPr="00EB09AD" w:rsidRDefault="00075429" w:rsidP="00C53714">
            <w:pPr>
              <w:spacing w:line="211" w:lineRule="exact"/>
              <w:ind w:left="371" w:hangingChars="206" w:hanging="371"/>
              <w:rPr>
                <w:rFonts w:ascii="ＭＳ ゴシック" w:eastAsia="ＭＳ ゴシック" w:hAnsi="ＭＳ ゴシック" w:cs="ＭＳ明朝"/>
                <w:kern w:val="0"/>
                <w:szCs w:val="18"/>
              </w:rPr>
            </w:pPr>
            <w:r w:rsidRPr="00EB09AD">
              <w:rPr>
                <w:rFonts w:ascii="ＭＳ ゴシック" w:eastAsia="ＭＳ ゴシック" w:hAnsi="ＭＳ ゴシック" w:hint="eastAsia"/>
                <w:szCs w:val="18"/>
              </w:rPr>
              <w:t xml:space="preserve">　◎　</w:t>
            </w:r>
            <w:r w:rsidRPr="00EB09AD">
              <w:rPr>
                <w:rFonts w:ascii="ＭＳ ゴシック" w:eastAsia="ＭＳ ゴシック" w:hAnsi="ＭＳ ゴシック" w:cs="ＭＳ明朝" w:hint="eastAsia"/>
                <w:kern w:val="0"/>
                <w:szCs w:val="18"/>
              </w:rPr>
              <w:t>「その完結の日」とは、個々の利用者につき、契約終了（契約の解約・解除、他の施設への入所、利用者の死亡、利用者の自立等）により一連のサービス提供が終了した日を指すものとする。</w:t>
            </w:r>
          </w:p>
          <w:p w:rsidR="00075429" w:rsidRPr="00EB09AD" w:rsidRDefault="00075429" w:rsidP="00EB09AD">
            <w:pPr>
              <w:spacing w:line="211" w:lineRule="exact"/>
              <w:ind w:left="371" w:hangingChars="206" w:hanging="371"/>
              <w:rPr>
                <w:rFonts w:ascii="ＭＳ ゴシック" w:eastAsia="ＭＳ ゴシック" w:hAnsi="ＭＳ ゴシック"/>
                <w:szCs w:val="18"/>
              </w:rPr>
            </w:pPr>
            <w:r w:rsidRPr="00EB09AD">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hint="eastAsia"/>
                <w:w w:val="50"/>
                <w:szCs w:val="18"/>
              </w:rPr>
              <w:t>◆平１１老企２２第２の３（２</w:t>
            </w:r>
            <w:r w:rsidR="004B4396" w:rsidRPr="00EB09AD">
              <w:rPr>
                <w:rFonts w:ascii="ＭＳ ゴシック" w:eastAsia="ＭＳ ゴシック" w:hAnsi="ＭＳ ゴシック" w:hint="eastAsia"/>
                <w:w w:val="50"/>
                <w:szCs w:val="18"/>
              </w:rPr>
              <w:t>５</w:t>
            </w:r>
            <w:r w:rsidRPr="00EB09AD">
              <w:rPr>
                <w:rFonts w:ascii="ＭＳ ゴシック" w:eastAsia="ＭＳ ゴシック" w:hAnsi="ＭＳ ゴシック" w:hint="eastAsia"/>
                <w:w w:val="50"/>
                <w:szCs w:val="18"/>
              </w:rPr>
              <w:t>）</w:t>
            </w:r>
          </w:p>
          <w:p w:rsidR="00075429" w:rsidRPr="00EB09AD" w:rsidRDefault="00075429" w:rsidP="00EB09AD">
            <w:pPr>
              <w:spacing w:line="211" w:lineRule="exact"/>
              <w:ind w:left="191" w:hangingChars="106" w:hanging="191"/>
              <w:rPr>
                <w:rFonts w:ascii="ＭＳ ゴシック" w:eastAsia="ＭＳ ゴシック" w:hAnsi="ＭＳ ゴシック"/>
                <w:szCs w:val="18"/>
              </w:rPr>
            </w:pPr>
          </w:p>
          <w:p w:rsidR="00075429" w:rsidRPr="00EB09AD" w:rsidRDefault="00075429" w:rsidP="00EB09AD">
            <w:pPr>
              <w:pStyle w:val="a9"/>
              <w:wordWrap/>
              <w:ind w:left="364" w:hangingChars="200" w:hanging="364"/>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ア</w:t>
            </w:r>
            <w:r w:rsidRPr="00EB09AD">
              <w:rPr>
                <w:rFonts w:ascii="ＭＳ ゴシック" w:hAnsi="ＭＳ ゴシック" w:hint="eastAsia"/>
                <w:spacing w:val="1"/>
              </w:rPr>
              <w:t xml:space="preserve">  </w:t>
            </w:r>
            <w:r w:rsidRPr="00EB09AD">
              <w:rPr>
                <w:rFonts w:ascii="ＭＳ ゴシック" w:hAnsi="ＭＳ ゴシック" w:hint="eastAsia"/>
              </w:rPr>
              <w:t>本主眼事項第３の10「指定居宅介護支援の具体的取扱方針」の(13)に規定する指定居宅サービス事業者等との連絡調整に関する記録</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イ　個々の利用者ごとに次の事項を編綴した居宅介護支援台帳</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①　居宅サービス計画</w:t>
            </w:r>
          </w:p>
          <w:p w:rsidR="00075429" w:rsidRPr="00EB09AD" w:rsidRDefault="00075429" w:rsidP="000E1FE8">
            <w:pPr>
              <w:pStyle w:val="a9"/>
              <w:wordWrap/>
              <w:ind w:left="602" w:hangingChars="331" w:hanging="602"/>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②　本主眼事項第３の10(</w:t>
            </w:r>
            <w:r w:rsidR="0085209E">
              <w:rPr>
                <w:rFonts w:ascii="ＭＳ ゴシック" w:hAnsi="ＭＳ ゴシック" w:hint="eastAsia"/>
              </w:rPr>
              <w:t>７</w:t>
            </w:r>
            <w:r w:rsidRPr="00EB09AD">
              <w:rPr>
                <w:rFonts w:ascii="ＭＳ ゴシック" w:hAnsi="ＭＳ ゴシック" w:hint="eastAsia"/>
              </w:rPr>
              <w:t>)に規定</w:t>
            </w:r>
            <w:r w:rsidR="00CB0823">
              <w:rPr>
                <w:rFonts w:ascii="ＭＳ ゴシック" w:hAnsi="ＭＳ ゴシック" w:hint="eastAsia"/>
              </w:rPr>
              <w:t>による</w:t>
            </w:r>
            <w:r w:rsidRPr="00EB09AD">
              <w:rPr>
                <w:rFonts w:ascii="ＭＳ ゴシック" w:hAnsi="ＭＳ ゴシック" w:hint="eastAsia"/>
              </w:rPr>
              <w:t>アセスメントの結果の記録</w:t>
            </w:r>
          </w:p>
          <w:p w:rsidR="00075429" w:rsidRPr="00EB09AD" w:rsidRDefault="00075429" w:rsidP="00EB09AD">
            <w:pPr>
              <w:pStyle w:val="a9"/>
              <w:wordWrap/>
              <w:ind w:left="546" w:hangingChars="300" w:hanging="546"/>
              <w:rPr>
                <w:rFonts w:ascii="ＭＳ ゴシック" w:hAnsi="ＭＳ ゴシック"/>
              </w:rPr>
            </w:pPr>
            <w:r w:rsidRPr="00EB09AD">
              <w:rPr>
                <w:rFonts w:ascii="ＭＳ ゴシック" w:hAnsi="ＭＳ ゴシック" w:hint="eastAsia"/>
                <w:spacing w:val="1"/>
              </w:rPr>
              <w:t xml:space="preserve">   </w:t>
            </w:r>
            <w:r w:rsidR="0085209E">
              <w:rPr>
                <w:rFonts w:ascii="ＭＳ ゴシック" w:hAnsi="ＭＳ ゴシック" w:hint="eastAsia"/>
                <w:spacing w:val="1"/>
              </w:rPr>
              <w:t xml:space="preserve"> </w:t>
            </w:r>
            <w:r w:rsidRPr="00EB09AD">
              <w:rPr>
                <w:rFonts w:ascii="ＭＳ ゴシック" w:hAnsi="ＭＳ ゴシック" w:hint="eastAsia"/>
              </w:rPr>
              <w:t>③　本主眼事項第３の</w:t>
            </w:r>
            <w:r w:rsidR="0085209E">
              <w:rPr>
                <w:rFonts w:ascii="ＭＳ ゴシック" w:hAnsi="ＭＳ ゴシック" w:hint="eastAsia"/>
              </w:rPr>
              <w:t>10(９</w:t>
            </w:r>
            <w:r w:rsidRPr="00EB09AD">
              <w:rPr>
                <w:rFonts w:ascii="ＭＳ ゴシック" w:hAnsi="ＭＳ ゴシック" w:hint="eastAsia"/>
              </w:rPr>
              <w:t>)に規定</w:t>
            </w:r>
            <w:r w:rsidR="00CB0823">
              <w:rPr>
                <w:rFonts w:ascii="ＭＳ ゴシック" w:hAnsi="ＭＳ ゴシック" w:hint="eastAsia"/>
              </w:rPr>
              <w:t>による</w:t>
            </w:r>
            <w:r w:rsidRPr="00EB09AD">
              <w:rPr>
                <w:rFonts w:ascii="ＭＳ ゴシック" w:hAnsi="ＭＳ ゴシック" w:hint="eastAsia"/>
              </w:rPr>
              <w:t>サービス担当者会議等の記録</w:t>
            </w:r>
          </w:p>
          <w:p w:rsidR="00075429" w:rsidRPr="00EB09AD" w:rsidRDefault="00075429" w:rsidP="000E1FE8">
            <w:pPr>
              <w:pStyle w:val="a9"/>
              <w:wordWrap/>
              <w:ind w:leftChars="200" w:left="603" w:hangingChars="132" w:hanging="243"/>
              <w:rPr>
                <w:rFonts w:ascii="ＭＳ ゴシック" w:hAnsi="ＭＳ ゴシック"/>
                <w:spacing w:val="0"/>
              </w:rPr>
            </w:pPr>
            <w:r w:rsidRPr="00EB09AD">
              <w:rPr>
                <w:rFonts w:ascii="ＭＳ ゴシック" w:hAnsi="ＭＳ ゴシック" w:hint="eastAsia"/>
              </w:rPr>
              <w:t>④　本主眼事項第３の10(14)に規定</w:t>
            </w:r>
            <w:r w:rsidR="00CB0823">
              <w:rPr>
                <w:rFonts w:ascii="ＭＳ ゴシック" w:hAnsi="ＭＳ ゴシック" w:hint="eastAsia"/>
              </w:rPr>
              <w:t>による</w:t>
            </w:r>
            <w:r w:rsidRPr="00EB09AD">
              <w:rPr>
                <w:rFonts w:ascii="ＭＳ ゴシック" w:hAnsi="ＭＳ ゴシック" w:hint="eastAsia"/>
              </w:rPr>
              <w:t>モニタリングの結果の記録</w:t>
            </w:r>
          </w:p>
          <w:p w:rsidR="00A439C1" w:rsidRPr="00EB09AD" w:rsidRDefault="00075429" w:rsidP="00EB09AD">
            <w:pPr>
              <w:pStyle w:val="a9"/>
              <w:wordWrap/>
              <w:ind w:left="368" w:hangingChars="200" w:hanging="368"/>
              <w:rPr>
                <w:rFonts w:ascii="ＭＳ ゴシック" w:hAnsi="ＭＳ ゴシック"/>
              </w:rPr>
            </w:pPr>
            <w:r w:rsidRPr="00EB09AD">
              <w:rPr>
                <w:rFonts w:ascii="ＭＳ ゴシック" w:hAnsi="ＭＳ ゴシック" w:hint="eastAsia"/>
              </w:rPr>
              <w:t xml:space="preserve">　ウ　</w:t>
            </w:r>
            <w:r w:rsidR="00A439C1" w:rsidRPr="00EB09AD">
              <w:rPr>
                <w:rFonts w:ascii="ＭＳ ゴシック" w:hAnsi="ＭＳ ゴシック" w:hint="eastAsia"/>
              </w:rPr>
              <w:t>本主眼事項第３の1</w:t>
            </w:r>
            <w:r w:rsidR="007F5C79" w:rsidRPr="00EB09AD">
              <w:rPr>
                <w:rFonts w:ascii="ＭＳ ゴシック" w:hAnsi="ＭＳ ゴシック" w:hint="eastAsia"/>
              </w:rPr>
              <w:t>0（</w:t>
            </w:r>
            <w:r w:rsidR="0085209E">
              <w:rPr>
                <w:rFonts w:ascii="ＭＳ ゴシック" w:hAnsi="ＭＳ ゴシック" w:hint="eastAsia"/>
              </w:rPr>
              <w:t>２</w:t>
            </w:r>
            <w:r w:rsidR="007F5C79" w:rsidRPr="00EB09AD">
              <w:rPr>
                <w:rFonts w:ascii="ＭＳ ゴシック" w:hAnsi="ＭＳ ゴシック" w:hint="eastAsia"/>
              </w:rPr>
              <w:t>の</w:t>
            </w:r>
            <w:r w:rsidR="0085209E">
              <w:rPr>
                <w:rFonts w:ascii="ＭＳ ゴシック" w:hAnsi="ＭＳ ゴシック" w:hint="eastAsia"/>
              </w:rPr>
              <w:t>３</w:t>
            </w:r>
            <w:r w:rsidR="007F5C79" w:rsidRPr="00EB09AD">
              <w:rPr>
                <w:rFonts w:ascii="ＭＳ ゴシック" w:hAnsi="ＭＳ ゴシック" w:hint="eastAsia"/>
              </w:rPr>
              <w:t>）の</w:t>
            </w:r>
            <w:r w:rsidR="00A439C1" w:rsidRPr="00EB09AD">
              <w:rPr>
                <w:rFonts w:ascii="ＭＳ ゴシック" w:hAnsi="ＭＳ ゴシック" w:hint="eastAsia"/>
              </w:rPr>
              <w:t>規定による身体拘束等の態様及び時間、その際の利用者の心身の状況並びに緊急やむを得ない理由の記録</w:t>
            </w:r>
          </w:p>
          <w:p w:rsidR="00075429" w:rsidRPr="00EB09AD" w:rsidRDefault="007F5C79" w:rsidP="00EB09AD">
            <w:pPr>
              <w:pStyle w:val="a9"/>
              <w:wordWrap/>
              <w:ind w:leftChars="100" w:left="364" w:hangingChars="100" w:hanging="184"/>
              <w:rPr>
                <w:rFonts w:ascii="ＭＳ ゴシック" w:hAnsi="ＭＳ ゴシック"/>
                <w:spacing w:val="0"/>
              </w:rPr>
            </w:pPr>
            <w:r w:rsidRPr="00EB09AD">
              <w:rPr>
                <w:rFonts w:ascii="ＭＳ ゴシック" w:hAnsi="ＭＳ ゴシック" w:hint="eastAsia"/>
              </w:rPr>
              <w:t xml:space="preserve">エ　</w:t>
            </w:r>
            <w:r w:rsidR="00075429" w:rsidRPr="00EB09AD">
              <w:rPr>
                <w:rFonts w:ascii="ＭＳ ゴシック" w:hAnsi="ＭＳ ゴシック" w:hint="eastAsia"/>
              </w:rPr>
              <w:t>本主眼事項第３の13「利用者に関する市町村への通知」に規定</w:t>
            </w:r>
            <w:r w:rsidR="00CB0823">
              <w:rPr>
                <w:rFonts w:ascii="ＭＳ ゴシック" w:hAnsi="ＭＳ ゴシック" w:hint="eastAsia"/>
              </w:rPr>
              <w:t>による</w:t>
            </w:r>
            <w:r w:rsidR="00075429" w:rsidRPr="00EB09AD">
              <w:rPr>
                <w:rFonts w:ascii="ＭＳ ゴシック" w:hAnsi="ＭＳ ゴシック" w:hint="eastAsia"/>
              </w:rPr>
              <w:t>市町村への通知に係る記録</w:t>
            </w:r>
          </w:p>
          <w:p w:rsidR="00075429" w:rsidRPr="00EB09AD" w:rsidRDefault="00075429" w:rsidP="000E1FE8">
            <w:pPr>
              <w:pStyle w:val="a9"/>
              <w:wordWrap/>
              <w:ind w:left="364" w:hangingChars="200" w:hanging="364"/>
              <w:rPr>
                <w:rFonts w:ascii="ＭＳ ゴシック" w:hAnsi="ＭＳ ゴシック"/>
                <w:spacing w:val="0"/>
              </w:rPr>
            </w:pPr>
            <w:r w:rsidRPr="00EB09AD">
              <w:rPr>
                <w:rFonts w:ascii="ＭＳ ゴシック" w:hAnsi="ＭＳ ゴシック" w:hint="eastAsia"/>
                <w:spacing w:val="1"/>
              </w:rPr>
              <w:t xml:space="preserve">  </w:t>
            </w:r>
            <w:r w:rsidR="007F5C79" w:rsidRPr="00EB09AD">
              <w:rPr>
                <w:rFonts w:ascii="ＭＳ ゴシック" w:hAnsi="ＭＳ ゴシック" w:hint="eastAsia"/>
              </w:rPr>
              <w:t>オ</w:t>
            </w:r>
            <w:r w:rsidRPr="00EB09AD">
              <w:rPr>
                <w:rFonts w:ascii="ＭＳ ゴシック" w:hAnsi="ＭＳ ゴシック" w:hint="eastAsia"/>
              </w:rPr>
              <w:t xml:space="preserve">　本主眼事項第３の25「苦情処理」に規定</w:t>
            </w:r>
            <w:r w:rsidR="00CB0823">
              <w:rPr>
                <w:rFonts w:ascii="ＭＳ ゴシック" w:hAnsi="ＭＳ ゴシック" w:hint="eastAsia"/>
              </w:rPr>
              <w:t>による</w:t>
            </w:r>
            <w:r w:rsidRPr="00EB09AD">
              <w:rPr>
                <w:rFonts w:ascii="ＭＳ ゴシック" w:hAnsi="ＭＳ ゴシック" w:hint="eastAsia"/>
              </w:rPr>
              <w:t>苦情の内容等の記録</w:t>
            </w:r>
          </w:p>
          <w:p w:rsidR="00075429" w:rsidRPr="00EB09AD" w:rsidRDefault="00075429"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007F5C79" w:rsidRPr="00EB09AD">
              <w:rPr>
                <w:rFonts w:ascii="ＭＳ ゴシック" w:hAnsi="ＭＳ ゴシック" w:hint="eastAsia"/>
              </w:rPr>
              <w:t>カ</w:t>
            </w:r>
            <w:r w:rsidRPr="00EB09AD">
              <w:rPr>
                <w:rFonts w:ascii="ＭＳ ゴシック" w:hAnsi="ＭＳ ゴシック" w:hint="eastAsia"/>
              </w:rPr>
              <w:t xml:space="preserve">　本主眼事項第３の26「事故発生時の対応」に規定</w:t>
            </w:r>
            <w:r w:rsidR="00CB0823">
              <w:rPr>
                <w:rFonts w:ascii="ＭＳ ゴシック" w:hAnsi="ＭＳ ゴシック" w:hint="eastAsia"/>
              </w:rPr>
              <w:t>による</w:t>
            </w:r>
            <w:r w:rsidRPr="00EB09AD">
              <w:rPr>
                <w:rFonts w:ascii="ＭＳ ゴシック" w:hAnsi="ＭＳ ゴシック" w:hint="eastAsia"/>
              </w:rPr>
              <w:t>事故の状況及び事故に際して採った処置の記録</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各項目で確認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２年間から５年間に変更になったことに留意</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（契約書等内の表記にも注意）</w:t>
            </w:r>
          </w:p>
        </w:tc>
      </w:tr>
      <w:tr w:rsidR="00EB09AD" w:rsidRPr="00EB09AD" w:rsidTr="00EB09AD">
        <w:trPr>
          <w:trHeight w:val="33"/>
        </w:trPr>
        <w:tc>
          <w:tcPr>
            <w:tcW w:w="1560" w:type="dxa"/>
            <w:tcBorders>
              <w:top w:val="single" w:sz="4" w:space="0" w:color="auto"/>
            </w:tcBorders>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30　</w:t>
            </w:r>
            <w:r w:rsidRPr="00EB09AD">
              <w:rPr>
                <w:rFonts w:ascii="ＭＳ ゴシック" w:hAnsi="ＭＳ ゴシック" w:cs="DFHSMinchoR Pro-6N" w:hint="eastAsia"/>
              </w:rPr>
              <w:t>電磁的記録　等</w:t>
            </w:r>
          </w:p>
        </w:tc>
        <w:tc>
          <w:tcPr>
            <w:tcW w:w="5929" w:type="dxa"/>
            <w:tcBorders>
              <w:top w:val="single" w:sz="4" w:space="0" w:color="auto"/>
            </w:tcBorders>
          </w:tcPr>
          <w:p w:rsidR="00075429" w:rsidRPr="00EB09AD" w:rsidRDefault="00075429"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 xml:space="preserve">□　</w:t>
            </w:r>
            <w:r w:rsidRPr="00EB09AD">
              <w:rPr>
                <w:rFonts w:ascii="ＭＳ ゴシック" w:hAnsi="ＭＳ ゴシック" w:cs="DFHSMinchoR Pro-6N" w:hint="eastAsia"/>
              </w:rPr>
              <w:t>指定居宅介護支援事業者及び指定居宅介護支援の提供に当たる者は、作成、保存その他これらに類するもののうち、この省令の規定において書面（書面、書類、文書、謄本、抄本、正本、副本、複本その他文字、図形等人の知覚によって認識することができる情報が記載</w:t>
            </w:r>
            <w:r w:rsidRPr="00EB09AD">
              <w:rPr>
                <w:rFonts w:ascii="ＭＳ ゴシック" w:hAnsi="ＭＳ ゴシック" w:cs="DFHSMinchoR Pro-6N"/>
              </w:rPr>
              <w:t xml:space="preserve"> </w:t>
            </w:r>
            <w:r w:rsidRPr="00EB09AD">
              <w:rPr>
                <w:rFonts w:ascii="ＭＳ ゴシック" w:hAnsi="ＭＳ ゴシック" w:cs="MFHSLine-W3"/>
              </w:rPr>
              <w:t xml:space="preserve"> </w:t>
            </w:r>
            <w:r w:rsidRPr="00EB09AD">
              <w:rPr>
                <w:rFonts w:ascii="ＭＳ ゴシック" w:hAnsi="ＭＳ ゴシック" w:cs="DFHSMinchoR Pro-6N" w:hint="eastAsia"/>
              </w:rPr>
              <w:t>された紙その他の有体物をいう。以下この条において同じ。）で行うことが規定されている又は</w:t>
            </w:r>
            <w:r w:rsidRPr="00EB09AD">
              <w:rPr>
                <w:rFonts w:ascii="ＭＳ ゴシック" w:hAnsi="ＭＳ ゴシック" w:cs="DFHSMinchoR Pro-6N"/>
              </w:rPr>
              <w:t xml:space="preserve"> </w:t>
            </w:r>
            <w:r w:rsidRPr="00EB09AD">
              <w:rPr>
                <w:rFonts w:ascii="ＭＳ ゴシック" w:hAnsi="ＭＳ ゴシック" w:cs="MFHSLine-W3"/>
              </w:rPr>
              <w:t xml:space="preserve"> </w:t>
            </w:r>
            <w:r w:rsidRPr="00EB09AD">
              <w:rPr>
                <w:rFonts w:ascii="ＭＳ ゴシック" w:hAnsi="ＭＳ ゴシック" w:cs="DFHSMinchoR Pro-6N" w:hint="eastAsia"/>
              </w:rPr>
              <w:t>想定されるもの（主眼事項３の４及び主眼事項３の10の24並びに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sidR="00D77AD2">
              <w:rPr>
                <w:rFonts w:ascii="ＭＳ ゴシック" w:hAnsi="ＭＳ ゴシック" w:cs="DFHSMinchoR Pro-6N" w:hint="eastAsia"/>
              </w:rPr>
              <w:t xml:space="preserve">　　</w:t>
            </w:r>
            <w:r w:rsidRPr="00EB09AD">
              <w:rPr>
                <w:rFonts w:ascii="ＭＳ ゴシック" w:hAnsi="ＭＳ ゴシック" w:hint="eastAsia"/>
                <w:w w:val="50"/>
              </w:rPr>
              <w:t>◆平１１厚令３８第３１条第１項</w:t>
            </w:r>
          </w:p>
          <w:p w:rsidR="00075429" w:rsidRPr="00EB09AD" w:rsidRDefault="00075429" w:rsidP="00EB09AD">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p>
          <w:p w:rsidR="00075429" w:rsidRPr="00EB09AD" w:rsidRDefault="00075429" w:rsidP="00EB09AD">
            <w:pPr>
              <w:pStyle w:val="a9"/>
              <w:wordWrap/>
              <w:ind w:left="184" w:hangingChars="100" w:hanging="184"/>
              <w:rPr>
                <w:rFonts w:ascii="ＭＳ ゴシック" w:hAnsi="ＭＳ ゴシック"/>
                <w:w w:val="50"/>
              </w:rPr>
            </w:pPr>
            <w:r w:rsidRPr="00EB09AD">
              <w:rPr>
                <w:rFonts w:ascii="ＭＳ ゴシック" w:hAnsi="ＭＳ ゴシック" w:cs="MFHSLine-W3" w:hint="eastAsia"/>
              </w:rPr>
              <w:t>□</w:t>
            </w:r>
            <w:r w:rsidR="00C1133B">
              <w:rPr>
                <w:rFonts w:ascii="ＭＳ ゴシック" w:hAnsi="ＭＳ ゴシック" w:cs="MFHSLine-W3" w:hint="eastAsia"/>
              </w:rPr>
              <w:t xml:space="preserve">　</w:t>
            </w:r>
            <w:r w:rsidRPr="00EB09AD">
              <w:rPr>
                <w:rFonts w:ascii="ＭＳ ゴシック" w:hAnsi="ＭＳ ゴシック" w:cs="DFHSMinchoR Pro-6N" w:hint="eastAsia"/>
              </w:rPr>
              <w:t>指定居宅介護支援事業者及び指定居宅介護支援の提供に当たる者は、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sidR="00D77AD2">
              <w:rPr>
                <w:rFonts w:ascii="ＭＳ ゴシック" w:hAnsi="ＭＳ ゴシック" w:cs="DFHSMinchoR Pro-6N" w:hint="eastAsia"/>
              </w:rPr>
              <w:t xml:space="preserve">　　</w:t>
            </w:r>
            <w:r w:rsidRPr="00EB09AD">
              <w:rPr>
                <w:rFonts w:ascii="ＭＳ ゴシック" w:hAnsi="ＭＳ ゴシック" w:hint="eastAsia"/>
                <w:w w:val="50"/>
              </w:rPr>
              <w:t>◆平１１厚令３８第３１条第２項</w:t>
            </w:r>
          </w:p>
          <w:p w:rsidR="00075429" w:rsidRPr="00EB09AD" w:rsidRDefault="00075429" w:rsidP="00EB09AD">
            <w:pPr>
              <w:autoSpaceDE w:val="0"/>
              <w:autoSpaceDN w:val="0"/>
              <w:adjustRightInd w:val="0"/>
              <w:spacing w:line="211" w:lineRule="exact"/>
              <w:rPr>
                <w:rFonts w:ascii="ＭＳ ゴシック" w:eastAsia="ＭＳ ゴシック" w:hAnsi="ＭＳ ゴシック" w:cs="ＭＳ明朝"/>
                <w:kern w:val="0"/>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ＭＳ明朝" w:hint="eastAsia"/>
                <w:kern w:val="0"/>
                <w:szCs w:val="18"/>
              </w:rPr>
              <w:t xml:space="preserve">電磁的記録について　</w:t>
            </w:r>
            <w:r w:rsidR="00D77AD2">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hint="eastAsia"/>
                <w:w w:val="50"/>
                <w:szCs w:val="18"/>
              </w:rPr>
              <w:t>◆平１１老企２２第２の５（１）</w:t>
            </w:r>
          </w:p>
          <w:p w:rsidR="00075429" w:rsidRPr="00EB09AD" w:rsidRDefault="00075429" w:rsidP="00EB09AD">
            <w:pPr>
              <w:autoSpaceDE w:val="0"/>
              <w:autoSpaceDN w:val="0"/>
              <w:adjustRightInd w:val="0"/>
              <w:spacing w:line="211" w:lineRule="exact"/>
              <w:ind w:leftChars="100" w:left="18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事業者等は、この省令で規定する書面（被保険者証に関するものを除く。）の作成、保存等を次に掲げる電磁的記録により行うことができることとしたものである。</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①</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電磁的記録による作成は、事業者等の使用に係る電子計算機に備えられたファイルに記録する方法または磁気ディスク等をもって調製する方法によること。</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②</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電磁的記録による保存は、以下のいずれかの方法によること。</w:t>
            </w:r>
          </w:p>
          <w:p w:rsidR="00075429" w:rsidRPr="00EB09AD"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ア</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作成された電磁的記録を事業者等の使用に係る電子計算機に備えられたファイル又は磁気ディスク等をもって調製するファイルにより保存する方法</w:t>
            </w:r>
          </w:p>
          <w:p w:rsidR="00075429" w:rsidRPr="00EB09AD"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③</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その他、基準第</w:t>
            </w:r>
            <w:r w:rsidRPr="00EB09AD">
              <w:rPr>
                <w:rFonts w:ascii="ＭＳ ゴシック" w:eastAsia="ＭＳ ゴシック" w:hAnsi="ＭＳ ゴシック" w:cs="ＭＳ明朝"/>
                <w:kern w:val="0"/>
                <w:szCs w:val="18"/>
              </w:rPr>
              <w:t>31</w:t>
            </w:r>
            <w:r w:rsidRPr="00EB09AD">
              <w:rPr>
                <w:rFonts w:ascii="ＭＳ ゴシック" w:eastAsia="ＭＳ ゴシック" w:hAnsi="ＭＳ ゴシック" w:cs="ＭＳ明朝" w:hint="eastAsia"/>
                <w:kern w:val="0"/>
                <w:szCs w:val="18"/>
              </w:rPr>
              <w:t>条第１項において電磁的記録により行うことができるとされているものは、①及び②に準じた方法によること。</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④</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rsidR="00075429" w:rsidRPr="00EB09AD" w:rsidRDefault="00075429" w:rsidP="00EB09AD">
            <w:pPr>
              <w:autoSpaceDE w:val="0"/>
              <w:autoSpaceDN w:val="0"/>
              <w:adjustRightInd w:val="0"/>
              <w:spacing w:line="211" w:lineRule="exact"/>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 xml:space="preserve">◎　電磁的方法について　　</w:t>
            </w:r>
            <w:r w:rsidR="00D77AD2">
              <w:rPr>
                <w:rFonts w:ascii="ＭＳ ゴシック" w:eastAsia="ＭＳ ゴシック" w:hAnsi="ＭＳ ゴシック" w:cs="ＭＳ明朝" w:hint="eastAsia"/>
                <w:kern w:val="0"/>
                <w:szCs w:val="18"/>
              </w:rPr>
              <w:t xml:space="preserve">　</w:t>
            </w:r>
            <w:r w:rsidRPr="00EB09AD">
              <w:rPr>
                <w:rFonts w:ascii="ＭＳ ゴシック" w:eastAsia="ＭＳ ゴシック" w:hAnsi="ＭＳ ゴシック" w:hint="eastAsia"/>
                <w:w w:val="50"/>
                <w:szCs w:val="18"/>
              </w:rPr>
              <w:t>◆平１１老企２２第２の５（２）</w:t>
            </w:r>
          </w:p>
          <w:p w:rsidR="00075429" w:rsidRPr="00EB09AD" w:rsidRDefault="00075429" w:rsidP="00EB09AD">
            <w:pPr>
              <w:autoSpaceDE w:val="0"/>
              <w:autoSpaceDN w:val="0"/>
              <w:adjustRightInd w:val="0"/>
              <w:spacing w:line="211" w:lineRule="exact"/>
              <w:ind w:leftChars="100" w:left="18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基準第</w:t>
            </w:r>
            <w:r w:rsidR="0085209E">
              <w:rPr>
                <w:rFonts w:ascii="ＭＳ ゴシック" w:eastAsia="ＭＳ ゴシック" w:hAnsi="ＭＳ ゴシック" w:cs="ＭＳ明朝"/>
                <w:kern w:val="0"/>
                <w:szCs w:val="18"/>
              </w:rPr>
              <w:t>31</w:t>
            </w:r>
            <w:r w:rsidRPr="00EB09AD">
              <w:rPr>
                <w:rFonts w:ascii="ＭＳ ゴシック" w:eastAsia="ＭＳ ゴシック" w:hAnsi="ＭＳ ゴシック" w:cs="ＭＳ明朝" w:hint="eastAsia"/>
                <w:kern w:val="0"/>
                <w:szCs w:val="18"/>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①</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電磁的方法による交付は、基準第４条第２項から第８項までの規定に準じた方法によること。</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②</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電磁的方法による同意は、例えば電子メールにより利用者等が同意の意思表示をした場合等が考えられること。なお、「押印についてのＱ＆Ａ（令和２年６月</w:t>
            </w:r>
            <w:r w:rsidR="0085209E">
              <w:rPr>
                <w:rFonts w:ascii="ＭＳ ゴシック" w:eastAsia="ＭＳ ゴシック" w:hAnsi="ＭＳ ゴシック" w:cs="ＭＳ明朝"/>
                <w:kern w:val="0"/>
                <w:szCs w:val="18"/>
              </w:rPr>
              <w:t>19</w:t>
            </w:r>
            <w:r w:rsidRPr="00EB09AD">
              <w:rPr>
                <w:rFonts w:ascii="ＭＳ ゴシック" w:eastAsia="ＭＳ ゴシック" w:hAnsi="ＭＳ ゴシック" w:cs="ＭＳ明朝" w:hint="eastAsia"/>
                <w:kern w:val="0"/>
                <w:szCs w:val="18"/>
              </w:rPr>
              <w:t>日内閣府・法務省・経済産業省）」を参考にすること。</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③</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w:t>
            </w:r>
            <w:r w:rsidRPr="00EB09AD">
              <w:rPr>
                <w:rFonts w:ascii="ＭＳ ゴシック" w:eastAsia="ＭＳ ゴシック" w:hAnsi="ＭＳ ゴシック" w:cs="ＭＳ明朝"/>
                <w:kern w:val="0"/>
                <w:szCs w:val="18"/>
              </w:rPr>
              <w:t>19</w:t>
            </w:r>
            <w:r w:rsidRPr="00EB09AD">
              <w:rPr>
                <w:rFonts w:ascii="ＭＳ ゴシック" w:eastAsia="ＭＳ ゴシック" w:hAnsi="ＭＳ ゴシック" w:cs="ＭＳ明朝" w:hint="eastAsia"/>
                <w:kern w:val="0"/>
                <w:szCs w:val="18"/>
              </w:rPr>
              <w:t>日内閣府・法務省・経済産業省）」を参考にすること。</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④</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その他、基準第</w:t>
            </w:r>
            <w:r w:rsidRPr="00EB09AD">
              <w:rPr>
                <w:rFonts w:ascii="ＭＳ ゴシック" w:eastAsia="ＭＳ ゴシック" w:hAnsi="ＭＳ ゴシック" w:cs="ＭＳ明朝"/>
                <w:kern w:val="0"/>
                <w:szCs w:val="18"/>
              </w:rPr>
              <w:t xml:space="preserve">31 </w:t>
            </w:r>
            <w:r w:rsidRPr="00EB09AD">
              <w:rPr>
                <w:rFonts w:ascii="ＭＳ ゴシック" w:eastAsia="ＭＳ ゴシック" w:hAnsi="ＭＳ ゴシック" w:cs="ＭＳ明朝" w:hint="eastAsia"/>
                <w:kern w:val="0"/>
                <w:szCs w:val="18"/>
              </w:rPr>
              <w:t>条第２項において電磁的方法によることができるとされているものは、①から③までに準じた方法によること。ただし、基準又はこの通知の規定により電磁的方法の定めがあるものについては、当該定めに従うこと。</w:t>
            </w:r>
          </w:p>
          <w:p w:rsidR="00075429" w:rsidRPr="00EB09AD" w:rsidRDefault="00075429" w:rsidP="00EB09AD">
            <w:pPr>
              <w:pStyle w:val="a9"/>
              <w:wordWrap/>
              <w:ind w:leftChars="100" w:left="364" w:hangingChars="100" w:hanging="184"/>
              <w:rPr>
                <w:rFonts w:ascii="ＭＳ ゴシック" w:hAnsi="ＭＳ ゴシック"/>
              </w:rPr>
            </w:pPr>
            <w:r w:rsidRPr="00EB09AD">
              <w:rPr>
                <w:rFonts w:ascii="ＭＳ ゴシック" w:hAnsi="ＭＳ ゴシック" w:cs="ＭＳ明朝" w:hint="eastAsia"/>
              </w:rPr>
              <w:t>⑤</w:t>
            </w:r>
            <w:r w:rsidRPr="00EB09AD">
              <w:rPr>
                <w:rFonts w:ascii="ＭＳ ゴシック" w:hAnsi="ＭＳ ゴシック" w:cs="ＭＳ明朝"/>
              </w:rPr>
              <w:t xml:space="preserve"> </w:t>
            </w:r>
            <w:r w:rsidRPr="00EB09AD">
              <w:rPr>
                <w:rFonts w:ascii="ＭＳ ゴシック" w:hAnsi="ＭＳ ゴシック" w:cs="ＭＳ明朝" w:hint="eastAsia"/>
              </w:rPr>
              <w:t>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01" w:type="dxa"/>
            <w:tcBorders>
              <w:top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Borders>
              <w:top w:val="single" w:sz="4" w:space="0" w:color="auto"/>
            </w:tcBorders>
          </w:tcPr>
          <w:p w:rsidR="00075429" w:rsidRPr="00EB09AD"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第４　変更の届</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xml:space="preserve">　　出等</w:t>
            </w:r>
          </w:p>
          <w:p w:rsidR="00075429" w:rsidRPr="00475EC2" w:rsidRDefault="00075429" w:rsidP="00EB09AD">
            <w:pPr>
              <w:pStyle w:val="a9"/>
              <w:wordWrap/>
              <w:ind w:firstLineChars="100" w:firstLine="184"/>
              <w:rPr>
                <w:rFonts w:ascii="ＭＳ ゴシック" w:hAnsi="ＭＳ ゴシック"/>
                <w:spacing w:val="0"/>
              </w:rPr>
            </w:pPr>
            <w:r w:rsidRPr="00475EC2">
              <w:rPr>
                <w:rFonts w:ascii="ＭＳ ゴシック" w:hAnsi="ＭＳ ゴシック" w:hint="eastAsia"/>
              </w:rPr>
              <w:t>＜</w:t>
            </w:r>
            <w:r w:rsidRPr="00475EC2">
              <w:rPr>
                <w:rFonts w:ascii="ＭＳ ゴシック" w:hAnsi="ＭＳ ゴシック" w:hint="eastAsia"/>
                <w:w w:val="50"/>
              </w:rPr>
              <w:t>法第８２条</w:t>
            </w:r>
            <w:r w:rsidRPr="00475EC2">
              <w:rPr>
                <w:rFonts w:ascii="ＭＳ ゴシック" w:hAnsi="ＭＳ ゴシック" w:hint="eastAsia"/>
              </w:rPr>
              <w:t>＞</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１　名称及び所</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在地等の変更</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の届出</w:t>
            </w:r>
          </w:p>
        </w:tc>
        <w:tc>
          <w:tcPr>
            <w:tcW w:w="5929" w:type="dxa"/>
            <w:tcBorders>
              <w:top w:val="single" w:sz="4" w:space="0" w:color="auto"/>
            </w:tcBorders>
          </w:tcPr>
          <w:p w:rsidR="00075429" w:rsidRPr="00475EC2" w:rsidRDefault="00075429"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次に掲げる事項に変更があったときは、10日以内に</w:t>
            </w:r>
            <w:r w:rsidR="009B6521" w:rsidRPr="00475EC2">
              <w:rPr>
                <w:rFonts w:ascii="ＭＳ ゴシック" w:hAnsi="ＭＳ ゴシック" w:hint="eastAsia"/>
              </w:rPr>
              <w:t>宮津</w:t>
            </w:r>
            <w:r w:rsidRPr="00475EC2">
              <w:rPr>
                <w:rFonts w:ascii="ＭＳ ゴシック" w:hAnsi="ＭＳ ゴシック" w:hint="eastAsia"/>
              </w:rPr>
              <w:t>市長に届け出ているか。</w:t>
            </w:r>
            <w:r w:rsidR="00D77AD2" w:rsidRPr="00475EC2">
              <w:rPr>
                <w:rFonts w:ascii="ＭＳ ゴシック" w:hAnsi="ＭＳ ゴシック" w:hint="eastAsia"/>
              </w:rPr>
              <w:t xml:space="preserve">　　</w:t>
            </w:r>
            <w:r w:rsidRPr="00475EC2">
              <w:rPr>
                <w:rFonts w:ascii="ＭＳ ゴシック" w:hAnsi="ＭＳ ゴシック" w:hint="eastAsia"/>
                <w:w w:val="50"/>
              </w:rPr>
              <w:t>◆施行規則第１３３条第１項</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ア　事業所の名称及び所在地</w:t>
            </w:r>
          </w:p>
          <w:p w:rsidR="00075429" w:rsidRPr="00475EC2" w:rsidRDefault="00075429"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イ　申請者の名称及び主たる事務所の所在地並びにその代表者の氏名及び住所</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ウ　申請者の定款、寄付行為等及びその登記簿の謄本又は条例等</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（当該指定に係る事業に関するものに限る。）</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エ　事業所の平面図</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オ　事業所の管理者の氏名、経歴及び住所</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カ　運営規程</w:t>
            </w:r>
          </w:p>
          <w:p w:rsidR="00075429" w:rsidRPr="00475EC2" w:rsidRDefault="00075429"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キ　当該申請に係る事業に係る居宅介護サービス計画費又は居宅支援サービス計画費の請求に関する事項</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0"/>
              </w:rPr>
              <w:t>２ 事業の廃止、</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休止又は再開</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の届出</w:t>
            </w:r>
          </w:p>
        </w:tc>
        <w:tc>
          <w:tcPr>
            <w:tcW w:w="5929" w:type="dxa"/>
          </w:tcPr>
          <w:p w:rsidR="00075429" w:rsidRPr="00475EC2" w:rsidRDefault="00075429"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当該事業を廃止し、休止し、又は再開したときは、10日以内に次に掲げる事項を京都府知事に届け出ているか。</w:t>
            </w:r>
            <w:r w:rsidR="00D77AD2" w:rsidRPr="00475EC2">
              <w:rPr>
                <w:rFonts w:ascii="ＭＳ ゴシック" w:hAnsi="ＭＳ ゴシック" w:hint="eastAsia"/>
              </w:rPr>
              <w:t xml:space="preserve">　　</w:t>
            </w:r>
            <w:r w:rsidRPr="00475EC2">
              <w:rPr>
                <w:rFonts w:ascii="ＭＳ ゴシック" w:hAnsi="ＭＳ ゴシック" w:hint="eastAsia"/>
                <w:w w:val="50"/>
              </w:rPr>
              <w:t>◆施行規則第１３３条第２項</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ア　廃止、休止又は再開した年月日</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イ　廃止又は休止した場合にあっては、その理由</w:t>
            </w:r>
          </w:p>
          <w:p w:rsidR="00075429" w:rsidRPr="00475EC2" w:rsidRDefault="00075429"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ウ　廃止又は休止した場合にあっては、現に指定居宅介護支援を受けていた者に対する措置</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エ　休止した場合にあっては、休止の予定期間</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第５　介護給付</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費の算定及び</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xml:space="preserve">　取扱い</w:t>
            </w:r>
          </w:p>
          <w:p w:rsidR="00075429" w:rsidRPr="00475EC2" w:rsidRDefault="00075429" w:rsidP="00EB09AD">
            <w:pPr>
              <w:suppressAutoHyphens/>
              <w:kinsoku w:val="0"/>
              <w:autoSpaceDE w:val="0"/>
              <w:autoSpaceDN w:val="0"/>
              <w:spacing w:line="211" w:lineRule="exact"/>
              <w:ind w:leftChars="100" w:left="180"/>
              <w:rPr>
                <w:rFonts w:ascii="ＭＳ ゴシック" w:eastAsia="ＭＳ ゴシック" w:hAnsi="ＭＳ ゴシック"/>
                <w:spacing w:val="2"/>
                <w:szCs w:val="18"/>
              </w:rPr>
            </w:pPr>
            <w:r w:rsidRPr="00475EC2">
              <w:rPr>
                <w:rFonts w:ascii="ＭＳ ゴシック" w:eastAsia="ＭＳ ゴシック" w:hAnsi="ＭＳ ゴシック" w:hint="eastAsia"/>
                <w:szCs w:val="18"/>
              </w:rPr>
              <w:t>＜</w:t>
            </w:r>
            <w:r w:rsidRPr="00475EC2">
              <w:rPr>
                <w:rFonts w:ascii="ＭＳ ゴシック" w:eastAsia="ＭＳ ゴシック" w:hAnsi="ＭＳ ゴシック" w:hint="eastAsia"/>
                <w:w w:val="50"/>
                <w:szCs w:val="18"/>
              </w:rPr>
              <w:t>法第４６条第２項、法第５８条第２項</w:t>
            </w:r>
            <w:r w:rsidRPr="00475EC2">
              <w:rPr>
                <w:rFonts w:ascii="ＭＳ ゴシック" w:eastAsia="ＭＳ ゴシック" w:hAnsi="ＭＳ ゴシック" w:hint="eastAsia"/>
                <w:szCs w:val="18"/>
              </w:rPr>
              <w:t>＞</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１　基本的事項</w:t>
            </w:r>
          </w:p>
        </w:tc>
        <w:tc>
          <w:tcPr>
            <w:tcW w:w="5929" w:type="dxa"/>
          </w:tcPr>
          <w:p w:rsidR="00075429" w:rsidRPr="00475EC2" w:rsidRDefault="00075429" w:rsidP="00EB09AD">
            <w:pPr>
              <w:pStyle w:val="a9"/>
              <w:wordWrap/>
              <w:ind w:left="184" w:hangingChars="100" w:hanging="184"/>
              <w:rPr>
                <w:rFonts w:ascii="ＭＳ ゴシック" w:hAnsi="ＭＳ ゴシック"/>
              </w:rPr>
            </w:pPr>
            <w:r w:rsidRPr="00475EC2">
              <w:rPr>
                <w:rFonts w:ascii="ＭＳ ゴシック" w:hAnsi="ＭＳ ゴシック" w:hint="eastAsia"/>
              </w:rPr>
              <w:t>□　当該事業に要する費用の額は、「指定居宅介護支援に要する費用の額の算定に関する基準」の別表「指定居宅介護支援サービス介護給付費単位数表」により算定されているか。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◆平１２厚告２０の一</w:t>
            </w:r>
          </w:p>
          <w:p w:rsidR="00075429" w:rsidRPr="00475EC2" w:rsidRDefault="00075429" w:rsidP="00EB09AD">
            <w:pPr>
              <w:pStyle w:val="a9"/>
              <w:wordWrap/>
              <w:rPr>
                <w:rFonts w:ascii="ＭＳ ゴシック" w:hAnsi="ＭＳ ゴシック"/>
                <w:spacing w:val="0"/>
              </w:rPr>
            </w:pPr>
          </w:p>
          <w:p w:rsidR="00075429" w:rsidRPr="00475EC2" w:rsidRDefault="00075429" w:rsidP="00D3229D">
            <w:pPr>
              <w:pStyle w:val="a9"/>
              <w:wordWrap/>
              <w:ind w:left="184" w:hangingChars="100" w:hanging="184"/>
              <w:rPr>
                <w:rFonts w:ascii="ＭＳ ゴシック" w:hAnsi="ＭＳ ゴシック"/>
              </w:rPr>
            </w:pPr>
            <w:r w:rsidRPr="00475EC2">
              <w:rPr>
                <w:rFonts w:ascii="ＭＳ ゴシック" w:hAnsi="ＭＳ ゴシック" w:hint="eastAsia"/>
              </w:rPr>
              <w:t>□　当該事業に要する費用の額は、平成12年</w:t>
            </w:r>
            <w:r w:rsidR="00D3229D" w:rsidRPr="00475EC2">
              <w:rPr>
                <w:rFonts w:ascii="ＭＳ ゴシック" w:hAnsi="ＭＳ ゴシック" w:hint="eastAsia"/>
              </w:rPr>
              <w:t>２</w:t>
            </w:r>
            <w:r w:rsidRPr="00475EC2">
              <w:rPr>
                <w:rFonts w:ascii="ＭＳ ゴシック" w:hAnsi="ＭＳ ゴシック" w:hint="eastAsia"/>
              </w:rPr>
              <w:t xml:space="preserve">月10日厚生省告示第22号（厚生労働大臣が定める１単位の単価を定める件）に定める１単位の単価に(1)の別表に定める単位数を乗じて算定されているか。　</w:t>
            </w:r>
            <w:r w:rsidRPr="00475EC2">
              <w:rPr>
                <w:rFonts w:ascii="ＭＳ ゴシック" w:hAnsi="ＭＳ ゴシック" w:hint="eastAsia"/>
                <w:w w:val="50"/>
              </w:rPr>
              <w:t>◆平１２厚告２０の二</w:t>
            </w:r>
          </w:p>
          <w:p w:rsidR="00075429" w:rsidRPr="00475EC2" w:rsidRDefault="00075429"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　１単位の単価は、10円に事業所又は施設が所在する地域区分及びサービスの種類に応じて定められた割合を乗じて得た額とする。</w:t>
            </w:r>
          </w:p>
          <w:p w:rsidR="00075429" w:rsidRPr="00475EC2" w:rsidRDefault="00075429" w:rsidP="00EB09AD">
            <w:pPr>
              <w:pStyle w:val="a9"/>
              <w:wordWrap/>
              <w:rPr>
                <w:rFonts w:ascii="ＭＳ ゴシック" w:hAnsi="ＭＳ ゴシック"/>
                <w:spacing w:val="0"/>
              </w:rPr>
            </w:pPr>
          </w:p>
          <w:p w:rsidR="00075429" w:rsidRPr="00475EC2" w:rsidRDefault="00075429" w:rsidP="00EB09AD">
            <w:pPr>
              <w:pStyle w:val="a9"/>
              <w:wordWrap/>
              <w:ind w:left="184" w:hangingChars="100" w:hanging="184"/>
              <w:rPr>
                <w:rFonts w:ascii="ＭＳ ゴシック" w:hAnsi="ＭＳ ゴシック"/>
              </w:rPr>
            </w:pPr>
            <w:r w:rsidRPr="00475EC2">
              <w:rPr>
                <w:rFonts w:ascii="ＭＳ ゴシック" w:hAnsi="ＭＳ ゴシック" w:hint="eastAsia"/>
              </w:rPr>
              <w:t>□　上記により当該事業に要する費用の額を算定した場合において、その額に１円未満の端数があるときは、その端数金額を切り捨てて計算しているか。</w:t>
            </w:r>
            <w:r w:rsidR="00D77AD2" w:rsidRPr="00475EC2">
              <w:rPr>
                <w:rFonts w:ascii="ＭＳ ゴシック" w:hAnsi="ＭＳ ゴシック" w:hint="eastAsia"/>
              </w:rPr>
              <w:t xml:space="preserve">　　</w:t>
            </w:r>
            <w:r w:rsidRPr="00475EC2">
              <w:rPr>
                <w:rFonts w:ascii="ＭＳ ゴシック" w:hAnsi="ＭＳ ゴシック" w:hint="eastAsia"/>
                <w:w w:val="50"/>
              </w:rPr>
              <w:t>◆平１２厚告２０の三</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9B6521">
            <w:pPr>
              <w:spacing w:line="211" w:lineRule="exact"/>
              <w:rPr>
                <w:rFonts w:ascii="ＭＳ ゴシック" w:eastAsia="ＭＳ ゴシック" w:hAnsi="ＭＳ ゴシック"/>
                <w:szCs w:val="18"/>
              </w:rPr>
            </w:pPr>
          </w:p>
          <w:p w:rsidR="00D3229D" w:rsidRPr="00475EC2" w:rsidRDefault="00D3229D" w:rsidP="009B6521">
            <w:pPr>
              <w:spacing w:line="211" w:lineRule="exact"/>
              <w:rPr>
                <w:rFonts w:ascii="ＭＳ ゴシック" w:eastAsia="ＭＳ ゴシック" w:hAnsi="ＭＳ ゴシック"/>
                <w:szCs w:val="18"/>
              </w:rPr>
            </w:pPr>
          </w:p>
          <w:p w:rsidR="00D3229D" w:rsidRPr="00475EC2" w:rsidRDefault="00D3229D" w:rsidP="00D3229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宮津市：その他</w:t>
            </w:r>
          </w:p>
          <w:p w:rsidR="00D3229D" w:rsidRPr="00475EC2" w:rsidRDefault="00D3229D" w:rsidP="00D3229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10円</w:t>
            </w:r>
          </w:p>
        </w:tc>
      </w:tr>
      <w:tr w:rsidR="00EB09AD" w:rsidRPr="00EB09AD" w:rsidTr="00EB09AD">
        <w:tc>
          <w:tcPr>
            <w:tcW w:w="1560"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２　居宅介護支</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援費</w:t>
            </w:r>
          </w:p>
        </w:tc>
        <w:tc>
          <w:tcPr>
            <w:tcW w:w="5929"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　居宅介護支援費については、利用者に対して指定居宅介護支援を行い、かつ、月の末日において市町村又は国民健康保険団体連合会に対し給付管理票を提出している当該事業者について、次に掲げる区分に応じ、所定単位数を算定しているか。</w:t>
            </w:r>
          </w:p>
          <w:p w:rsidR="00075429" w:rsidRPr="00EB09AD" w:rsidRDefault="00075429" w:rsidP="00EB09AD">
            <w:pPr>
              <w:pStyle w:val="a9"/>
              <w:wordWrap/>
              <w:rPr>
                <w:rFonts w:ascii="ＭＳ ゴシック" w:hAnsi="ＭＳ ゴシック"/>
                <w:w w:val="50"/>
              </w:rPr>
            </w:pPr>
            <w:r w:rsidRPr="00EB09AD">
              <w:rPr>
                <w:rFonts w:ascii="ＭＳ ゴシック" w:hAnsi="ＭＳ ゴシック" w:hint="eastAsia"/>
              </w:rPr>
              <w:t xml:space="preserve">　</w:t>
            </w:r>
            <w:r w:rsidRPr="00EB09AD">
              <w:rPr>
                <w:rFonts w:ascii="ＭＳ ゴシック" w:hAnsi="ＭＳ ゴシック" w:hint="eastAsia"/>
                <w:w w:val="50"/>
              </w:rPr>
              <w:t>◆平１２厚告２０別表イ注１、注２</w:t>
            </w:r>
          </w:p>
          <w:p w:rsidR="00075429" w:rsidRPr="00EB09AD" w:rsidRDefault="00075429" w:rsidP="00EB09AD">
            <w:pPr>
              <w:autoSpaceDE w:val="0"/>
              <w:autoSpaceDN w:val="0"/>
              <w:adjustRightInd w:val="0"/>
              <w:spacing w:line="211" w:lineRule="exact"/>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居宅介護支援費（１月につき）</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⑴</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Ⅰ</w:t>
            </w:r>
            <w:r w:rsidRPr="00EB09AD">
              <w:rPr>
                <w:rFonts w:ascii="ＭＳ ゴシック" w:eastAsia="ＭＳ ゴシック" w:hAnsi="ＭＳ ゴシック" w:cs="ＭＳ明朝"/>
                <w:kern w:val="0"/>
                <w:szCs w:val="18"/>
              </w:rPr>
              <w:t>)</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㈠</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ⅰ</w:t>
            </w:r>
            <w:r w:rsidRPr="00EB09AD">
              <w:rPr>
                <w:rFonts w:ascii="ＭＳ ゴシック" w:eastAsia="ＭＳ ゴシック" w:hAnsi="ＭＳ ゴシック" w:cs="ＭＳ明朝"/>
                <w:kern w:val="0"/>
                <w:szCs w:val="18"/>
              </w:rPr>
              <w:t xml:space="preserve">) </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㈡</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ⅱ</w:t>
            </w:r>
            <w:r w:rsidRPr="00EB09AD">
              <w:rPr>
                <w:rFonts w:ascii="ＭＳ ゴシック" w:eastAsia="ＭＳ ゴシック" w:hAnsi="ＭＳ ゴシック" w:cs="ＭＳ明朝"/>
                <w:kern w:val="0"/>
                <w:szCs w:val="18"/>
              </w:rPr>
              <w:t xml:space="preserve">) </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㈢</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ⅲ</w:t>
            </w:r>
            <w:r w:rsidRPr="00EB09AD">
              <w:rPr>
                <w:rFonts w:ascii="ＭＳ ゴシック" w:eastAsia="ＭＳ ゴシック" w:hAnsi="ＭＳ ゴシック" w:cs="ＭＳ明朝"/>
                <w:kern w:val="0"/>
                <w:szCs w:val="18"/>
              </w:rPr>
              <w:t xml:space="preserve">) </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⑵</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居宅介護支援費（Ⅱ）</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㈠</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ⅰ</w:t>
            </w:r>
            <w:r w:rsidRPr="00EB09AD">
              <w:rPr>
                <w:rFonts w:ascii="ＭＳ ゴシック" w:eastAsia="ＭＳ ゴシック" w:hAnsi="ＭＳ ゴシック" w:cs="ＭＳ明朝"/>
                <w:kern w:val="0"/>
                <w:szCs w:val="18"/>
              </w:rPr>
              <w:t xml:space="preserve">) </w:t>
            </w:r>
          </w:p>
          <w:p w:rsidR="00075429" w:rsidRPr="00EB09AD"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㈡</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ⅱ</w:t>
            </w:r>
            <w:r w:rsidRPr="00EB09AD">
              <w:rPr>
                <w:rFonts w:ascii="ＭＳ ゴシック" w:eastAsia="ＭＳ ゴシック" w:hAnsi="ＭＳ ゴシック" w:cs="ＭＳ明朝"/>
                <w:kern w:val="0"/>
                <w:szCs w:val="18"/>
              </w:rPr>
              <w:t xml:space="preserve">) </w:t>
            </w:r>
          </w:p>
          <w:p w:rsidR="00075429" w:rsidRPr="00EB09AD" w:rsidRDefault="00075429" w:rsidP="00EB09AD">
            <w:pPr>
              <w:pStyle w:val="a9"/>
              <w:wordWrap/>
              <w:ind w:firstLineChars="200" w:firstLine="368"/>
              <w:rPr>
                <w:rFonts w:ascii="ＭＳ ゴシック" w:hAnsi="ＭＳ ゴシック" w:cs="ＭＳ明朝"/>
              </w:rPr>
            </w:pPr>
            <w:r w:rsidRPr="00EB09AD">
              <w:rPr>
                <w:rFonts w:ascii="ＭＳ ゴシック" w:hAnsi="ＭＳ ゴシック" w:cs="ＭＳ明朝" w:hint="eastAsia"/>
              </w:rPr>
              <w:t>㈢</w:t>
            </w:r>
            <w:r w:rsidRPr="00EB09AD">
              <w:rPr>
                <w:rFonts w:ascii="ＭＳ ゴシック" w:hAnsi="ＭＳ ゴシック" w:cs="ＭＳ明朝"/>
              </w:rPr>
              <w:t xml:space="preserve"> </w:t>
            </w:r>
            <w:r w:rsidRPr="00EB09AD">
              <w:rPr>
                <w:rFonts w:ascii="ＭＳ ゴシック" w:hAnsi="ＭＳ ゴシック" w:cs="ＭＳ明朝" w:hint="eastAsia"/>
              </w:rPr>
              <w:t>居宅介護支援費</w:t>
            </w:r>
            <w:r w:rsidRPr="00EB09AD">
              <w:rPr>
                <w:rFonts w:ascii="ＭＳ ゴシック" w:hAnsi="ＭＳ ゴシック" w:cs="ＭＳ明朝"/>
              </w:rPr>
              <w:t>(</w:t>
            </w:r>
            <w:r w:rsidRPr="00EB09AD">
              <w:rPr>
                <w:rFonts w:ascii="ＭＳ ゴシック" w:hAnsi="ＭＳ ゴシック" w:cs="ＭＳ明朝" w:hint="eastAsia"/>
              </w:rPr>
              <w:t>ⅲ</w:t>
            </w:r>
            <w:r w:rsidRPr="00EB09AD">
              <w:rPr>
                <w:rFonts w:ascii="ＭＳ ゴシック" w:hAnsi="ＭＳ ゴシック" w:cs="ＭＳ明朝"/>
              </w:rPr>
              <w:t>)</w:t>
            </w:r>
          </w:p>
          <w:p w:rsidR="00075429" w:rsidRPr="00EB09AD" w:rsidRDefault="00075429" w:rsidP="00EB09AD">
            <w:pPr>
              <w:pStyle w:val="a9"/>
              <w:wordWrap/>
              <w:ind w:firstLineChars="200" w:firstLine="368"/>
              <w:rPr>
                <w:rFonts w:ascii="ＭＳ ゴシック" w:hAnsi="ＭＳ ゴシック"/>
              </w:rPr>
            </w:pPr>
          </w:p>
          <w:p w:rsidR="00075429" w:rsidRPr="00EB09AD" w:rsidRDefault="00F239FB" w:rsidP="00EB09AD">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 xml:space="preserve">□　</w:t>
            </w:r>
            <w:r w:rsidR="00075429" w:rsidRPr="00EB09AD">
              <w:rPr>
                <w:rFonts w:ascii="ＭＳ ゴシック" w:eastAsia="ＭＳ ゴシック" w:hAnsi="ＭＳ ゴシック" w:cs="ＭＳ明朝"/>
                <w:kern w:val="0"/>
                <w:szCs w:val="18"/>
              </w:rPr>
              <w:t xml:space="preserve"> </w:t>
            </w:r>
            <w:r w:rsidR="00075429" w:rsidRPr="00EB09AD">
              <w:rPr>
                <w:rFonts w:ascii="ＭＳ ゴシック" w:eastAsia="ＭＳ ゴシック" w:hAnsi="ＭＳ ゴシック" w:cs="ＭＳ明朝" w:hint="eastAsia"/>
                <w:kern w:val="0"/>
                <w:szCs w:val="18"/>
              </w:rPr>
              <w:t>⑴については、利用者に対して指定居宅介護支援を行い、かつ、月の末日において給付管理を行っている者について、次に掲げる区分に応じ、</w:t>
            </w:r>
            <w:r w:rsidR="00075429" w:rsidRPr="00EB09AD">
              <w:rPr>
                <w:rFonts w:ascii="ＭＳ ゴシック" w:eastAsia="ＭＳ ゴシック" w:hAnsi="ＭＳ ゴシック" w:cs="ＭＳ明朝"/>
                <w:kern w:val="0"/>
                <w:szCs w:val="18"/>
              </w:rPr>
              <w:t xml:space="preserve"> </w:t>
            </w:r>
            <w:r w:rsidR="00075429" w:rsidRPr="00EB09AD">
              <w:rPr>
                <w:rFonts w:ascii="ＭＳ ゴシック" w:eastAsia="ＭＳ ゴシック" w:hAnsi="ＭＳ ゴシック" w:cs="ＭＳ明朝" w:hint="eastAsia"/>
                <w:kern w:val="0"/>
                <w:szCs w:val="18"/>
              </w:rPr>
              <w:t>それぞれ所定単位数を算定しているか。ただし、別に厚生労働大臣が定める地域に所在する指定居宅介護支援事業所（基準第２条第１項に規定する指定居宅介護支援事業所をいう。以下同じ。）は、次のイからハまでにかかわらず、⑴の㈠を適用する。また、⑵を算定する場合には、⑴は算定しない。</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　居宅介護支援費（ⅰ）</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指定居宅介護支援事業所において指定居宅介護支援を受ける１月当たりの利用者数に、当該指定居宅介護支援事業所が</w:t>
            </w:r>
            <w:r w:rsidR="00C06120" w:rsidRPr="00EB09AD">
              <w:rPr>
                <w:rFonts w:ascii="ＭＳ ゴシック" w:eastAsia="ＭＳ ゴシック" w:hAnsi="ＭＳ ゴシック"/>
                <w:spacing w:val="-2"/>
                <w:szCs w:val="18"/>
              </w:rPr>
              <w:t>法第115条の22第１項の規定に基づく指定を受けて、又は</w:t>
            </w:r>
            <w:r w:rsidRPr="00EB09AD">
              <w:rPr>
                <w:rFonts w:ascii="ＭＳ ゴシック" w:eastAsia="ＭＳ ゴシック" w:hAnsi="ＭＳ ゴシック" w:cs="ＭＳ明朝" w:hint="eastAsia"/>
                <w:kern w:val="0"/>
                <w:szCs w:val="18"/>
              </w:rPr>
              <w:t>法第</w:t>
            </w:r>
            <w:r w:rsidRPr="00EB09AD">
              <w:rPr>
                <w:rFonts w:ascii="ＭＳ ゴシック" w:eastAsia="ＭＳ ゴシック" w:hAnsi="ＭＳ ゴシック" w:cs="ＭＳ明朝"/>
                <w:kern w:val="0"/>
                <w:szCs w:val="18"/>
              </w:rPr>
              <w:t>115</w:t>
            </w:r>
            <w:r w:rsidRPr="00EB09AD">
              <w:rPr>
                <w:rFonts w:ascii="ＭＳ ゴシック" w:eastAsia="ＭＳ ゴシック" w:hAnsi="ＭＳ ゴシック" w:cs="ＭＳ明朝" w:hint="eastAsia"/>
                <w:kern w:val="0"/>
                <w:szCs w:val="18"/>
              </w:rPr>
              <w:t>条の</w:t>
            </w:r>
            <w:r w:rsidRPr="00EB09AD">
              <w:rPr>
                <w:rFonts w:ascii="ＭＳ ゴシック" w:eastAsia="ＭＳ ゴシック" w:hAnsi="ＭＳ ゴシック" w:cs="ＭＳ明朝"/>
                <w:kern w:val="0"/>
                <w:szCs w:val="18"/>
              </w:rPr>
              <w:t>23</w:t>
            </w:r>
            <w:r w:rsidRPr="00EB09AD">
              <w:rPr>
                <w:rFonts w:ascii="ＭＳ ゴシック" w:eastAsia="ＭＳ ゴシック" w:hAnsi="ＭＳ ゴシック" w:cs="ＭＳ明朝" w:hint="eastAsia"/>
                <w:kern w:val="0"/>
                <w:szCs w:val="18"/>
              </w:rPr>
              <w:t>第３項の規定に基づき指定介護予防支援事業者（法第</w:t>
            </w:r>
            <w:r w:rsidRPr="00EB09AD">
              <w:rPr>
                <w:rFonts w:ascii="ＭＳ ゴシック" w:eastAsia="ＭＳ ゴシック" w:hAnsi="ＭＳ ゴシック" w:cs="ＭＳ明朝"/>
                <w:kern w:val="0"/>
                <w:szCs w:val="18"/>
              </w:rPr>
              <w:t>58</w:t>
            </w:r>
            <w:r w:rsidRPr="00EB09AD">
              <w:rPr>
                <w:rFonts w:ascii="ＭＳ ゴシック" w:eastAsia="ＭＳ ゴシック" w:hAnsi="ＭＳ ゴシック" w:cs="ＭＳ明朝" w:hint="eastAsia"/>
                <w:kern w:val="0"/>
                <w:szCs w:val="18"/>
              </w:rPr>
              <w:t>条第１項に規定する指定介護予防支援事業者をいう。）から委託を受けて行う指定介護予防支援（同項に規定する指定介護予防支援をいう。）の提供を受ける利用者数（</w:t>
            </w:r>
            <w:r w:rsidR="00C06120" w:rsidRPr="00EB09AD">
              <w:rPr>
                <w:rFonts w:ascii="ＭＳ ゴシック" w:eastAsia="ＭＳ ゴシック" w:hAnsi="ＭＳ ゴシック" w:cs="ＭＳ明朝" w:hint="eastAsia"/>
                <w:kern w:val="0"/>
                <w:szCs w:val="18"/>
              </w:rPr>
              <w:t>別</w:t>
            </w:r>
            <w:r w:rsidRPr="00EB09AD">
              <w:rPr>
                <w:rFonts w:ascii="ＭＳ ゴシック" w:eastAsia="ＭＳ ゴシック" w:hAnsi="ＭＳ ゴシック" w:cs="ＭＳ明朝" w:hint="eastAsia"/>
                <w:kern w:val="0"/>
                <w:szCs w:val="18"/>
              </w:rPr>
              <w:t>に厚生労働大臣が定める地域に住所を有する利用者数を除く。）に</w:t>
            </w:r>
            <w:r w:rsidR="00C06120" w:rsidRPr="00EB09AD">
              <w:rPr>
                <w:rFonts w:ascii="ＭＳ ゴシック" w:eastAsia="ＭＳ ゴシック" w:hAnsi="ＭＳ ゴシック" w:cs="ＭＳ明朝" w:hint="eastAsia"/>
                <w:kern w:val="0"/>
                <w:szCs w:val="18"/>
              </w:rPr>
              <w:t>３</w:t>
            </w:r>
            <w:r w:rsidRPr="00EB09AD">
              <w:rPr>
                <w:rFonts w:ascii="ＭＳ ゴシック" w:eastAsia="ＭＳ ゴシック" w:hAnsi="ＭＳ ゴシック" w:cs="ＭＳ明朝" w:hint="eastAsia"/>
                <w:kern w:val="0"/>
                <w:szCs w:val="18"/>
              </w:rPr>
              <w:t>分の１を乗じた数を加えた数を当該指定居宅介護支援事業所の介護支援専門員の員数（指定居宅サービス等の事業の人員、設備及び運営に関する基準（平成</w:t>
            </w:r>
            <w:r w:rsidRPr="00EB09AD">
              <w:rPr>
                <w:rFonts w:ascii="ＭＳ ゴシック" w:eastAsia="ＭＳ ゴシック" w:hAnsi="ＭＳ ゴシック" w:cs="ＭＳ明朝"/>
                <w:kern w:val="0"/>
                <w:szCs w:val="18"/>
              </w:rPr>
              <w:t>11</w:t>
            </w:r>
            <w:r w:rsidRPr="00EB09AD">
              <w:rPr>
                <w:rFonts w:ascii="ＭＳ ゴシック" w:eastAsia="ＭＳ ゴシック" w:hAnsi="ＭＳ ゴシック" w:cs="ＭＳ明朝" w:hint="eastAsia"/>
                <w:kern w:val="0"/>
                <w:szCs w:val="18"/>
              </w:rPr>
              <w:t>年厚生省令第</w:t>
            </w:r>
            <w:r w:rsidRPr="00EB09AD">
              <w:rPr>
                <w:rFonts w:ascii="ＭＳ ゴシック" w:eastAsia="ＭＳ ゴシック" w:hAnsi="ＭＳ ゴシック" w:cs="ＭＳ明朝"/>
                <w:kern w:val="0"/>
                <w:szCs w:val="18"/>
              </w:rPr>
              <w:t>37</w:t>
            </w:r>
            <w:r w:rsidRPr="00EB09AD">
              <w:rPr>
                <w:rFonts w:ascii="ＭＳ ゴシック" w:eastAsia="ＭＳ ゴシック" w:hAnsi="ＭＳ ゴシック" w:cs="ＭＳ明朝" w:hint="eastAsia"/>
                <w:kern w:val="0"/>
                <w:szCs w:val="18"/>
              </w:rPr>
              <w:t>号）第２条第８号に規定する常勤換算方法で算定した員数をいう。以下同じ。）で除して得た数（以下「取扱件数」という。）が</w:t>
            </w:r>
            <w:r w:rsidRPr="00EB09AD">
              <w:rPr>
                <w:rFonts w:ascii="ＭＳ ゴシック" w:eastAsia="ＭＳ ゴシック" w:hAnsi="ＭＳ ゴシック" w:cs="ＭＳ明朝"/>
                <w:kern w:val="0"/>
                <w:szCs w:val="18"/>
              </w:rPr>
              <w:t>4</w:t>
            </w:r>
            <w:r w:rsidR="00C06120" w:rsidRPr="00EB09AD">
              <w:rPr>
                <w:rFonts w:ascii="ＭＳ ゴシック" w:eastAsia="ＭＳ ゴシック" w:hAnsi="ＭＳ ゴシック" w:cs="ＭＳ明朝" w:hint="eastAsia"/>
                <w:kern w:val="0"/>
                <w:szCs w:val="18"/>
              </w:rPr>
              <w:t>5</w:t>
            </w:r>
            <w:r w:rsidRPr="00EB09AD">
              <w:rPr>
                <w:rFonts w:ascii="ＭＳ ゴシック" w:eastAsia="ＭＳ ゴシック" w:hAnsi="ＭＳ ゴシック" w:cs="ＭＳ明朝" w:hint="eastAsia"/>
                <w:kern w:val="0"/>
                <w:szCs w:val="18"/>
              </w:rPr>
              <w:t>未満である場合又は</w:t>
            </w:r>
            <w:r w:rsidRPr="00EB09AD">
              <w:rPr>
                <w:rFonts w:ascii="ＭＳ ゴシック" w:eastAsia="ＭＳ ゴシック" w:hAnsi="ＭＳ ゴシック" w:cs="ＭＳ明朝"/>
                <w:kern w:val="0"/>
                <w:szCs w:val="18"/>
              </w:rPr>
              <w:t>4</w:t>
            </w:r>
            <w:r w:rsidR="00C06120" w:rsidRPr="00EB09AD">
              <w:rPr>
                <w:rFonts w:ascii="ＭＳ ゴシック" w:eastAsia="ＭＳ ゴシック" w:hAnsi="ＭＳ ゴシック" w:cs="ＭＳ明朝" w:hint="eastAsia"/>
                <w:kern w:val="0"/>
                <w:szCs w:val="18"/>
              </w:rPr>
              <w:t>5</w:t>
            </w:r>
            <w:r w:rsidRPr="00EB09AD">
              <w:rPr>
                <w:rFonts w:ascii="ＭＳ ゴシック" w:eastAsia="ＭＳ ゴシック" w:hAnsi="ＭＳ ゴシック" w:cs="ＭＳ明朝" w:hint="eastAsia"/>
                <w:kern w:val="0"/>
                <w:szCs w:val="18"/>
              </w:rPr>
              <w:t>以上である場合において、</w:t>
            </w:r>
            <w:r w:rsidRPr="00EB09AD">
              <w:rPr>
                <w:rFonts w:ascii="ＭＳ ゴシック" w:eastAsia="ＭＳ ゴシック" w:hAnsi="ＭＳ ゴシック" w:cs="ＭＳ明朝"/>
                <w:kern w:val="0"/>
                <w:szCs w:val="18"/>
              </w:rPr>
              <w:t>4</w:t>
            </w:r>
            <w:r w:rsidR="00C06120" w:rsidRPr="00EB09AD">
              <w:rPr>
                <w:rFonts w:ascii="ＭＳ ゴシック" w:eastAsia="ＭＳ ゴシック" w:hAnsi="ＭＳ ゴシック" w:cs="ＭＳ明朝" w:hint="eastAsia"/>
                <w:kern w:val="0"/>
                <w:szCs w:val="18"/>
              </w:rPr>
              <w:t>5</w:t>
            </w:r>
            <w:r w:rsidRPr="00EB09AD">
              <w:rPr>
                <w:rFonts w:ascii="ＭＳ ゴシック" w:eastAsia="ＭＳ ゴシック" w:hAnsi="ＭＳ ゴシック" w:cs="ＭＳ明朝" w:hint="eastAsia"/>
                <w:kern w:val="0"/>
                <w:szCs w:val="18"/>
              </w:rPr>
              <w:t>未満の部分について算定する。</w:t>
            </w:r>
          </w:p>
          <w:p w:rsidR="00075429" w:rsidRPr="00EB09AD" w:rsidRDefault="00075429" w:rsidP="00EB09AD">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　居宅介護支援費（ⅱ）</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取扱件数が</w:t>
            </w:r>
            <w:r w:rsidRPr="00EB09AD">
              <w:rPr>
                <w:rFonts w:ascii="ＭＳ ゴシック" w:eastAsia="ＭＳ ゴシック" w:hAnsi="ＭＳ ゴシック" w:cs="ＭＳ明朝"/>
                <w:kern w:val="0"/>
                <w:szCs w:val="18"/>
              </w:rPr>
              <w:t>4</w:t>
            </w:r>
            <w:r w:rsidR="00C06120" w:rsidRPr="00EB09AD">
              <w:rPr>
                <w:rFonts w:ascii="ＭＳ ゴシック" w:eastAsia="ＭＳ ゴシック" w:hAnsi="ＭＳ ゴシック" w:cs="ＭＳ明朝" w:hint="eastAsia"/>
                <w:kern w:val="0"/>
                <w:szCs w:val="18"/>
              </w:rPr>
              <w:t>5</w:t>
            </w:r>
            <w:r w:rsidRPr="00EB09AD">
              <w:rPr>
                <w:rFonts w:ascii="ＭＳ ゴシック" w:eastAsia="ＭＳ ゴシック" w:hAnsi="ＭＳ ゴシック" w:cs="ＭＳ明朝" w:hint="eastAsia"/>
                <w:kern w:val="0"/>
                <w:szCs w:val="18"/>
              </w:rPr>
              <w:t>以上である場合において、</w:t>
            </w:r>
            <w:r w:rsidRPr="00EB09AD">
              <w:rPr>
                <w:rFonts w:ascii="ＭＳ ゴシック" w:eastAsia="ＭＳ ゴシック" w:hAnsi="ＭＳ ゴシック" w:cs="ＭＳ明朝"/>
                <w:kern w:val="0"/>
                <w:szCs w:val="18"/>
              </w:rPr>
              <w:t>4</w:t>
            </w:r>
            <w:r w:rsidR="00C06120" w:rsidRPr="00EB09AD">
              <w:rPr>
                <w:rFonts w:ascii="ＭＳ ゴシック" w:eastAsia="ＭＳ ゴシック" w:hAnsi="ＭＳ ゴシック" w:cs="ＭＳ明朝" w:hint="eastAsia"/>
                <w:kern w:val="0"/>
                <w:szCs w:val="18"/>
              </w:rPr>
              <w:t>5</w:t>
            </w:r>
            <w:r w:rsidRPr="00EB09AD">
              <w:rPr>
                <w:rFonts w:ascii="ＭＳ ゴシック" w:eastAsia="ＭＳ ゴシック" w:hAnsi="ＭＳ ゴシック" w:cs="ＭＳ明朝" w:hint="eastAsia"/>
                <w:kern w:val="0"/>
                <w:szCs w:val="18"/>
              </w:rPr>
              <w:t>以上</w:t>
            </w:r>
            <w:r w:rsidRPr="00EB09AD">
              <w:rPr>
                <w:rFonts w:ascii="ＭＳ ゴシック" w:eastAsia="ＭＳ ゴシック" w:hAnsi="ＭＳ ゴシック" w:cs="ＭＳ明朝"/>
                <w:kern w:val="0"/>
                <w:szCs w:val="18"/>
              </w:rPr>
              <w:t>60</w:t>
            </w:r>
            <w:r w:rsidRPr="00EB09AD">
              <w:rPr>
                <w:rFonts w:ascii="ＭＳ ゴシック" w:eastAsia="ＭＳ ゴシック" w:hAnsi="ＭＳ ゴシック" w:cs="ＭＳ明朝" w:hint="eastAsia"/>
                <w:kern w:val="0"/>
                <w:szCs w:val="18"/>
              </w:rPr>
              <w:t>未満の部分について算定する。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ハ</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 xml:space="preserve">　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ⅲ</w:t>
            </w:r>
            <w:r w:rsidRPr="00EB09AD">
              <w:rPr>
                <w:rFonts w:ascii="ＭＳ ゴシック" w:eastAsia="ＭＳ ゴシック" w:hAnsi="ＭＳ ゴシック" w:cs="ＭＳ明朝"/>
                <w:kern w:val="0"/>
                <w:szCs w:val="18"/>
              </w:rPr>
              <w:t xml:space="preserve">) </w:t>
            </w:r>
          </w:p>
          <w:p w:rsidR="00075429" w:rsidRPr="00EB09AD" w:rsidRDefault="00075429" w:rsidP="00EB09AD">
            <w:pPr>
              <w:autoSpaceDE w:val="0"/>
              <w:autoSpaceDN w:val="0"/>
              <w:adjustRightInd w:val="0"/>
              <w:spacing w:line="211" w:lineRule="exact"/>
              <w:ind w:leftChars="200" w:left="36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取扱件数が</w:t>
            </w:r>
            <w:r w:rsidRPr="00EB09AD">
              <w:rPr>
                <w:rFonts w:ascii="ＭＳ ゴシック" w:eastAsia="ＭＳ ゴシック" w:hAnsi="ＭＳ ゴシック" w:cs="ＭＳ明朝"/>
                <w:kern w:val="0"/>
                <w:szCs w:val="18"/>
              </w:rPr>
              <w:t>4</w:t>
            </w:r>
            <w:r w:rsidR="00C06120" w:rsidRPr="00EB09AD">
              <w:rPr>
                <w:rFonts w:ascii="ＭＳ ゴシック" w:eastAsia="ＭＳ ゴシック" w:hAnsi="ＭＳ ゴシック" w:cs="ＭＳ明朝" w:hint="eastAsia"/>
                <w:kern w:val="0"/>
                <w:szCs w:val="18"/>
              </w:rPr>
              <w:t>5</w:t>
            </w:r>
            <w:r w:rsidRPr="00EB09AD">
              <w:rPr>
                <w:rFonts w:ascii="ＭＳ ゴシック" w:eastAsia="ＭＳ ゴシック" w:hAnsi="ＭＳ ゴシック" w:cs="ＭＳ明朝" w:hint="eastAsia"/>
                <w:kern w:val="0"/>
                <w:szCs w:val="18"/>
              </w:rPr>
              <w:t>以上である場合において、</w:t>
            </w:r>
            <w:r w:rsidRPr="00EB09AD">
              <w:rPr>
                <w:rFonts w:ascii="ＭＳ ゴシック" w:eastAsia="ＭＳ ゴシック" w:hAnsi="ＭＳ ゴシック" w:cs="ＭＳ明朝"/>
                <w:kern w:val="0"/>
                <w:szCs w:val="18"/>
              </w:rPr>
              <w:t>60</w:t>
            </w:r>
            <w:r w:rsidRPr="00EB09AD">
              <w:rPr>
                <w:rFonts w:ascii="ＭＳ ゴシック" w:eastAsia="ＭＳ ゴシック" w:hAnsi="ＭＳ ゴシック" w:cs="ＭＳ明朝" w:hint="eastAsia"/>
                <w:kern w:val="0"/>
                <w:szCs w:val="18"/>
              </w:rPr>
              <w:t>以上の部分について算定する。</w:t>
            </w:r>
          </w:p>
          <w:p w:rsidR="004E1E38" w:rsidRDefault="004E1E38" w:rsidP="00EB09AD">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p>
          <w:p w:rsidR="00075429" w:rsidRPr="00EB09AD" w:rsidRDefault="00F239FB" w:rsidP="00EB09AD">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 xml:space="preserve">□　</w:t>
            </w:r>
            <w:r w:rsidR="00075429" w:rsidRPr="00EB09AD">
              <w:rPr>
                <w:rFonts w:ascii="ＭＳ ゴシック" w:eastAsia="ＭＳ ゴシック" w:hAnsi="ＭＳ ゴシック" w:cs="ＭＳ明朝"/>
                <w:kern w:val="0"/>
                <w:szCs w:val="18"/>
              </w:rPr>
              <w:t xml:space="preserve"> </w:t>
            </w:r>
            <w:r w:rsidR="00075429" w:rsidRPr="00EB09AD">
              <w:rPr>
                <w:rFonts w:ascii="ＭＳ ゴシック" w:eastAsia="ＭＳ ゴシック" w:hAnsi="ＭＳ ゴシック" w:cs="ＭＳ明朝" w:hint="eastAsia"/>
                <w:kern w:val="0"/>
                <w:szCs w:val="18"/>
              </w:rPr>
              <w:t>⑵については、</w:t>
            </w:r>
            <w:r w:rsidR="00C06120" w:rsidRPr="00EB09AD">
              <w:rPr>
                <w:rFonts w:ascii="ＭＳ ゴシック" w:eastAsia="ＭＳ ゴシック" w:hAnsi="ＭＳ ゴシック"/>
                <w:spacing w:val="-3"/>
                <w:szCs w:val="18"/>
              </w:rPr>
              <w:t>公益社団法人国民健康保険中央会（</w:t>
            </w:r>
            <w:r w:rsidR="00C06120" w:rsidRPr="00EB09AD">
              <w:rPr>
                <w:rFonts w:ascii="ＭＳ ゴシック" w:eastAsia="ＭＳ ゴシック" w:hAnsi="ＭＳ ゴシック"/>
                <w:szCs w:val="18"/>
              </w:rPr>
              <w:t>昭和</w:t>
            </w:r>
            <w:r w:rsidR="00C06120" w:rsidRPr="00EB09AD">
              <w:rPr>
                <w:rFonts w:ascii="ＭＳ ゴシック" w:eastAsia="ＭＳ ゴシック" w:hAnsi="ＭＳ ゴシック" w:hint="eastAsia"/>
                <w:szCs w:val="18"/>
              </w:rPr>
              <w:t>34年1月1日</w:t>
            </w:r>
            <w:r w:rsidR="00C06120" w:rsidRPr="00EB09AD">
              <w:rPr>
                <w:rFonts w:ascii="ＭＳ ゴシック" w:eastAsia="ＭＳ ゴシック" w:hAnsi="ＭＳ ゴシック"/>
                <w:spacing w:val="-3"/>
                <w:szCs w:val="18"/>
              </w:rPr>
              <w:t>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の利用並びに</w:t>
            </w:r>
            <w:r w:rsidR="00075429" w:rsidRPr="00EB09AD">
              <w:rPr>
                <w:rFonts w:ascii="ＭＳ ゴシック" w:eastAsia="ＭＳ ゴシック" w:hAnsi="ＭＳ ゴシック" w:cs="ＭＳ明朝" w:hint="eastAsia"/>
                <w:kern w:val="0"/>
                <w:szCs w:val="18"/>
              </w:rPr>
              <w:t>事務職員の配置を行っている指定居宅介護支援事業者が、利用者に対して指定居宅介護支援を行い、かつ、月の末日において基準第</w:t>
            </w:r>
            <w:r w:rsidR="00075429" w:rsidRPr="00EB09AD">
              <w:rPr>
                <w:rFonts w:ascii="ＭＳ ゴシック" w:eastAsia="ＭＳ ゴシック" w:hAnsi="ＭＳ ゴシック" w:cs="ＭＳ明朝"/>
                <w:kern w:val="0"/>
                <w:szCs w:val="18"/>
              </w:rPr>
              <w:t>14</w:t>
            </w:r>
            <w:r w:rsidR="00075429" w:rsidRPr="00EB09AD">
              <w:rPr>
                <w:rFonts w:ascii="ＭＳ ゴシック" w:eastAsia="ＭＳ ゴシック" w:hAnsi="ＭＳ ゴシック" w:cs="ＭＳ明朝" w:hint="eastAsia"/>
                <w:kern w:val="0"/>
                <w:szCs w:val="18"/>
              </w:rPr>
              <w:t>条第１項の規定により、同項に規定する文書を提出している場合について、次に掲げる区分に応じ、それぞれ所定単位数を算定することができる。ただし、別に厚生労働大臣が定める地域に所在する指定居宅介護支援事業所は、次のイからハまでにかかわらず、⑵の㈠を適用す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イ</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ⅰ</w:t>
            </w:r>
            <w:r w:rsidRPr="00EB09AD">
              <w:rPr>
                <w:rFonts w:ascii="ＭＳ ゴシック" w:eastAsia="ＭＳ ゴシック" w:hAnsi="ＭＳ ゴシック" w:cs="ＭＳ明朝"/>
                <w:kern w:val="0"/>
                <w:szCs w:val="18"/>
              </w:rPr>
              <w:t xml:space="preserve">) </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取扱件数が</w:t>
            </w:r>
            <w:r w:rsidR="00C06120" w:rsidRPr="00EB09AD">
              <w:rPr>
                <w:rFonts w:ascii="ＭＳ ゴシック" w:eastAsia="ＭＳ ゴシック" w:hAnsi="ＭＳ ゴシック" w:cs="ＭＳ明朝" w:hint="eastAsia"/>
                <w:kern w:val="0"/>
                <w:szCs w:val="18"/>
              </w:rPr>
              <w:t>50</w:t>
            </w:r>
            <w:r w:rsidRPr="00EB09AD">
              <w:rPr>
                <w:rFonts w:ascii="ＭＳ ゴシック" w:eastAsia="ＭＳ ゴシック" w:hAnsi="ＭＳ ゴシック" w:cs="ＭＳ明朝" w:hint="eastAsia"/>
                <w:kern w:val="0"/>
                <w:szCs w:val="18"/>
              </w:rPr>
              <w:t>未満である場合又は</w:t>
            </w:r>
            <w:r w:rsidR="00C06120" w:rsidRPr="00EB09AD">
              <w:rPr>
                <w:rFonts w:ascii="ＭＳ ゴシック" w:eastAsia="ＭＳ ゴシック" w:hAnsi="ＭＳ ゴシック" w:cs="ＭＳ明朝" w:hint="eastAsia"/>
                <w:kern w:val="0"/>
                <w:szCs w:val="18"/>
              </w:rPr>
              <w:t>50</w:t>
            </w:r>
            <w:r w:rsidRPr="00EB09AD">
              <w:rPr>
                <w:rFonts w:ascii="ＭＳ ゴシック" w:eastAsia="ＭＳ ゴシック" w:hAnsi="ＭＳ ゴシック" w:cs="ＭＳ明朝" w:hint="eastAsia"/>
                <w:kern w:val="0"/>
                <w:szCs w:val="18"/>
              </w:rPr>
              <w:t>以上である場合において、</w:t>
            </w:r>
            <w:r w:rsidR="00C06120" w:rsidRPr="00EB09AD">
              <w:rPr>
                <w:rFonts w:ascii="ＭＳ ゴシック" w:eastAsia="ＭＳ ゴシック" w:hAnsi="ＭＳ ゴシック" w:cs="ＭＳ明朝" w:hint="eastAsia"/>
                <w:kern w:val="0"/>
                <w:szCs w:val="18"/>
              </w:rPr>
              <w:t>50</w:t>
            </w:r>
            <w:r w:rsidRPr="00EB09AD">
              <w:rPr>
                <w:rFonts w:ascii="ＭＳ ゴシック" w:eastAsia="ＭＳ ゴシック" w:hAnsi="ＭＳ ゴシック" w:cs="ＭＳ明朝" w:hint="eastAsia"/>
                <w:kern w:val="0"/>
                <w:szCs w:val="18"/>
              </w:rPr>
              <w:t>未満の部分について算定する。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ロ</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ⅱ</w:t>
            </w:r>
            <w:r w:rsidRPr="00EB09AD">
              <w:rPr>
                <w:rFonts w:ascii="ＭＳ ゴシック" w:eastAsia="ＭＳ ゴシック" w:hAnsi="ＭＳ ゴシック" w:cs="ＭＳ明朝"/>
                <w:kern w:val="0"/>
                <w:szCs w:val="18"/>
              </w:rPr>
              <w:t>)</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取扱件数が</w:t>
            </w:r>
            <w:r w:rsidR="00C06120" w:rsidRPr="00EB09AD">
              <w:rPr>
                <w:rFonts w:ascii="ＭＳ ゴシック" w:eastAsia="ＭＳ ゴシック" w:hAnsi="ＭＳ ゴシック" w:cs="ＭＳ明朝" w:hint="eastAsia"/>
                <w:kern w:val="0"/>
                <w:szCs w:val="18"/>
              </w:rPr>
              <w:t>50</w:t>
            </w:r>
            <w:r w:rsidRPr="00EB09AD">
              <w:rPr>
                <w:rFonts w:ascii="ＭＳ ゴシック" w:eastAsia="ＭＳ ゴシック" w:hAnsi="ＭＳ ゴシック" w:cs="ＭＳ明朝" w:hint="eastAsia"/>
                <w:kern w:val="0"/>
                <w:szCs w:val="18"/>
              </w:rPr>
              <w:t>以上である場合において、</w:t>
            </w:r>
            <w:r w:rsidR="00C06120" w:rsidRPr="00EB09AD">
              <w:rPr>
                <w:rFonts w:ascii="ＭＳ ゴシック" w:eastAsia="ＭＳ ゴシック" w:hAnsi="ＭＳ ゴシック" w:cs="ＭＳ明朝" w:hint="eastAsia"/>
                <w:kern w:val="0"/>
                <w:szCs w:val="18"/>
              </w:rPr>
              <w:t>50</w:t>
            </w:r>
            <w:r w:rsidRPr="00EB09AD">
              <w:rPr>
                <w:rFonts w:ascii="ＭＳ ゴシック" w:eastAsia="ＭＳ ゴシック" w:hAnsi="ＭＳ ゴシック" w:cs="ＭＳ明朝" w:hint="eastAsia"/>
                <w:kern w:val="0"/>
                <w:szCs w:val="18"/>
              </w:rPr>
              <w:t>以上</w:t>
            </w:r>
            <w:r w:rsidRPr="00EB09AD">
              <w:rPr>
                <w:rFonts w:ascii="ＭＳ ゴシック" w:eastAsia="ＭＳ ゴシック" w:hAnsi="ＭＳ ゴシック" w:cs="ＭＳ明朝"/>
                <w:kern w:val="0"/>
                <w:szCs w:val="18"/>
              </w:rPr>
              <w:t>60</w:t>
            </w:r>
            <w:r w:rsidRPr="00EB09AD">
              <w:rPr>
                <w:rFonts w:ascii="ＭＳ ゴシック" w:eastAsia="ＭＳ ゴシック" w:hAnsi="ＭＳ ゴシック" w:cs="ＭＳ明朝" w:hint="eastAsia"/>
                <w:kern w:val="0"/>
                <w:szCs w:val="18"/>
              </w:rPr>
              <w:t>未満の部分について算定する。</w:t>
            </w:r>
          </w:p>
          <w:p w:rsidR="00075429" w:rsidRPr="00EB09AD"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ハ</w:t>
            </w: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ⅲ</w:t>
            </w:r>
            <w:r w:rsidRPr="00EB09AD">
              <w:rPr>
                <w:rFonts w:ascii="ＭＳ ゴシック" w:eastAsia="ＭＳ ゴシック" w:hAnsi="ＭＳ ゴシック" w:cs="ＭＳ明朝"/>
                <w:kern w:val="0"/>
                <w:szCs w:val="18"/>
              </w:rPr>
              <w:t>)</w:t>
            </w:r>
          </w:p>
          <w:p w:rsidR="00075429" w:rsidRPr="00EB09AD"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取扱件数が</w:t>
            </w:r>
            <w:r w:rsidR="00CC4FCE" w:rsidRPr="00EB09AD">
              <w:rPr>
                <w:rFonts w:ascii="ＭＳ ゴシック" w:eastAsia="ＭＳ ゴシック" w:hAnsi="ＭＳ ゴシック" w:cs="ＭＳ明朝" w:hint="eastAsia"/>
                <w:kern w:val="0"/>
                <w:szCs w:val="18"/>
              </w:rPr>
              <w:t>50</w:t>
            </w:r>
            <w:r w:rsidRPr="00EB09AD">
              <w:rPr>
                <w:rFonts w:ascii="ＭＳ ゴシック" w:eastAsia="ＭＳ ゴシック" w:hAnsi="ＭＳ ゴシック" w:cs="ＭＳ明朝" w:hint="eastAsia"/>
                <w:kern w:val="0"/>
                <w:szCs w:val="18"/>
              </w:rPr>
              <w:t>以上である場合において、</w:t>
            </w:r>
            <w:r w:rsidRPr="00EB09AD">
              <w:rPr>
                <w:rFonts w:ascii="ＭＳ ゴシック" w:eastAsia="ＭＳ ゴシック" w:hAnsi="ＭＳ ゴシック" w:cs="ＭＳ明朝"/>
                <w:kern w:val="0"/>
                <w:szCs w:val="18"/>
              </w:rPr>
              <w:t>60</w:t>
            </w:r>
            <w:r w:rsidRPr="00EB09AD">
              <w:rPr>
                <w:rFonts w:ascii="ＭＳ ゴシック" w:eastAsia="ＭＳ ゴシック" w:hAnsi="ＭＳ ゴシック" w:cs="ＭＳ明朝" w:hint="eastAsia"/>
                <w:kern w:val="0"/>
                <w:szCs w:val="18"/>
              </w:rPr>
              <w:t>以上の部分について算定する。</w:t>
            </w:r>
          </w:p>
          <w:p w:rsidR="00075429" w:rsidRPr="00EB09AD" w:rsidRDefault="00075429" w:rsidP="000E1FE8">
            <w:pPr>
              <w:pStyle w:val="a9"/>
              <w:wordWrap/>
              <w:rPr>
                <w:rFonts w:ascii="ＭＳ ゴシック" w:hAnsi="ＭＳ ゴシック"/>
                <w:spacing w:val="0"/>
              </w:rPr>
            </w:pPr>
          </w:p>
          <w:p w:rsidR="0062395A" w:rsidRPr="000E1FE8" w:rsidRDefault="00075429" w:rsidP="000E1FE8">
            <w:pPr>
              <w:pStyle w:val="TableParagraph"/>
              <w:spacing w:before="29" w:line="211" w:lineRule="exact"/>
              <w:ind w:left="440" w:right="74" w:hangingChars="200" w:hanging="440"/>
              <w:jc w:val="both"/>
              <w:rPr>
                <w:sz w:val="18"/>
                <w:szCs w:val="18"/>
              </w:rPr>
            </w:pPr>
            <w:r w:rsidRPr="00EB09AD">
              <w:rPr>
                <w:rFonts w:hint="eastAsia"/>
              </w:rPr>
              <w:t xml:space="preserve">　</w:t>
            </w:r>
            <w:r w:rsidRPr="000E1FE8">
              <w:rPr>
                <w:rFonts w:hint="eastAsia"/>
                <w:sz w:val="18"/>
                <w:szCs w:val="18"/>
              </w:rPr>
              <w:t>＊特別地域加算の対象となる地域に住所を有する利用者数を除く。</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＜基本単位の取扱いについて＞　</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　取扱件数の取扱い</w:t>
            </w:r>
          </w:p>
          <w:p w:rsidR="00075429" w:rsidRPr="00EB09AD" w:rsidRDefault="00075429" w:rsidP="00EB09AD">
            <w:pPr>
              <w:pStyle w:val="a9"/>
              <w:wordWrap/>
              <w:ind w:left="368" w:hangingChars="200" w:hanging="368"/>
              <w:rPr>
                <w:rFonts w:ascii="ＭＳ ゴシック" w:hAnsi="ＭＳ ゴシック"/>
                <w:w w:val="50"/>
              </w:rPr>
            </w:pPr>
            <w:r w:rsidRPr="00EB09AD">
              <w:rPr>
                <w:rFonts w:ascii="ＭＳ ゴシック" w:hAnsi="ＭＳ ゴシック" w:hint="eastAsia"/>
              </w:rPr>
              <w:t xml:space="preserve">　　　基本単位を区分するための取扱件数の算定方法は、当該事業所全体の利用者（月末に給付管理を行っている者をいう。）の総数に指定介護予防支援事業者から委託を受けた指定介護予防支援に係る利用者の数に</w:t>
            </w:r>
            <w:r w:rsidR="00A62E5F">
              <w:rPr>
                <w:rFonts w:ascii="ＭＳ ゴシック" w:hAnsi="ＭＳ ゴシック" w:hint="eastAsia"/>
              </w:rPr>
              <w:t>３</w:t>
            </w:r>
            <w:r w:rsidRPr="00EB09AD">
              <w:rPr>
                <w:rFonts w:ascii="ＭＳ ゴシック" w:hAnsi="ＭＳ ゴシック" w:hint="eastAsia"/>
              </w:rPr>
              <w:t>分の１を乗じた数を加えた数を当該事業所の常勤換算方法により算定した介護支援専門員の員数で除して得た数とする。</w:t>
            </w:r>
            <w:r w:rsidR="00D77AD2">
              <w:rPr>
                <w:rFonts w:ascii="ＭＳ ゴシック" w:hAnsi="ＭＳ ゴシック" w:hint="eastAsia"/>
              </w:rPr>
              <w:t xml:space="preserve">　　</w:t>
            </w:r>
            <w:r w:rsidRPr="00EB09AD">
              <w:rPr>
                <w:rFonts w:ascii="ＭＳ ゴシック" w:hAnsi="ＭＳ ゴシック" w:hint="eastAsia"/>
                <w:w w:val="50"/>
              </w:rPr>
              <w:t>◆平１２老企３６第３の７（１）</w:t>
            </w:r>
          </w:p>
          <w:p w:rsidR="00F07479" w:rsidRPr="00EB09AD" w:rsidRDefault="00075429" w:rsidP="00EB09AD">
            <w:pPr>
              <w:pStyle w:val="TableParagraph"/>
              <w:spacing w:line="211" w:lineRule="exact"/>
              <w:ind w:firstLineChars="100" w:firstLine="180"/>
              <w:jc w:val="both"/>
              <w:rPr>
                <w:sz w:val="18"/>
                <w:szCs w:val="18"/>
              </w:rPr>
            </w:pPr>
            <w:r w:rsidRPr="00EB09AD">
              <w:rPr>
                <w:rFonts w:hint="eastAsia"/>
                <w:sz w:val="18"/>
                <w:szCs w:val="18"/>
              </w:rPr>
              <w:t xml:space="preserve">◎　</w:t>
            </w:r>
            <w:r w:rsidR="00F07479" w:rsidRPr="00EB09AD">
              <w:rPr>
                <w:sz w:val="18"/>
                <w:szCs w:val="18"/>
              </w:rPr>
              <w:t>ケアプランデータ連携システムの活用</w:t>
            </w:r>
          </w:p>
          <w:p w:rsidR="00075429" w:rsidRPr="00EB09AD" w:rsidRDefault="00F07479" w:rsidP="00EB09AD">
            <w:pPr>
              <w:pStyle w:val="TableParagraph"/>
              <w:spacing w:line="211" w:lineRule="exact"/>
              <w:ind w:leftChars="200" w:left="360" w:firstLineChars="100" w:firstLine="176"/>
              <w:jc w:val="both"/>
              <w:rPr>
                <w:rFonts w:cs="ＭＳ明朝"/>
                <w:sz w:val="18"/>
                <w:szCs w:val="18"/>
              </w:rPr>
            </w:pPr>
            <w:r w:rsidRPr="000E1FE8">
              <w:rPr>
                <w:spacing w:val="-2"/>
                <w:sz w:val="18"/>
                <w:szCs w:val="18"/>
              </w:rPr>
              <w:t>「公益社団法人国民健康保険中央会</w:t>
            </w:r>
            <w:r w:rsidRPr="000E1FE8">
              <w:rPr>
                <w:spacing w:val="-1"/>
                <w:sz w:val="18"/>
                <w:szCs w:val="18"/>
              </w:rPr>
              <w:t>が運用及び管理を</w:t>
            </w:r>
            <w:r w:rsidRPr="000E1FE8">
              <w:rPr>
                <w:sz w:val="18"/>
                <w:szCs w:val="18"/>
              </w:rPr>
              <w:t>行う指定居宅介護支援事業者及び指定居宅サービス事業者等の使用に係る電子計算機と接続された居宅サービス計画の情報の共有等のための</w:t>
            </w:r>
            <w:r w:rsidRPr="000E1FE8">
              <w:rPr>
                <w:spacing w:val="-11"/>
                <w:sz w:val="18"/>
                <w:szCs w:val="18"/>
              </w:rPr>
              <w:t>情報処理システム」は、いわゆる「ケアプランデータ連携システム」を</w:t>
            </w:r>
            <w:r w:rsidRPr="000E1FE8">
              <w:rPr>
                <w:rFonts w:hint="eastAsia"/>
                <w:spacing w:val="-11"/>
                <w:sz w:val="18"/>
                <w:szCs w:val="18"/>
              </w:rPr>
              <w:t>指して</w:t>
            </w:r>
            <w:r w:rsidRPr="000E1FE8">
              <w:rPr>
                <w:sz w:val="18"/>
                <w:szCs w:val="18"/>
              </w:rPr>
              <w:t>おり、ケアプランデータ連携システムの利用申請をし、クライアントソフトをインストールしている場合に当該要件を満たしていることとなり、当該システムによる他の居宅サービス事業者とのデータ連携の実績は問わない。</w:t>
            </w:r>
            <w:r w:rsidR="00D77AD2">
              <w:rPr>
                <w:rFonts w:hint="eastAsia"/>
                <w:sz w:val="18"/>
                <w:szCs w:val="18"/>
              </w:rPr>
              <w:t xml:space="preserve">　　</w:t>
            </w:r>
            <w:r w:rsidR="00075429" w:rsidRPr="00EB09AD">
              <w:rPr>
                <w:rFonts w:hint="eastAsia"/>
                <w:w w:val="50"/>
                <w:sz w:val="18"/>
                <w:szCs w:val="18"/>
              </w:rPr>
              <w:t>◆平１２老企３６第３の７（２）</w:t>
            </w:r>
          </w:p>
          <w:p w:rsidR="00075429" w:rsidRPr="00EB09AD" w:rsidRDefault="00075429" w:rsidP="00EB09AD">
            <w:pPr>
              <w:autoSpaceDE w:val="0"/>
              <w:autoSpaceDN w:val="0"/>
              <w:adjustRightInd w:val="0"/>
              <w:spacing w:line="211" w:lineRule="exact"/>
              <w:ind w:firstLineChars="99" w:firstLine="178"/>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　事務職員の配置</w:t>
            </w:r>
          </w:p>
          <w:p w:rsidR="00075429" w:rsidRPr="00EB09AD" w:rsidRDefault="00075429" w:rsidP="00EB09AD">
            <w:pPr>
              <w:pStyle w:val="a9"/>
              <w:wordWrap/>
              <w:ind w:leftChars="197" w:left="355" w:firstLineChars="100" w:firstLine="184"/>
              <w:rPr>
                <w:rFonts w:ascii="ＭＳ ゴシック" w:hAnsi="ＭＳ ゴシック"/>
                <w:spacing w:val="0"/>
              </w:rPr>
            </w:pPr>
            <w:r w:rsidRPr="00EB09AD">
              <w:rPr>
                <w:rFonts w:ascii="ＭＳ ゴシック" w:hAnsi="ＭＳ ゴシック" w:cs="ＭＳ明朝" w:hint="eastAsia"/>
              </w:rPr>
              <w:t>事務職員については、当該事業所の介護支援専門員が行う指定居宅介護支援等基準第</w:t>
            </w:r>
            <w:r w:rsidRPr="00EB09AD">
              <w:rPr>
                <w:rFonts w:ascii="ＭＳ ゴシック" w:hAnsi="ＭＳ ゴシック" w:cs="ＭＳ明朝"/>
              </w:rPr>
              <w:t>13</w:t>
            </w:r>
            <w:r w:rsidRPr="00EB09AD">
              <w:rPr>
                <w:rFonts w:ascii="ＭＳ ゴシック" w:hAnsi="ＭＳ ゴシック" w:cs="ＭＳ明朝" w:hint="eastAsia"/>
              </w:rPr>
              <w:t>条に掲げる一連の業務等の負担軽減や効率化に資する職員とするが、その勤務形態は常勤の者でなくても差し支えない。なお、当該事業所内の配置に限らず、同一法人内の配置でも認められる</w:t>
            </w:r>
            <w:r w:rsidR="008710D4" w:rsidRPr="00EB09AD">
              <w:rPr>
                <w:rFonts w:ascii="ＭＳ ゴシック" w:hAnsi="ＭＳ ゴシック" w:cs="ＭＳ明朝" w:hint="eastAsia"/>
              </w:rPr>
              <w:t>。勤務時間数については特段の定めを設けていないが、当該事業所における業務の実情を踏まえ、適切な数の人員を配置する必要がある。</w:t>
            </w:r>
            <w:r w:rsidR="00D77AD2">
              <w:rPr>
                <w:rFonts w:ascii="ＭＳ ゴシック" w:hAnsi="ＭＳ ゴシック" w:cs="ＭＳ明朝" w:hint="eastAsia"/>
              </w:rPr>
              <w:t xml:space="preserve">　　</w:t>
            </w:r>
            <w:r w:rsidRPr="00EB09AD">
              <w:rPr>
                <w:rFonts w:ascii="ＭＳ ゴシック" w:hAnsi="ＭＳ ゴシック" w:hint="eastAsia"/>
                <w:w w:val="50"/>
              </w:rPr>
              <w:t>◆平１２老企３６第３の７（３）</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　居宅介護支援費の割り当て</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cs="ＭＳ明朝" w:hint="eastAsia"/>
              </w:rPr>
              <w:t>居宅介護支援費</w:t>
            </w:r>
            <w:r w:rsidRPr="00EB09AD">
              <w:rPr>
                <w:rFonts w:ascii="ＭＳ ゴシック" w:hAnsi="ＭＳ ゴシック" w:cs="ＭＳ明朝"/>
              </w:rPr>
              <w:t>(</w:t>
            </w:r>
            <w:r w:rsidRPr="00EB09AD">
              <w:rPr>
                <w:rFonts w:ascii="ＭＳ ゴシック" w:hAnsi="ＭＳ ゴシック" w:cs="ＭＳ明朝" w:hint="eastAsia"/>
              </w:rPr>
              <w:t>ⅰ</w:t>
            </w:r>
            <w:r w:rsidRPr="00EB09AD">
              <w:rPr>
                <w:rFonts w:ascii="ＭＳ ゴシック" w:hAnsi="ＭＳ ゴシック" w:cs="ＭＳ明朝"/>
              </w:rPr>
              <w:t>)</w:t>
            </w:r>
            <w:r w:rsidRPr="00EB09AD">
              <w:rPr>
                <w:rFonts w:ascii="ＭＳ ゴシック" w:hAnsi="ＭＳ ゴシック" w:cs="ＭＳ明朝" w:hint="eastAsia"/>
              </w:rPr>
              <w:t>、</w:t>
            </w:r>
            <w:r w:rsidRPr="00EB09AD">
              <w:rPr>
                <w:rFonts w:ascii="ＭＳ ゴシック" w:hAnsi="ＭＳ ゴシック" w:cs="ＭＳ明朝"/>
              </w:rPr>
              <w:t>(</w:t>
            </w:r>
            <w:r w:rsidRPr="00EB09AD">
              <w:rPr>
                <w:rFonts w:ascii="ＭＳ ゴシック" w:hAnsi="ＭＳ ゴシック" w:cs="ＭＳ明朝" w:hint="eastAsia"/>
              </w:rPr>
              <w:t>ⅱ</w:t>
            </w:r>
            <w:r w:rsidRPr="00EB09AD">
              <w:rPr>
                <w:rFonts w:ascii="ＭＳ ゴシック" w:hAnsi="ＭＳ ゴシック" w:cs="ＭＳ明朝"/>
              </w:rPr>
              <w:t>)</w:t>
            </w:r>
            <w:r w:rsidRPr="00EB09AD">
              <w:rPr>
                <w:rFonts w:ascii="ＭＳ ゴシック" w:hAnsi="ＭＳ ゴシック" w:cs="ＭＳ明朝" w:hint="eastAsia"/>
              </w:rPr>
              <w:t>又は</w:t>
            </w:r>
            <w:r w:rsidRPr="00EB09AD">
              <w:rPr>
                <w:rFonts w:ascii="ＭＳ ゴシック" w:hAnsi="ＭＳ ゴシック" w:cs="ＭＳ明朝"/>
              </w:rPr>
              <w:t>(</w:t>
            </w:r>
            <w:r w:rsidRPr="00EB09AD">
              <w:rPr>
                <w:rFonts w:ascii="ＭＳ ゴシック" w:hAnsi="ＭＳ ゴシック" w:cs="ＭＳ明朝" w:hint="eastAsia"/>
              </w:rPr>
              <w:t>ⅲ</w:t>
            </w:r>
            <w:r w:rsidRPr="00EB09AD">
              <w:rPr>
                <w:rFonts w:ascii="ＭＳ ゴシック" w:hAnsi="ＭＳ ゴシック" w:cs="ＭＳ明朝"/>
              </w:rPr>
              <w:t>)</w:t>
            </w:r>
            <w:r w:rsidRPr="00EB09AD">
              <w:rPr>
                <w:rFonts w:ascii="ＭＳ ゴシック" w:hAnsi="ＭＳ ゴシック" w:cs="ＭＳ明朝" w:hint="eastAsia"/>
              </w:rPr>
              <w:t>の利用者ごとの割り当てに当たっては、利用者の契約日が古いものから順に、１件目から</w:t>
            </w:r>
            <w:r w:rsidR="008710D4" w:rsidRPr="00EB09AD">
              <w:rPr>
                <w:rFonts w:ascii="ＭＳ ゴシック" w:hAnsi="ＭＳ ゴシック" w:cs="ＭＳ明朝" w:hint="eastAsia"/>
              </w:rPr>
              <w:t>44</w:t>
            </w:r>
            <w:r w:rsidRPr="00EB09AD">
              <w:rPr>
                <w:rFonts w:ascii="ＭＳ ゴシック" w:hAnsi="ＭＳ ゴシック" w:cs="ＭＳ明朝"/>
              </w:rPr>
              <w:t xml:space="preserve"> </w:t>
            </w:r>
            <w:r w:rsidRPr="00EB09AD">
              <w:rPr>
                <w:rFonts w:ascii="ＭＳ ゴシック" w:hAnsi="ＭＳ ゴシック" w:cs="ＭＳ明朝" w:hint="eastAsia"/>
              </w:rPr>
              <w:t>件目（常勤換算方法で１を超える数の介護支援専門員がいる場合にあっては、</w:t>
            </w:r>
            <w:r w:rsidRPr="00EB09AD">
              <w:rPr>
                <w:rFonts w:ascii="ＭＳ ゴシック" w:hAnsi="ＭＳ ゴシック" w:cs="ＭＳ明朝"/>
              </w:rPr>
              <w:t>4</w:t>
            </w:r>
            <w:r w:rsidR="008710D4" w:rsidRPr="00EB09AD">
              <w:rPr>
                <w:rFonts w:ascii="ＭＳ ゴシック" w:hAnsi="ＭＳ ゴシック" w:cs="ＭＳ明朝" w:hint="eastAsia"/>
              </w:rPr>
              <w:t>5</w:t>
            </w:r>
            <w:r w:rsidRPr="00EB09AD">
              <w:rPr>
                <w:rFonts w:ascii="ＭＳ ゴシック" w:hAnsi="ＭＳ ゴシック" w:cs="ＭＳ明朝"/>
              </w:rPr>
              <w:t xml:space="preserve"> </w:t>
            </w:r>
            <w:r w:rsidRPr="00EB09AD">
              <w:rPr>
                <w:rFonts w:ascii="ＭＳ ゴシック" w:hAnsi="ＭＳ ゴシック" w:cs="ＭＳ明朝" w:hint="eastAsia"/>
              </w:rPr>
              <w:t>にその数を乗じた数から１を減じた件数</w:t>
            </w:r>
            <w:r w:rsidR="008710D4" w:rsidRPr="00EB09AD">
              <w:rPr>
                <w:rFonts w:ascii="ＭＳ ゴシック" w:hAnsi="ＭＳ ゴシック" w:cs="ＭＳ明朝" w:hint="eastAsia"/>
              </w:rPr>
              <w:t>（小数点以下の端数が生じる場合にあっては、その端数を切り捨てた件数）</w:t>
            </w:r>
            <w:r w:rsidRPr="00EB09AD">
              <w:rPr>
                <w:rFonts w:ascii="ＭＳ ゴシック" w:hAnsi="ＭＳ ゴシック" w:cs="ＭＳ明朝" w:hint="eastAsia"/>
              </w:rPr>
              <w:t>まで）については居宅介護支援費</w:t>
            </w:r>
            <w:r w:rsidRPr="00EB09AD">
              <w:rPr>
                <w:rFonts w:ascii="ＭＳ ゴシック" w:hAnsi="ＭＳ ゴシック" w:cs="ＭＳ明朝"/>
              </w:rPr>
              <w:t>(</w:t>
            </w:r>
            <w:r w:rsidRPr="00EB09AD">
              <w:rPr>
                <w:rFonts w:ascii="ＭＳ ゴシック" w:hAnsi="ＭＳ ゴシック" w:cs="ＭＳ明朝" w:hint="eastAsia"/>
              </w:rPr>
              <w:t>ⅰ</w:t>
            </w:r>
            <w:r w:rsidRPr="00EB09AD">
              <w:rPr>
                <w:rFonts w:ascii="ＭＳ ゴシック" w:hAnsi="ＭＳ ゴシック" w:cs="ＭＳ明朝"/>
              </w:rPr>
              <w:t>)</w:t>
            </w:r>
            <w:r w:rsidRPr="00EB09AD">
              <w:rPr>
                <w:rFonts w:ascii="ＭＳ ゴシック" w:hAnsi="ＭＳ ゴシック" w:cs="ＭＳ明朝" w:hint="eastAsia"/>
              </w:rPr>
              <w:t>を算定し、</w:t>
            </w:r>
            <w:r w:rsidRPr="00EB09AD">
              <w:rPr>
                <w:rFonts w:ascii="ＭＳ ゴシック" w:hAnsi="ＭＳ ゴシック" w:cs="ＭＳ明朝"/>
              </w:rPr>
              <w:t>4</w:t>
            </w:r>
            <w:r w:rsidR="008710D4" w:rsidRPr="00EB09AD">
              <w:rPr>
                <w:rFonts w:ascii="ＭＳ ゴシック" w:hAnsi="ＭＳ ゴシック" w:cs="ＭＳ明朝" w:hint="eastAsia"/>
              </w:rPr>
              <w:t>5</w:t>
            </w:r>
            <w:r w:rsidRPr="00EB09AD">
              <w:rPr>
                <w:rFonts w:ascii="ＭＳ ゴシック" w:hAnsi="ＭＳ ゴシック" w:cs="ＭＳ明朝" w:hint="eastAsia"/>
              </w:rPr>
              <w:t>件目（常勤換算方法で１を超える数の介護支援専門員がいる場合にあっては、</w:t>
            </w:r>
            <w:r w:rsidRPr="00EB09AD">
              <w:rPr>
                <w:rFonts w:ascii="ＭＳ ゴシック" w:hAnsi="ＭＳ ゴシック" w:cs="ＭＳ明朝"/>
              </w:rPr>
              <w:t>4</w:t>
            </w:r>
            <w:r w:rsidR="008710D4" w:rsidRPr="00EB09AD">
              <w:rPr>
                <w:rFonts w:ascii="ＭＳ ゴシック" w:hAnsi="ＭＳ ゴシック" w:cs="ＭＳ明朝" w:hint="eastAsia"/>
              </w:rPr>
              <w:t>5</w:t>
            </w:r>
            <w:r w:rsidRPr="00EB09AD">
              <w:rPr>
                <w:rFonts w:ascii="ＭＳ ゴシック" w:hAnsi="ＭＳ ゴシック" w:cs="ＭＳ明朝"/>
              </w:rPr>
              <w:t xml:space="preserve"> </w:t>
            </w:r>
            <w:r w:rsidRPr="00EB09AD">
              <w:rPr>
                <w:rFonts w:ascii="ＭＳ ゴシック" w:hAnsi="ＭＳ ゴシック" w:cs="ＭＳ明朝" w:hint="eastAsia"/>
              </w:rPr>
              <w:t>にその数を乗じた件数）以降については、取扱件数に応じ、それぞれ居宅介護支援費</w:t>
            </w:r>
            <w:r w:rsidRPr="00EB09AD">
              <w:rPr>
                <w:rFonts w:ascii="ＭＳ ゴシック" w:hAnsi="ＭＳ ゴシック" w:cs="ＭＳ明朝"/>
              </w:rPr>
              <w:t>(</w:t>
            </w:r>
            <w:r w:rsidRPr="00EB09AD">
              <w:rPr>
                <w:rFonts w:ascii="ＭＳ ゴシック" w:hAnsi="ＭＳ ゴシック" w:cs="ＭＳ明朝" w:hint="eastAsia"/>
              </w:rPr>
              <w:t>ⅱ</w:t>
            </w:r>
            <w:r w:rsidRPr="00EB09AD">
              <w:rPr>
                <w:rFonts w:ascii="ＭＳ ゴシック" w:hAnsi="ＭＳ ゴシック" w:cs="ＭＳ明朝"/>
              </w:rPr>
              <w:t>)</w:t>
            </w:r>
            <w:r w:rsidRPr="00EB09AD">
              <w:rPr>
                <w:rFonts w:ascii="ＭＳ ゴシック" w:hAnsi="ＭＳ ゴシック" w:cs="ＭＳ明朝" w:hint="eastAsia"/>
              </w:rPr>
              <w:t>又は</w:t>
            </w:r>
            <w:r w:rsidRPr="00EB09AD">
              <w:rPr>
                <w:rFonts w:ascii="ＭＳ ゴシック" w:hAnsi="ＭＳ ゴシック" w:cs="ＭＳ明朝"/>
              </w:rPr>
              <w:t>(</w:t>
            </w:r>
            <w:r w:rsidRPr="00EB09AD">
              <w:rPr>
                <w:rFonts w:ascii="ＭＳ ゴシック" w:hAnsi="ＭＳ ゴシック" w:cs="ＭＳ明朝" w:hint="eastAsia"/>
              </w:rPr>
              <w:t>ⅲ</w:t>
            </w:r>
            <w:r w:rsidRPr="00EB09AD">
              <w:rPr>
                <w:rFonts w:ascii="ＭＳ ゴシック" w:hAnsi="ＭＳ ゴシック" w:cs="ＭＳ明朝"/>
              </w:rPr>
              <w:t>)</w:t>
            </w:r>
            <w:r w:rsidRPr="00EB09AD">
              <w:rPr>
                <w:rFonts w:ascii="ＭＳ ゴシック" w:hAnsi="ＭＳ ゴシック" w:cs="ＭＳ明朝" w:hint="eastAsia"/>
              </w:rPr>
              <w:t>を算定すること。ただし、居宅介護支援費</w:t>
            </w:r>
            <w:r w:rsidRPr="00EB09AD">
              <w:rPr>
                <w:rFonts w:ascii="ＭＳ ゴシック" w:hAnsi="ＭＳ ゴシック" w:cs="ＭＳ明朝"/>
              </w:rPr>
              <w:t>(</w:t>
            </w:r>
            <w:r w:rsidRPr="00EB09AD">
              <w:rPr>
                <w:rFonts w:ascii="ＭＳ ゴシック" w:hAnsi="ＭＳ ゴシック" w:cs="ＭＳ明朝" w:hint="eastAsia"/>
              </w:rPr>
              <w:t>Ⅱ</w:t>
            </w:r>
            <w:r w:rsidRPr="00EB09AD">
              <w:rPr>
                <w:rFonts w:ascii="ＭＳ ゴシック" w:hAnsi="ＭＳ ゴシック" w:cs="ＭＳ明朝"/>
              </w:rPr>
              <w:t>)</w:t>
            </w:r>
            <w:r w:rsidRPr="00EB09AD">
              <w:rPr>
                <w:rFonts w:ascii="ＭＳ ゴシック" w:hAnsi="ＭＳ ゴシック" w:cs="ＭＳ明朝" w:hint="eastAsia"/>
              </w:rPr>
              <w:t>を算定する場合は、「</w:t>
            </w:r>
            <w:r w:rsidR="008710D4" w:rsidRPr="00EB09AD">
              <w:rPr>
                <w:rFonts w:ascii="ＭＳ ゴシック" w:hAnsi="ＭＳ ゴシック" w:cs="ＭＳ明朝" w:hint="eastAsia"/>
              </w:rPr>
              <w:t>44</w:t>
            </w:r>
            <w:r w:rsidRPr="00EB09AD">
              <w:rPr>
                <w:rFonts w:ascii="ＭＳ ゴシック" w:hAnsi="ＭＳ ゴシック" w:cs="ＭＳ明朝" w:hint="eastAsia"/>
              </w:rPr>
              <w:t>件目」を「</w:t>
            </w:r>
            <w:r w:rsidRPr="00EB09AD">
              <w:rPr>
                <w:rFonts w:ascii="ＭＳ ゴシック" w:hAnsi="ＭＳ ゴシック" w:cs="ＭＳ明朝"/>
              </w:rPr>
              <w:t>4</w:t>
            </w:r>
            <w:r w:rsidR="008710D4" w:rsidRPr="00EB09AD">
              <w:rPr>
                <w:rFonts w:ascii="ＭＳ ゴシック" w:hAnsi="ＭＳ ゴシック" w:cs="ＭＳ明朝" w:hint="eastAsia"/>
              </w:rPr>
              <w:t>9</w:t>
            </w:r>
            <w:r w:rsidRPr="00EB09AD">
              <w:rPr>
                <w:rFonts w:ascii="ＭＳ ゴシック" w:hAnsi="ＭＳ ゴシック" w:cs="ＭＳ明朝" w:hint="eastAsia"/>
              </w:rPr>
              <w:t>件目」と、「</w:t>
            </w:r>
            <w:r w:rsidRPr="00EB09AD">
              <w:rPr>
                <w:rFonts w:ascii="ＭＳ ゴシック" w:hAnsi="ＭＳ ゴシック" w:cs="ＭＳ明朝"/>
              </w:rPr>
              <w:t>4</w:t>
            </w:r>
            <w:r w:rsidR="008710D4" w:rsidRPr="00EB09AD">
              <w:rPr>
                <w:rFonts w:ascii="ＭＳ ゴシック" w:hAnsi="ＭＳ ゴシック" w:cs="ＭＳ明朝" w:hint="eastAsia"/>
              </w:rPr>
              <w:t>5</w:t>
            </w:r>
            <w:r w:rsidRPr="00EB09AD">
              <w:rPr>
                <w:rFonts w:ascii="ＭＳ ゴシック" w:hAnsi="ＭＳ ゴシック" w:cs="ＭＳ明朝" w:hint="eastAsia"/>
              </w:rPr>
              <w:t>」を「</w:t>
            </w:r>
            <w:r w:rsidR="008710D4" w:rsidRPr="00EB09AD">
              <w:rPr>
                <w:rFonts w:ascii="ＭＳ ゴシック" w:hAnsi="ＭＳ ゴシック" w:cs="ＭＳ明朝" w:hint="eastAsia"/>
              </w:rPr>
              <w:t>50</w:t>
            </w:r>
            <w:r w:rsidRPr="00EB09AD">
              <w:rPr>
                <w:rFonts w:ascii="ＭＳ ゴシック" w:hAnsi="ＭＳ ゴシック" w:cs="ＭＳ明朝" w:hint="eastAsia"/>
              </w:rPr>
              <w:t>」と読み替える。</w:t>
            </w:r>
            <w:r w:rsidR="00D77AD2">
              <w:rPr>
                <w:rFonts w:ascii="ＭＳ ゴシック" w:hAnsi="ＭＳ ゴシック" w:cs="ＭＳ明朝" w:hint="eastAsia"/>
              </w:rPr>
              <w:t xml:space="preserve">　　</w:t>
            </w:r>
            <w:r w:rsidRPr="00EB09AD">
              <w:rPr>
                <w:rFonts w:ascii="ＭＳ ゴシック" w:hAnsi="ＭＳ ゴシック" w:hint="eastAsia"/>
                <w:w w:val="50"/>
              </w:rPr>
              <w:t>◆平１２老企３６第３の７（４）</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Ｈ18Ｑ＆Ａ　Vol.２　問31（抜粋）</w:t>
            </w:r>
          </w:p>
          <w:p w:rsidR="00075429" w:rsidRPr="00EB09AD" w:rsidRDefault="00075429" w:rsidP="00EB09AD">
            <w:pPr>
              <w:pStyle w:val="a9"/>
              <w:wordWrap/>
              <w:ind w:left="184" w:hangingChars="100" w:hanging="184"/>
              <w:rPr>
                <w:rFonts w:ascii="ＭＳ ゴシック" w:hAnsi="ＭＳ ゴシック"/>
                <w:i/>
                <w:spacing w:val="0"/>
              </w:rPr>
            </w:pPr>
            <w:r w:rsidRPr="00EB09AD">
              <w:rPr>
                <w:rFonts w:ascii="ＭＳ ゴシック" w:hAnsi="ＭＳ ゴシック" w:hint="eastAsia"/>
                <w:i/>
              </w:rPr>
              <w:t xml:space="preserve">　　管理者がケアマネジャーである場合、管理者がケアマネジメント業務を兼ねている場合については、管理者を常勤換算１のケアマネジャーとして取り扱って差し支えない。ただし、管理者としての業務に専念しており、ケアマネジメント業務に全く従事していない場合については、人数として算定することはできない。</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　月の途中で利用者が死亡し、又は施設に入所した場合等</w:t>
            </w:r>
          </w:p>
          <w:p w:rsidR="00075429" w:rsidRPr="00EB09AD" w:rsidRDefault="00075429"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w:t>
            </w:r>
            <w:r w:rsidRPr="00EB09AD">
              <w:rPr>
                <w:rFonts w:ascii="ＭＳ ゴシック" w:hAnsi="ＭＳ ゴシック" w:hint="eastAsia"/>
                <w:spacing w:val="1"/>
              </w:rPr>
              <w:t xml:space="preserve"> </w:t>
            </w:r>
            <w:r w:rsidRPr="00EB09AD">
              <w:rPr>
                <w:rFonts w:ascii="ＭＳ ゴシック" w:hAnsi="ＭＳ ゴシック" w:hint="eastAsia"/>
              </w:rPr>
              <w:t>死亡、入所等の時点で居宅介護支援を行っており、かつ、当該月分の給付管理票を届け出ている事業者について算定する。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hint="eastAsia"/>
                <w:w w:val="50"/>
              </w:rPr>
              <w:t>◆平１２老企３６第３の１</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　月の途中で事業者の変更がある場合</w:t>
            </w:r>
          </w:p>
          <w:p w:rsidR="00075429" w:rsidRPr="00EB09AD" w:rsidRDefault="00075429" w:rsidP="00EB09AD">
            <w:pPr>
              <w:pStyle w:val="a9"/>
              <w:wordWrap/>
              <w:ind w:left="364" w:hangingChars="200" w:hanging="364"/>
              <w:rPr>
                <w:rFonts w:ascii="ＭＳ ゴシック" w:hAnsi="ＭＳ ゴシック"/>
                <w:w w:val="50"/>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w:t>
            </w:r>
            <w:r w:rsidRPr="00EB09AD">
              <w:rPr>
                <w:rFonts w:ascii="ＭＳ ゴシック" w:hAnsi="ＭＳ ゴシック" w:hint="eastAsia"/>
                <w:spacing w:val="1"/>
              </w:rPr>
              <w:t xml:space="preserve"> </w:t>
            </w:r>
            <w:r w:rsidRPr="00EB09AD">
              <w:rPr>
                <w:rFonts w:ascii="ＭＳ ゴシック" w:hAnsi="ＭＳ ゴシック" w:hint="eastAsia"/>
              </w:rPr>
              <w:t>変更後の事業者についてのみ算定する（月の途中で他の市町村に転出する場合を除く。）。</w:t>
            </w:r>
            <w:r w:rsidR="00D77AD2">
              <w:rPr>
                <w:rFonts w:ascii="ＭＳ ゴシック" w:hAnsi="ＭＳ ゴシック" w:hint="eastAsia"/>
              </w:rPr>
              <w:t xml:space="preserve">　　</w:t>
            </w:r>
            <w:r w:rsidRPr="00EB09AD">
              <w:rPr>
                <w:rFonts w:ascii="ＭＳ ゴシック" w:hAnsi="ＭＳ ゴシック" w:hint="eastAsia"/>
                <w:w w:val="50"/>
              </w:rPr>
              <w:t>◆平１２老企３６第３の２</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　月の途中で要介護度の変更がある場合</w:t>
            </w:r>
          </w:p>
          <w:p w:rsidR="00075429" w:rsidRPr="00EB09AD" w:rsidRDefault="00075429" w:rsidP="00EB09AD">
            <w:pPr>
              <w:pStyle w:val="a9"/>
              <w:wordWrap/>
              <w:ind w:left="364" w:hangingChars="200" w:hanging="364"/>
              <w:rPr>
                <w:rFonts w:ascii="ＭＳ ゴシック" w:hAnsi="ＭＳ ゴシック"/>
                <w:w w:val="50"/>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要介護１又は要介護２と、要介護３から要介護５までは居宅介護サービス計画費の単位数が異なることから、要介護度が要介護１又は要介護２から、要介護３から要介護５までに変更となった場合の取扱いは、月末における要介護度区分に応じた報酬を請求するものとする。</w:t>
            </w:r>
            <w:r w:rsidR="00D77AD2">
              <w:rPr>
                <w:rFonts w:ascii="ＭＳ ゴシック" w:hAnsi="ＭＳ ゴシック" w:hint="eastAsia"/>
              </w:rPr>
              <w:t xml:space="preserve">　　</w:t>
            </w:r>
            <w:r w:rsidRPr="00EB09AD">
              <w:rPr>
                <w:rFonts w:ascii="ＭＳ ゴシック" w:hAnsi="ＭＳ ゴシック" w:hint="eastAsia"/>
                <w:w w:val="50"/>
              </w:rPr>
              <w:t>◆平１２老企３６第３の３</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　月の途中で他の市町村に転出する場合</w:t>
            </w:r>
          </w:p>
          <w:p w:rsidR="00075429" w:rsidRPr="00EB09AD" w:rsidRDefault="00075429" w:rsidP="00EB09AD">
            <w:pPr>
              <w:pStyle w:val="a9"/>
              <w:wordWrap/>
              <w:ind w:left="364" w:hangingChars="200" w:hanging="364"/>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w:t>
            </w:r>
            <w:r w:rsidRPr="00EB09AD">
              <w:rPr>
                <w:rFonts w:ascii="ＭＳ ゴシック" w:hAnsi="ＭＳ ゴシック" w:hint="eastAsia"/>
                <w:spacing w:val="1"/>
              </w:rPr>
              <w:t xml:space="preserve"> </w:t>
            </w:r>
            <w:r w:rsidRPr="00EB09AD">
              <w:rPr>
                <w:rFonts w:ascii="ＭＳ ゴシック" w:hAnsi="ＭＳ ゴシック" w:hint="eastAsia"/>
              </w:rPr>
              <w:t>転出の前後のそれぞれの支給限度額は、それぞれの市町村で別々に管理することになることから、転入日の前日までの給付管理票と転入日以降の給付管理票を別々に作成すること。この場合、それぞれの給付管理票を同一の居宅介護支援事業者が作成した場合であっても、それぞれについて居宅介護支援費が算定される。</w:t>
            </w:r>
          </w:p>
          <w:p w:rsidR="00075429" w:rsidRPr="00EB09AD" w:rsidRDefault="00075429" w:rsidP="00EB09AD">
            <w:pPr>
              <w:pStyle w:val="a9"/>
              <w:wordWrap/>
              <w:rPr>
                <w:rFonts w:ascii="ＭＳ ゴシック" w:hAnsi="ＭＳ ゴシック"/>
                <w:w w:val="50"/>
              </w:rPr>
            </w:pPr>
            <w:r w:rsidRPr="00EB09AD">
              <w:rPr>
                <w:rFonts w:ascii="ＭＳ ゴシック" w:hAnsi="ＭＳ ゴシック" w:hint="eastAsia"/>
              </w:rPr>
              <w:t xml:space="preserve">　　</w:t>
            </w:r>
            <w:r w:rsidRPr="00EB09AD">
              <w:rPr>
                <w:rFonts w:ascii="ＭＳ ゴシック" w:hAnsi="ＭＳ ゴシック" w:hint="eastAsia"/>
                <w:w w:val="50"/>
              </w:rPr>
              <w:t>◆平１２老企３６第３の４</w:t>
            </w: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　</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Ｈ27Ｑ＆Ａ　Vol.１　問180</w:t>
            </w:r>
          </w:p>
          <w:p w:rsidR="00075429" w:rsidRPr="00EB09AD" w:rsidRDefault="00075429" w:rsidP="00EB09AD">
            <w:pPr>
              <w:pStyle w:val="a9"/>
              <w:wordWrap/>
              <w:ind w:left="360" w:hangingChars="200" w:hanging="360"/>
              <w:rPr>
                <w:rFonts w:ascii="ＭＳ ゴシック" w:hAnsi="ＭＳ ゴシック"/>
                <w:spacing w:val="0"/>
              </w:rPr>
            </w:pPr>
            <w:r w:rsidRPr="00EB09AD">
              <w:rPr>
                <w:rFonts w:ascii="ＭＳ ゴシック" w:hAnsi="ＭＳ ゴシック" w:hint="eastAsia"/>
                <w:i/>
                <w:spacing w:val="0"/>
              </w:rPr>
              <w:t xml:space="preserve">　　　居宅介護支援費（Ⅰ）～（Ⅲ）の区分については、居宅介護支援と介護予防支援の両方の利用者の数をもとに算定しているが、新しい介護予防ケアマネジメントの件数については取扱い件数に含まない。</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一部のケアマネに取扱</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件数が著しく偏っていないか確認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autoSpaceDE w:val="0"/>
              <w:autoSpaceDN w:val="0"/>
              <w:adjustRightInd w:val="0"/>
              <w:spacing w:line="211" w:lineRule="exact"/>
              <w:rPr>
                <w:rFonts w:ascii="ＭＳ ゴシック" w:eastAsia="ＭＳ ゴシック" w:hAnsi="ＭＳ ゴシック" w:cs="ＭＳ明朝"/>
                <w:kern w:val="0"/>
                <w:szCs w:val="18"/>
              </w:rPr>
            </w:pPr>
            <w:r w:rsidRPr="00EB09AD">
              <w:rPr>
                <w:rFonts w:ascii="ＭＳ ゴシック" w:eastAsia="ＭＳ ゴシック" w:hAnsi="ＭＳ ゴシック" w:cs="ＭＳ明朝"/>
                <w:kern w:val="0"/>
                <w:szCs w:val="18"/>
              </w:rPr>
              <w:t xml:space="preserve"> </w:t>
            </w:r>
            <w:r w:rsidRPr="00EB09AD">
              <w:rPr>
                <w:rFonts w:ascii="ＭＳ ゴシック" w:eastAsia="ＭＳ ゴシック" w:hAnsi="ＭＳ ゴシック" w:cs="ＭＳ明朝" w:hint="eastAsia"/>
                <w:kern w:val="0"/>
                <w:szCs w:val="18"/>
              </w:rPr>
              <w:t>居宅介護支援費</w:t>
            </w:r>
            <w:r w:rsidRPr="00EB09AD">
              <w:rPr>
                <w:rFonts w:ascii="ＭＳ ゴシック" w:eastAsia="ＭＳ ゴシック" w:hAnsi="ＭＳ ゴシック" w:cs="ＭＳ明朝"/>
                <w:kern w:val="0"/>
                <w:szCs w:val="18"/>
              </w:rPr>
              <w:t>(</w:t>
            </w:r>
            <w:r w:rsidRPr="00EB09AD">
              <w:rPr>
                <w:rFonts w:ascii="ＭＳ ゴシック" w:eastAsia="ＭＳ ゴシック" w:hAnsi="ＭＳ ゴシック" w:cs="ＭＳ明朝" w:hint="eastAsia"/>
                <w:kern w:val="0"/>
                <w:szCs w:val="18"/>
              </w:rPr>
              <w:t>Ⅰ</w:t>
            </w:r>
            <w:r w:rsidRPr="00EB09AD">
              <w:rPr>
                <w:rFonts w:ascii="ＭＳ ゴシック" w:eastAsia="ＭＳ ゴシック" w:hAnsi="ＭＳ ゴシック" w:cs="ＭＳ明朝"/>
                <w:kern w:val="0"/>
                <w:szCs w:val="18"/>
              </w:rPr>
              <w:t>)</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総取扱件数①</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件</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ケアマネ数②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人</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ケアマネ１人当たり利</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用者数　①÷②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人</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①÷②が4</w:t>
            </w:r>
            <w:r w:rsidR="00C06120" w:rsidRPr="00EB09AD">
              <w:rPr>
                <w:rFonts w:ascii="ＭＳ ゴシック" w:hAnsi="ＭＳ ゴシック" w:hint="eastAsia"/>
              </w:rPr>
              <w:t>5</w:t>
            </w:r>
            <w:r w:rsidRPr="00EB09AD">
              <w:rPr>
                <w:rFonts w:ascii="ＭＳ ゴシック" w:hAnsi="ＭＳ ゴシック" w:hint="eastAsia"/>
              </w:rPr>
              <w:t>件以上の場</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合以下に従い確認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4</w:t>
            </w:r>
            <w:r w:rsidR="00C06120" w:rsidRPr="00EB09AD">
              <w:rPr>
                <w:rFonts w:ascii="ＭＳ ゴシック" w:hAnsi="ＭＳ ゴシック" w:hint="eastAsia"/>
              </w:rPr>
              <w:t>5</w:t>
            </w:r>
            <w:r w:rsidRPr="00EB09AD">
              <w:rPr>
                <w:rFonts w:ascii="ＭＳ ゴシック" w:hAnsi="ＭＳ ゴシック" w:hint="eastAsia"/>
              </w:rPr>
              <w:t>件×②</w:t>
            </w:r>
            <w:r w:rsidRPr="00EB09AD">
              <w:rPr>
                <w:rFonts w:ascii="ＭＳ ゴシック" w:hAnsi="ＭＳ ゴシック" w:hint="eastAsia"/>
                <w:spacing w:val="1"/>
              </w:rPr>
              <w:t xml:space="preserve"> </w:t>
            </w:r>
            <w:r w:rsidRPr="00EB09AD">
              <w:rPr>
                <w:rFonts w:ascii="ＭＳ ゴシック" w:hAnsi="ＭＳ ゴシック" w:hint="eastAsia"/>
              </w:rPr>
              <w:t xml:space="preserve">　＝③</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③　</w:t>
            </w:r>
            <w:r w:rsidRPr="00EB09AD">
              <w:rPr>
                <w:rFonts w:ascii="ＭＳ ゴシック" w:hAnsi="ＭＳ ゴシック" w:hint="eastAsia"/>
                <w:spacing w:val="1"/>
              </w:rPr>
              <w:t xml:space="preserve"> </w:t>
            </w:r>
            <w:r w:rsidRPr="00EB09AD">
              <w:rPr>
                <w:rFonts w:ascii="ＭＳ ゴシック" w:hAnsi="ＭＳ ゴシック" w:hint="eastAsia"/>
              </w:rPr>
              <w:t>－１人＝④</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◆１件目～④　</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8"/>
              </w:rPr>
              <w:t xml:space="preserve">  </w:t>
            </w:r>
            <w:r w:rsidRPr="00EB09AD">
              <w:rPr>
                <w:rFonts w:ascii="ＭＳ ゴシック" w:hAnsi="ＭＳ ゴシック" w:hint="eastAsia"/>
                <w:spacing w:val="-4"/>
              </w:rPr>
              <w:t>居宅介護支援費（ⅰ）</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60件×②　</w:t>
            </w:r>
            <w:r w:rsidRPr="00EB09AD">
              <w:rPr>
                <w:rFonts w:ascii="ＭＳ ゴシック" w:hAnsi="ＭＳ ゴシック" w:hint="eastAsia"/>
                <w:spacing w:val="1"/>
              </w:rPr>
              <w:t xml:space="preserve"> </w:t>
            </w:r>
            <w:r w:rsidRPr="00EB09AD">
              <w:rPr>
                <w:rFonts w:ascii="ＭＳ ゴシック" w:hAnsi="ＭＳ ゴシック" w:hint="eastAsia"/>
              </w:rPr>
              <w:t>＝⑤</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⑤</w:t>
            </w:r>
            <w:r w:rsidRPr="00EB09AD">
              <w:rPr>
                <w:rFonts w:ascii="ＭＳ ゴシック" w:hAnsi="ＭＳ ゴシック" w:hint="eastAsia"/>
                <w:spacing w:val="1"/>
              </w:rPr>
              <w:t xml:space="preserve">   </w:t>
            </w:r>
            <w:r w:rsidRPr="00EB09AD">
              <w:rPr>
                <w:rFonts w:ascii="ＭＳ ゴシック" w:hAnsi="ＭＳ ゴシック" w:hint="eastAsia"/>
              </w:rPr>
              <w:t>－１人＝⑥</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◆③　</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⑥　</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8"/>
              </w:rPr>
              <w:t xml:space="preserve">  </w:t>
            </w:r>
            <w:r w:rsidRPr="00EB09AD">
              <w:rPr>
                <w:rFonts w:ascii="ＭＳ ゴシック" w:hAnsi="ＭＳ ゴシック" w:hint="eastAsia"/>
                <w:spacing w:val="-4"/>
              </w:rPr>
              <w:t>居宅介護支援費（ⅱ）</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◆⑤</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①</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spacing w:line="211" w:lineRule="exact"/>
              <w:rPr>
                <w:rFonts w:ascii="ＭＳ ゴシック" w:eastAsia="ＭＳ ゴシック" w:hAnsi="ＭＳ ゴシック"/>
                <w:spacing w:val="-4"/>
                <w:szCs w:val="18"/>
              </w:rPr>
            </w:pPr>
            <w:r w:rsidRPr="00EB09AD">
              <w:rPr>
                <w:rFonts w:ascii="ＭＳ ゴシック" w:eastAsia="ＭＳ ゴシック" w:hAnsi="ＭＳ ゴシック" w:hint="eastAsia"/>
                <w:spacing w:val="-8"/>
                <w:szCs w:val="18"/>
              </w:rPr>
              <w:t xml:space="preserve">  </w:t>
            </w:r>
            <w:r w:rsidRPr="00EB09AD">
              <w:rPr>
                <w:rFonts w:ascii="ＭＳ ゴシック" w:eastAsia="ＭＳ ゴシック" w:hAnsi="ＭＳ ゴシック" w:hint="eastAsia"/>
                <w:spacing w:val="-4"/>
                <w:szCs w:val="18"/>
              </w:rPr>
              <w:t>居宅介護支援費（ⅲ）</w:t>
            </w:r>
          </w:p>
          <w:p w:rsidR="00075429" w:rsidRPr="00EB09AD" w:rsidRDefault="00075429" w:rsidP="00EB09AD">
            <w:pPr>
              <w:spacing w:line="211" w:lineRule="exact"/>
              <w:rPr>
                <w:rFonts w:ascii="ＭＳ ゴシック" w:eastAsia="ＭＳ ゴシック" w:hAnsi="ＭＳ ゴシック"/>
                <w:spacing w:val="-4"/>
                <w:szCs w:val="18"/>
              </w:rPr>
            </w:pPr>
          </w:p>
          <w:p w:rsidR="00075429" w:rsidRPr="00EB09AD" w:rsidRDefault="00075429" w:rsidP="00EB09AD">
            <w:pPr>
              <w:spacing w:line="211" w:lineRule="exact"/>
              <w:rPr>
                <w:rFonts w:ascii="ＭＳ ゴシック" w:eastAsia="ＭＳ ゴシック" w:hAnsi="ＭＳ ゴシック"/>
                <w:spacing w:val="-4"/>
                <w:szCs w:val="18"/>
              </w:rPr>
            </w:pPr>
          </w:p>
          <w:p w:rsidR="00075429" w:rsidRPr="00EB09AD" w:rsidRDefault="00075429" w:rsidP="00EB09AD">
            <w:pPr>
              <w:spacing w:line="211" w:lineRule="exact"/>
              <w:rPr>
                <w:rFonts w:ascii="ＭＳ ゴシック" w:eastAsia="ＭＳ ゴシック" w:hAnsi="ＭＳ ゴシック" w:cs="ＭＳ明朝"/>
                <w:kern w:val="0"/>
                <w:szCs w:val="18"/>
              </w:rPr>
            </w:pPr>
            <w:r w:rsidRPr="00EB09AD">
              <w:rPr>
                <w:rFonts w:ascii="ＭＳ ゴシック" w:eastAsia="ＭＳ ゴシック" w:hAnsi="ＭＳ ゴシック" w:cs="ＭＳ明朝" w:hint="eastAsia"/>
                <w:kern w:val="0"/>
                <w:szCs w:val="18"/>
              </w:rPr>
              <w:t>居宅介護支援費（Ⅱ）</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総取扱件数①</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件</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ケアマネ数②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人</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ケアマネ１人当たり利</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用者数　①÷②</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人</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①÷②が45件以上の場</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合以下に従い確認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45×②</w:t>
            </w:r>
            <w:r w:rsidRPr="00EB09AD">
              <w:rPr>
                <w:rFonts w:ascii="ＭＳ ゴシック" w:hAnsi="ＭＳ ゴシック" w:hint="eastAsia"/>
                <w:spacing w:val="1"/>
              </w:rPr>
              <w:t xml:space="preserve"> </w:t>
            </w:r>
            <w:r w:rsidRPr="00EB09AD">
              <w:rPr>
                <w:rFonts w:ascii="ＭＳ ゴシック" w:hAnsi="ＭＳ ゴシック" w:hint="eastAsia"/>
              </w:rPr>
              <w:t xml:space="preserve">　＝③</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③　</w:t>
            </w:r>
            <w:r w:rsidRPr="00EB09AD">
              <w:rPr>
                <w:rFonts w:ascii="ＭＳ ゴシック" w:hAnsi="ＭＳ ゴシック" w:hint="eastAsia"/>
                <w:spacing w:val="1"/>
              </w:rPr>
              <w:t xml:space="preserve"> </w:t>
            </w:r>
            <w:r w:rsidRPr="00EB09AD">
              <w:rPr>
                <w:rFonts w:ascii="ＭＳ ゴシック" w:hAnsi="ＭＳ ゴシック" w:hint="eastAsia"/>
              </w:rPr>
              <w:t>－１人＝④</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◆１件目～④　</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8"/>
              </w:rPr>
              <w:t xml:space="preserve">  </w:t>
            </w:r>
            <w:r w:rsidRPr="00EB09AD">
              <w:rPr>
                <w:rFonts w:ascii="ＭＳ ゴシック" w:hAnsi="ＭＳ ゴシック" w:hint="eastAsia"/>
                <w:spacing w:val="-4"/>
              </w:rPr>
              <w:t>居宅介護支援費（ⅰ）</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60件×②　</w:t>
            </w:r>
            <w:r w:rsidRPr="00EB09AD">
              <w:rPr>
                <w:rFonts w:ascii="ＭＳ ゴシック" w:hAnsi="ＭＳ ゴシック" w:hint="eastAsia"/>
                <w:spacing w:val="1"/>
              </w:rPr>
              <w:t xml:space="preserve"> </w:t>
            </w:r>
            <w:r w:rsidRPr="00EB09AD">
              <w:rPr>
                <w:rFonts w:ascii="ＭＳ ゴシック" w:hAnsi="ＭＳ ゴシック" w:hint="eastAsia"/>
              </w:rPr>
              <w:t>＝⑤</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⑤</w:t>
            </w:r>
            <w:r w:rsidRPr="00EB09AD">
              <w:rPr>
                <w:rFonts w:ascii="ＭＳ ゴシック" w:hAnsi="ＭＳ ゴシック" w:hint="eastAsia"/>
                <w:spacing w:val="1"/>
              </w:rPr>
              <w:t xml:space="preserve">   </w:t>
            </w:r>
            <w:r w:rsidRPr="00EB09AD">
              <w:rPr>
                <w:rFonts w:ascii="ＭＳ ゴシック" w:hAnsi="ＭＳ ゴシック" w:hint="eastAsia"/>
              </w:rPr>
              <w:t>－１人＝⑥</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◆③　</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⑥　</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8"/>
              </w:rPr>
              <w:t xml:space="preserve">  </w:t>
            </w:r>
            <w:r w:rsidRPr="00EB09AD">
              <w:rPr>
                <w:rFonts w:ascii="ＭＳ ゴシック" w:hAnsi="ＭＳ ゴシック" w:hint="eastAsia"/>
                <w:spacing w:val="-4"/>
              </w:rPr>
              <w:t>居宅介護支援費（ⅱ）</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◆⑤</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①</w:t>
            </w:r>
            <w:r w:rsidRPr="00EB09AD">
              <w:rPr>
                <w:rFonts w:ascii="ＭＳ ゴシック" w:hAnsi="ＭＳ ゴシック" w:hint="eastAsia"/>
                <w:spacing w:val="1"/>
              </w:rPr>
              <w:t xml:space="preserve">   </w:t>
            </w:r>
            <w:r w:rsidRPr="00EB09AD">
              <w:rPr>
                <w:rFonts w:ascii="ＭＳ ゴシック" w:hAnsi="ＭＳ ゴシック" w:hint="eastAsia"/>
              </w:rPr>
              <w:t>件目</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pacing w:val="-8"/>
                <w:szCs w:val="18"/>
              </w:rPr>
              <w:t xml:space="preserve">  </w:t>
            </w:r>
            <w:r w:rsidRPr="00EB09AD">
              <w:rPr>
                <w:rFonts w:ascii="ＭＳ ゴシック" w:eastAsia="ＭＳ ゴシック" w:hAnsi="ＭＳ ゴシック" w:hint="eastAsia"/>
                <w:spacing w:val="-4"/>
                <w:szCs w:val="18"/>
              </w:rPr>
              <w:t>居宅介護支援費（ⅲ）</w:t>
            </w:r>
          </w:p>
        </w:tc>
      </w:tr>
      <w:tr w:rsidR="00EB09AD" w:rsidRPr="00EB09AD" w:rsidTr="00EB09AD">
        <w:tc>
          <w:tcPr>
            <w:tcW w:w="1560"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３　サービス利用票を作成した月において利用実績がない場合</w:t>
            </w:r>
          </w:p>
        </w:tc>
        <w:tc>
          <w:tcPr>
            <w:tcW w:w="5929" w:type="dxa"/>
          </w:tcPr>
          <w:p w:rsidR="00075429" w:rsidRPr="00EB09AD" w:rsidRDefault="00075429" w:rsidP="00EB09AD">
            <w:pPr>
              <w:pStyle w:val="a9"/>
              <w:wordWrap/>
              <w:ind w:left="184" w:hangingChars="100" w:hanging="184"/>
              <w:rPr>
                <w:rFonts w:ascii="ＭＳ ゴシック" w:hAnsi="ＭＳ ゴシック" w:cs="ＭＳ明朝"/>
              </w:rPr>
            </w:pPr>
            <w:r w:rsidRPr="00EB09AD">
              <w:rPr>
                <w:rFonts w:ascii="ＭＳ ゴシック" w:hAnsi="ＭＳ ゴシック" w:hint="eastAsia"/>
              </w:rPr>
              <w:t xml:space="preserve">□　</w:t>
            </w:r>
            <w:r w:rsidRPr="00EB09AD">
              <w:rPr>
                <w:rFonts w:ascii="ＭＳ ゴシック" w:hAnsi="ＭＳ ゴシック" w:cs="ＭＳ明朝" w:hint="eastAsia"/>
              </w:rPr>
              <w:t>サービス利用票の作成が行われなかった月及びサービス利用票を作成した月においても利用実績のない月については、給付管理票を作成できないため、居宅介護支援費は請求できない。ただし、病院若しくは診療所又は地域密着型介護老人福祉施設若しくは介護保険施設（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しているか。なお、その際は居宅介護支援費を算定した旨を適切に説明できるよう、個々のケアプラン等において記録を残しつつ、居宅介護支援事業所において、それらの書類等を管理しておくこと。</w:t>
            </w:r>
          </w:p>
          <w:p w:rsidR="00075429" w:rsidRPr="00EB09AD" w:rsidRDefault="00075429" w:rsidP="00EB09AD">
            <w:pPr>
              <w:pStyle w:val="a9"/>
              <w:wordWrap/>
              <w:ind w:left="184" w:hangingChars="100" w:hanging="184"/>
              <w:rPr>
                <w:rFonts w:ascii="ＭＳ ゴシック" w:hAnsi="ＭＳ ゴシック"/>
                <w:w w:val="50"/>
              </w:rPr>
            </w:pPr>
            <w:r w:rsidRPr="00EB09AD">
              <w:rPr>
                <w:rFonts w:ascii="ＭＳ ゴシック" w:hAnsi="ＭＳ ゴシック" w:hint="eastAsia"/>
              </w:rPr>
              <w:t xml:space="preserve">　</w:t>
            </w:r>
            <w:r w:rsidRPr="00EB09AD">
              <w:rPr>
                <w:rFonts w:ascii="ＭＳ ゴシック" w:hAnsi="ＭＳ ゴシック" w:hint="eastAsia"/>
                <w:w w:val="50"/>
              </w:rPr>
              <w:t>◆平１２老企３６第３の５</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該当の有・無　】</w:t>
            </w:r>
          </w:p>
          <w:p w:rsidR="00075429" w:rsidRPr="00EB09AD" w:rsidRDefault="00075429" w:rsidP="00EB09AD">
            <w:pPr>
              <w:pStyle w:val="a9"/>
              <w:wordWrap/>
              <w:rPr>
                <w:rFonts w:ascii="ＭＳ ゴシック" w:hAnsi="ＭＳ ゴシック"/>
              </w:rPr>
            </w:pP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・退院・退所者か</w:t>
            </w: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・回復の見込みがないとの診断はあるか</w:t>
            </w:r>
          </w:p>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・記録はあるか</w:t>
            </w:r>
          </w:p>
        </w:tc>
      </w:tr>
      <w:tr w:rsidR="00EB09AD" w:rsidRPr="00EB09AD" w:rsidTr="00EB09AD">
        <w:tc>
          <w:tcPr>
            <w:tcW w:w="1560" w:type="dxa"/>
          </w:tcPr>
          <w:p w:rsidR="008D3754" w:rsidRPr="00EB09AD" w:rsidRDefault="008D3754" w:rsidP="00EB09AD">
            <w:pPr>
              <w:pStyle w:val="a9"/>
              <w:wordWrap/>
              <w:ind w:left="184" w:hangingChars="100" w:hanging="184"/>
              <w:rPr>
                <w:rFonts w:ascii="ＭＳ ゴシック" w:hAnsi="ＭＳ ゴシック"/>
              </w:rPr>
            </w:pPr>
            <w:r w:rsidRPr="00EB09AD">
              <w:rPr>
                <w:rFonts w:ascii="ＭＳ ゴシック" w:hAnsi="ＭＳ ゴシック" w:hint="eastAsia"/>
              </w:rPr>
              <w:t>４　高齢者虐待防止措置未実施減算</w:t>
            </w:r>
          </w:p>
        </w:tc>
        <w:tc>
          <w:tcPr>
            <w:tcW w:w="5929" w:type="dxa"/>
          </w:tcPr>
          <w:p w:rsidR="008D3754" w:rsidRPr="00475EC2" w:rsidRDefault="008D3754" w:rsidP="00EB09AD">
            <w:pPr>
              <w:pStyle w:val="TableParagraph"/>
              <w:spacing w:before="30" w:line="211" w:lineRule="exact"/>
              <w:ind w:left="178" w:right="75" w:hangingChars="99" w:hanging="178"/>
              <w:jc w:val="both"/>
              <w:rPr>
                <w:spacing w:val="-3"/>
                <w:sz w:val="18"/>
                <w:szCs w:val="18"/>
              </w:rPr>
            </w:pPr>
            <w:r w:rsidRPr="00475EC2">
              <w:rPr>
                <w:rFonts w:hint="eastAsia"/>
                <w:sz w:val="18"/>
                <w:szCs w:val="18"/>
              </w:rPr>
              <w:t xml:space="preserve">□　</w:t>
            </w:r>
            <w:r w:rsidRPr="00475EC2">
              <w:rPr>
                <w:sz w:val="18"/>
                <w:szCs w:val="18"/>
              </w:rPr>
              <w:t>別に厚生労働大臣が定める基準</w:t>
            </w:r>
            <w:r w:rsidR="00D3351A" w:rsidRPr="00475EC2">
              <w:rPr>
                <w:rFonts w:hint="eastAsia"/>
                <w:sz w:val="18"/>
                <w:szCs w:val="18"/>
              </w:rPr>
              <w:t>（注）</w:t>
            </w:r>
            <w:r w:rsidRPr="00475EC2">
              <w:rPr>
                <w:sz w:val="18"/>
                <w:szCs w:val="18"/>
              </w:rPr>
              <w:t>を満たさない場合は、高齢者虐待防止措置未実施減算として、所定単位数の100</w:t>
            </w:r>
            <w:r w:rsidRPr="00475EC2">
              <w:rPr>
                <w:spacing w:val="-4"/>
                <w:sz w:val="18"/>
                <w:szCs w:val="18"/>
              </w:rPr>
              <w:t>分の１</w:t>
            </w:r>
            <w:r w:rsidRPr="00475EC2">
              <w:rPr>
                <w:spacing w:val="-3"/>
                <w:sz w:val="18"/>
                <w:szCs w:val="18"/>
              </w:rPr>
              <w:t>に相当する単位数を所定単位数から減算</w:t>
            </w:r>
            <w:r w:rsidR="00C86610" w:rsidRPr="00475EC2">
              <w:rPr>
                <w:rFonts w:hint="eastAsia"/>
                <w:spacing w:val="-3"/>
                <w:sz w:val="18"/>
                <w:szCs w:val="18"/>
              </w:rPr>
              <w:t>しているか</w:t>
            </w:r>
            <w:r w:rsidRPr="00475EC2">
              <w:rPr>
                <w:spacing w:val="-3"/>
                <w:sz w:val="18"/>
                <w:szCs w:val="18"/>
              </w:rPr>
              <w:t>。</w:t>
            </w:r>
            <w:r w:rsidR="00D77AD2" w:rsidRPr="00475EC2">
              <w:rPr>
                <w:rFonts w:hint="eastAsia"/>
                <w:spacing w:val="-3"/>
                <w:sz w:val="18"/>
                <w:szCs w:val="18"/>
              </w:rPr>
              <w:t xml:space="preserve">　　</w:t>
            </w:r>
            <w:r w:rsidRPr="00475EC2">
              <w:rPr>
                <w:rFonts w:hint="eastAsia"/>
                <w:w w:val="50"/>
                <w:sz w:val="18"/>
                <w:szCs w:val="18"/>
              </w:rPr>
              <w:t>◆平１２厚告２０別表イ注３</w:t>
            </w:r>
          </w:p>
          <w:p w:rsidR="001164DE" w:rsidRPr="00475EC2" w:rsidRDefault="008710D4" w:rsidP="00EB09AD">
            <w:pPr>
              <w:pStyle w:val="TableParagraph"/>
              <w:spacing w:before="10" w:line="211" w:lineRule="exact"/>
              <w:ind w:left="320" w:right="93" w:hanging="142"/>
              <w:jc w:val="both"/>
              <w:rPr>
                <w:sz w:val="18"/>
                <w:szCs w:val="18"/>
              </w:rPr>
            </w:pPr>
            <w:r w:rsidRPr="00475EC2">
              <w:rPr>
                <w:rFonts w:hint="eastAsia"/>
                <w:sz w:val="18"/>
                <w:szCs w:val="18"/>
              </w:rPr>
              <w:t xml:space="preserve">◎　</w:t>
            </w:r>
            <w:r w:rsidRPr="00475EC2">
              <w:rPr>
                <w:sz w:val="18"/>
                <w:szCs w:val="18"/>
              </w:rPr>
              <w:t>高齢者虐待防止措置未実施減算については、事業所において高齢者</w:t>
            </w:r>
            <w:r w:rsidRPr="00475EC2">
              <w:rPr>
                <w:rFonts w:hint="eastAsia"/>
                <w:sz w:val="18"/>
                <w:szCs w:val="18"/>
              </w:rPr>
              <w:t>虐待が発生した場合ではなく</w:t>
            </w:r>
            <w:r w:rsidRPr="00475EC2">
              <w:rPr>
                <w:spacing w:val="-3"/>
                <w:sz w:val="18"/>
                <w:szCs w:val="18"/>
              </w:rPr>
              <w:t>、</w:t>
            </w:r>
            <w:r w:rsidR="00262D6E" w:rsidRPr="00475EC2">
              <w:rPr>
                <w:rFonts w:hint="eastAsia"/>
                <w:spacing w:val="-3"/>
                <w:sz w:val="18"/>
                <w:szCs w:val="18"/>
              </w:rPr>
              <w:t>本主眼事項第３の27</w:t>
            </w:r>
            <w:r w:rsidRPr="00475EC2">
              <w:rPr>
                <w:spacing w:val="-8"/>
                <w:sz w:val="18"/>
                <w:szCs w:val="18"/>
              </w:rPr>
              <w:t>に規定する措置</w:t>
            </w:r>
            <w:r w:rsidRPr="00475EC2">
              <w:rPr>
                <w:sz w:val="18"/>
                <w:szCs w:val="18"/>
              </w:rPr>
              <w:t>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w:t>
            </w:r>
            <w:r w:rsidR="009B6521" w:rsidRPr="00475EC2">
              <w:rPr>
                <w:rFonts w:hint="eastAsia"/>
                <w:sz w:val="18"/>
                <w:szCs w:val="18"/>
              </w:rPr>
              <w:t>宮津</w:t>
            </w:r>
            <w:r w:rsidR="00262D6E" w:rsidRPr="00475EC2">
              <w:rPr>
                <w:rFonts w:hint="eastAsia"/>
                <w:sz w:val="18"/>
                <w:szCs w:val="18"/>
              </w:rPr>
              <w:t>市長</w:t>
            </w:r>
            <w:r w:rsidRPr="00475EC2">
              <w:rPr>
                <w:sz w:val="18"/>
                <w:szCs w:val="18"/>
              </w:rPr>
              <w:t>に報告することと</w:t>
            </w:r>
            <w:r w:rsidR="00262D6E" w:rsidRPr="00475EC2">
              <w:rPr>
                <w:sz w:val="18"/>
                <w:szCs w:val="18"/>
              </w:rPr>
              <w:t>し、事実が生じた月の翌月から改善が認められた月までの間について、</w:t>
            </w:r>
            <w:r w:rsidR="00262D6E" w:rsidRPr="00475EC2">
              <w:rPr>
                <w:rFonts w:hint="eastAsia"/>
                <w:sz w:val="18"/>
                <w:szCs w:val="18"/>
              </w:rPr>
              <w:t>利用者全員</w:t>
            </w:r>
            <w:r w:rsidR="00262D6E" w:rsidRPr="00475EC2">
              <w:rPr>
                <w:sz w:val="18"/>
                <w:szCs w:val="18"/>
              </w:rPr>
              <w:t>について所定単位数から減算することとする。</w:t>
            </w:r>
          </w:p>
          <w:p w:rsidR="008D3754" w:rsidRPr="00475EC2" w:rsidRDefault="00262D6E" w:rsidP="00EB09AD">
            <w:pPr>
              <w:pStyle w:val="TableParagraph"/>
              <w:spacing w:before="10" w:line="211" w:lineRule="exact"/>
              <w:ind w:leftChars="100" w:left="180" w:right="93" w:firstLineChars="200" w:firstLine="180"/>
              <w:jc w:val="both"/>
              <w:rPr>
                <w:w w:val="50"/>
                <w:sz w:val="18"/>
                <w:szCs w:val="18"/>
              </w:rPr>
            </w:pPr>
            <w:r w:rsidRPr="00475EC2">
              <w:rPr>
                <w:rFonts w:hint="eastAsia"/>
                <w:w w:val="50"/>
                <w:sz w:val="18"/>
                <w:szCs w:val="18"/>
              </w:rPr>
              <w:t>◆平１２老企３６第３の８</w:t>
            </w:r>
          </w:p>
          <w:p w:rsidR="00DA5A1F" w:rsidRPr="00475EC2" w:rsidRDefault="00724A44" w:rsidP="00DA5A1F">
            <w:pPr>
              <w:pStyle w:val="a9"/>
              <w:wordWrap/>
              <w:rPr>
                <w:rFonts w:ascii="ＭＳ ゴシック" w:hAnsi="ＭＳ ゴシック"/>
                <w:i/>
                <w:iCs/>
              </w:rPr>
            </w:pPr>
            <w:r w:rsidRPr="00475EC2">
              <w:rPr>
                <w:rFonts w:ascii="ＭＳ ゴシック" w:hAnsi="ＭＳ ゴシック" w:hint="eastAsia"/>
                <w:i/>
                <w:iCs/>
              </w:rPr>
              <w:t>R６</w:t>
            </w:r>
            <w:r w:rsidR="00DA5A1F" w:rsidRPr="00475EC2">
              <w:rPr>
                <w:rFonts w:ascii="ＭＳ ゴシック" w:hAnsi="ＭＳ ゴシック" w:hint="eastAsia"/>
                <w:i/>
                <w:iCs/>
              </w:rPr>
              <w:t xml:space="preserve">Ｑ＆Ａ　</w:t>
            </w:r>
            <w:r w:rsidRPr="00475EC2">
              <w:rPr>
                <w:rFonts w:ascii="ＭＳ ゴシック" w:hAnsi="ＭＳ ゴシック" w:hint="eastAsia"/>
                <w:i/>
                <w:iCs/>
              </w:rPr>
              <w:t>vol.１</w:t>
            </w:r>
            <w:r w:rsidR="00DA5A1F" w:rsidRPr="00475EC2">
              <w:rPr>
                <w:rFonts w:ascii="ＭＳ ゴシック" w:hAnsi="ＭＳ ゴシック" w:hint="eastAsia"/>
                <w:i/>
                <w:iCs/>
              </w:rPr>
              <w:t xml:space="preserve">　問167</w:t>
            </w:r>
          </w:p>
          <w:p w:rsidR="00DA5A1F" w:rsidRPr="00475EC2" w:rsidRDefault="00DA5A1F" w:rsidP="00DA5A1F">
            <w:pPr>
              <w:pStyle w:val="a9"/>
              <w:wordWrap/>
              <w:ind w:leftChars="33" w:left="199" w:hangingChars="76" w:hanging="140"/>
              <w:rPr>
                <w:rFonts w:ascii="ＭＳ ゴシック" w:hAnsi="ＭＳ ゴシック"/>
                <w:i/>
                <w:iCs/>
              </w:rPr>
            </w:pPr>
            <w:r w:rsidRPr="00475EC2">
              <w:rPr>
                <w:rFonts w:ascii="ＭＳ ゴシック" w:hAnsi="ＭＳ ゴシック" w:hint="eastAsia"/>
                <w:i/>
                <w:iCs/>
              </w:rPr>
              <w:t xml:space="preserve">　　高齢者虐待が発生していない場合においても、虐待の発生又はその再発を防止するための全ての措置（委員会の開催、指針の整備、研修の定期的な実施、担当者を置くこと）がなされていなければ減算となる。</w:t>
            </w:r>
          </w:p>
          <w:p w:rsidR="00DA5A1F" w:rsidRPr="00475EC2" w:rsidRDefault="00DA5A1F" w:rsidP="00DA5A1F">
            <w:pPr>
              <w:pStyle w:val="a9"/>
              <w:wordWrap/>
              <w:ind w:leftChars="33" w:left="199" w:hangingChars="76" w:hanging="140"/>
              <w:rPr>
                <w:rFonts w:ascii="ＭＳ ゴシック" w:hAnsi="ＭＳ ゴシック"/>
                <w:i/>
                <w:iCs/>
              </w:rPr>
            </w:pPr>
            <w:r w:rsidRPr="00475EC2">
              <w:rPr>
                <w:rFonts w:ascii="ＭＳ ゴシック" w:hAnsi="ＭＳ ゴシック" w:hint="eastAsia"/>
                <w:i/>
                <w:iCs/>
              </w:rPr>
              <w:t xml:space="preserve">　　なお、全ての措置の一つでも講じられていなければ減算となることに留意すること。</w:t>
            </w:r>
          </w:p>
          <w:p w:rsidR="00DA5A1F" w:rsidRPr="00475EC2" w:rsidRDefault="00724A44" w:rsidP="00DA5A1F">
            <w:pPr>
              <w:pStyle w:val="a9"/>
              <w:wordWrap/>
              <w:rPr>
                <w:rFonts w:ascii="ＭＳ ゴシック" w:hAnsi="ＭＳ ゴシック"/>
                <w:i/>
                <w:iCs/>
              </w:rPr>
            </w:pPr>
            <w:r w:rsidRPr="00475EC2">
              <w:rPr>
                <w:rFonts w:ascii="ＭＳ ゴシック" w:hAnsi="ＭＳ ゴシック" w:hint="eastAsia"/>
                <w:i/>
                <w:iCs/>
              </w:rPr>
              <w:t>R６</w:t>
            </w:r>
            <w:r w:rsidR="00DA5A1F" w:rsidRPr="00475EC2">
              <w:rPr>
                <w:rFonts w:ascii="ＭＳ ゴシック" w:hAnsi="ＭＳ ゴシック" w:hint="eastAsia"/>
                <w:i/>
                <w:iCs/>
              </w:rPr>
              <w:t xml:space="preserve">Ｑ＆Ａ　</w:t>
            </w:r>
            <w:r w:rsidRPr="00475EC2">
              <w:rPr>
                <w:rFonts w:ascii="ＭＳ ゴシック" w:hAnsi="ＭＳ ゴシック" w:hint="eastAsia"/>
                <w:i/>
                <w:iCs/>
              </w:rPr>
              <w:t>vol.１</w:t>
            </w:r>
            <w:r w:rsidR="00DA5A1F" w:rsidRPr="00475EC2">
              <w:rPr>
                <w:rFonts w:ascii="ＭＳ ゴシック" w:hAnsi="ＭＳ ゴシック" w:hint="eastAsia"/>
                <w:i/>
                <w:iCs/>
              </w:rPr>
              <w:t xml:space="preserve">　問168</w:t>
            </w:r>
          </w:p>
          <w:p w:rsidR="00DA5A1F" w:rsidRPr="00475EC2" w:rsidRDefault="00DA5A1F" w:rsidP="00DA5A1F">
            <w:pPr>
              <w:pStyle w:val="a9"/>
              <w:wordWrap/>
              <w:ind w:left="184" w:hangingChars="100" w:hanging="184"/>
              <w:rPr>
                <w:rFonts w:ascii="ＭＳ ゴシック" w:hAnsi="ＭＳ ゴシック"/>
                <w:i/>
                <w:iCs/>
              </w:rPr>
            </w:pPr>
            <w:r w:rsidRPr="00475EC2">
              <w:rPr>
                <w:rFonts w:ascii="ＭＳ ゴシック" w:hAnsi="ＭＳ ゴシック" w:hint="eastAsia"/>
                <w:i/>
                <w:iCs/>
              </w:rPr>
              <w:t xml:space="preserve">　　過去に遡及して当該減算を適用することはできず、発見した日の属する月が「事実が生じた月」となる。</w:t>
            </w:r>
          </w:p>
          <w:p w:rsidR="00DA5A1F" w:rsidRPr="00475EC2" w:rsidRDefault="00724A44" w:rsidP="00DA5A1F">
            <w:pPr>
              <w:pStyle w:val="a9"/>
              <w:wordWrap/>
              <w:rPr>
                <w:rFonts w:ascii="ＭＳ ゴシック" w:hAnsi="ＭＳ ゴシック"/>
                <w:i/>
                <w:iCs/>
              </w:rPr>
            </w:pPr>
            <w:r w:rsidRPr="00475EC2">
              <w:rPr>
                <w:rFonts w:ascii="ＭＳ ゴシック" w:hAnsi="ＭＳ ゴシック" w:hint="eastAsia"/>
                <w:i/>
                <w:iCs/>
              </w:rPr>
              <w:t>R６</w:t>
            </w:r>
            <w:r w:rsidR="00DA5A1F" w:rsidRPr="00475EC2">
              <w:rPr>
                <w:rFonts w:ascii="ＭＳ ゴシック" w:hAnsi="ＭＳ ゴシック" w:hint="eastAsia"/>
                <w:i/>
                <w:iCs/>
              </w:rPr>
              <w:t xml:space="preserve">Ｑ＆Ａ　</w:t>
            </w:r>
            <w:r w:rsidRPr="00475EC2">
              <w:rPr>
                <w:rFonts w:ascii="ＭＳ ゴシック" w:hAnsi="ＭＳ ゴシック" w:hint="eastAsia"/>
                <w:i/>
                <w:iCs/>
              </w:rPr>
              <w:t>vol.１</w:t>
            </w:r>
            <w:r w:rsidR="00DA5A1F" w:rsidRPr="00475EC2">
              <w:rPr>
                <w:rFonts w:ascii="ＭＳ ゴシック" w:hAnsi="ＭＳ ゴシック" w:hint="eastAsia"/>
                <w:i/>
                <w:iCs/>
              </w:rPr>
              <w:t xml:space="preserve">　問169</w:t>
            </w:r>
          </w:p>
          <w:p w:rsidR="00DA5A1F" w:rsidRPr="00475EC2" w:rsidRDefault="00DA5A1F" w:rsidP="000E1FE8">
            <w:pPr>
              <w:pStyle w:val="TableParagraph"/>
              <w:spacing w:before="10" w:line="211" w:lineRule="exact"/>
              <w:ind w:left="180" w:right="93" w:hangingChars="100" w:hanging="180"/>
              <w:jc w:val="both"/>
              <w:rPr>
                <w:sz w:val="18"/>
                <w:szCs w:val="18"/>
              </w:rPr>
            </w:pPr>
            <w:r w:rsidRPr="00475EC2">
              <w:rPr>
                <w:rFonts w:hint="eastAsia"/>
                <w:i/>
                <w:iCs/>
                <w:sz w:val="18"/>
                <w:szCs w:val="18"/>
              </w:rPr>
              <w:t xml:space="preserve">　　改善計画の提出の有無に関わらず、事実が生じた月の翌月から減算の措置を行って差し支えない。当該減算は、施設・事業所から改善計画が提出され、事実が生じた月から3月以降に当該計画に基づく改善が認められた月まで継続する。</w:t>
            </w:r>
          </w:p>
        </w:tc>
        <w:tc>
          <w:tcPr>
            <w:tcW w:w="401" w:type="dxa"/>
          </w:tcPr>
          <w:p w:rsidR="007904EB"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7904EB"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8D3754"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7904EB" w:rsidRPr="00EB09AD" w:rsidRDefault="007904EB" w:rsidP="00EB09AD">
            <w:pPr>
              <w:pStyle w:val="a9"/>
              <w:wordWrap/>
              <w:rPr>
                <w:rFonts w:ascii="ＭＳ ゴシック" w:hAnsi="ＭＳ ゴシック"/>
              </w:rPr>
            </w:pPr>
            <w:r w:rsidRPr="00EB09AD">
              <w:rPr>
                <w:rFonts w:ascii="ＭＳ ゴシック" w:hAnsi="ＭＳ ゴシック" w:hint="eastAsia"/>
              </w:rPr>
              <w:t>【　該当の有・無　】</w:t>
            </w:r>
          </w:p>
          <w:p w:rsidR="008D3754" w:rsidRPr="00EB09AD" w:rsidRDefault="008D3754" w:rsidP="00EB09AD">
            <w:pPr>
              <w:pStyle w:val="a9"/>
              <w:wordWrap/>
              <w:rPr>
                <w:rFonts w:ascii="ＭＳ ゴシック" w:hAnsi="ＭＳ ゴシック"/>
              </w:rPr>
            </w:pPr>
          </w:p>
          <w:p w:rsidR="00485E52" w:rsidRPr="00EB09AD" w:rsidRDefault="00485E52"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・虐待の防止のための対策を検討する委員会</w:t>
            </w:r>
          </w:p>
          <w:p w:rsidR="00485E52" w:rsidRPr="00EB09AD" w:rsidRDefault="00485E52" w:rsidP="00EB09AD">
            <w:pPr>
              <w:spacing w:line="211" w:lineRule="exact"/>
              <w:rPr>
                <w:rFonts w:ascii="ＭＳ ゴシック" w:eastAsia="ＭＳ ゴシック" w:hAnsi="ＭＳ ゴシック"/>
                <w:szCs w:val="18"/>
              </w:rPr>
            </w:pPr>
          </w:p>
          <w:p w:rsidR="00485E52" w:rsidRPr="00EB09AD" w:rsidRDefault="00485E52"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・虐待の防止のための指針</w:t>
            </w:r>
          </w:p>
          <w:p w:rsidR="00485E52" w:rsidRPr="00EB09AD" w:rsidRDefault="00485E52" w:rsidP="00EB09AD">
            <w:pPr>
              <w:spacing w:line="211" w:lineRule="exact"/>
              <w:rPr>
                <w:rFonts w:ascii="ＭＳ ゴシック" w:eastAsia="ＭＳ ゴシック" w:hAnsi="ＭＳ ゴシック"/>
                <w:szCs w:val="18"/>
              </w:rPr>
            </w:pPr>
          </w:p>
          <w:p w:rsidR="00485E52" w:rsidRPr="00EB09AD" w:rsidRDefault="00485E52"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・虐待の防止のための研修（年１回以上必要）</w:t>
            </w:r>
          </w:p>
          <w:p w:rsidR="00485E52" w:rsidRPr="00EB09AD" w:rsidRDefault="00485E52" w:rsidP="00EB09AD">
            <w:pPr>
              <w:spacing w:line="211" w:lineRule="exact"/>
              <w:rPr>
                <w:rFonts w:ascii="ＭＳ ゴシック" w:eastAsia="ＭＳ ゴシック" w:hAnsi="ＭＳ ゴシック"/>
                <w:szCs w:val="18"/>
              </w:rPr>
            </w:pPr>
          </w:p>
          <w:p w:rsidR="00485E52" w:rsidRPr="00EB09AD" w:rsidRDefault="00485E52"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・新規採用時の虐待の防止のための研修の有無】</w:t>
            </w:r>
          </w:p>
          <w:p w:rsidR="00485E52" w:rsidRPr="00EB09AD" w:rsidRDefault="00485E52"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・担当者名</w:t>
            </w:r>
          </w:p>
        </w:tc>
      </w:tr>
      <w:tr w:rsidR="00EB09AD" w:rsidRPr="00EB09AD" w:rsidTr="00EB09AD">
        <w:tc>
          <w:tcPr>
            <w:tcW w:w="1560" w:type="dxa"/>
          </w:tcPr>
          <w:p w:rsidR="008D3754" w:rsidRPr="00EB09AD" w:rsidRDefault="008D3754" w:rsidP="00EB09AD">
            <w:pPr>
              <w:pStyle w:val="a9"/>
              <w:wordWrap/>
              <w:ind w:left="184" w:hangingChars="100" w:hanging="184"/>
              <w:rPr>
                <w:rFonts w:ascii="ＭＳ ゴシック" w:hAnsi="ＭＳ ゴシック"/>
              </w:rPr>
            </w:pPr>
            <w:r w:rsidRPr="00EB09AD">
              <w:rPr>
                <w:rFonts w:ascii="ＭＳ ゴシック" w:hAnsi="ＭＳ ゴシック" w:hint="eastAsia"/>
              </w:rPr>
              <w:t>５　業務継続計画未策定減算</w:t>
            </w:r>
          </w:p>
        </w:tc>
        <w:tc>
          <w:tcPr>
            <w:tcW w:w="5929" w:type="dxa"/>
          </w:tcPr>
          <w:p w:rsidR="008D3754" w:rsidRPr="00475EC2" w:rsidRDefault="008D3754" w:rsidP="00EB09AD">
            <w:pPr>
              <w:pStyle w:val="TableParagraph"/>
              <w:spacing w:before="30" w:line="211" w:lineRule="exact"/>
              <w:ind w:left="177" w:right="75" w:hangingChars="102" w:hanging="177"/>
              <w:jc w:val="both"/>
              <w:rPr>
                <w:spacing w:val="-3"/>
                <w:sz w:val="18"/>
                <w:szCs w:val="18"/>
              </w:rPr>
            </w:pPr>
            <w:r w:rsidRPr="00475EC2">
              <w:rPr>
                <w:rFonts w:hint="eastAsia"/>
                <w:spacing w:val="-3"/>
                <w:sz w:val="18"/>
                <w:szCs w:val="18"/>
              </w:rPr>
              <w:t xml:space="preserve">□　</w:t>
            </w:r>
            <w:r w:rsidRPr="00475EC2">
              <w:rPr>
                <w:sz w:val="18"/>
                <w:szCs w:val="18"/>
              </w:rPr>
              <w:t>別に厚生労働大臣が定める基準</w:t>
            </w:r>
            <w:r w:rsidR="00D3351A" w:rsidRPr="00475EC2">
              <w:rPr>
                <w:rFonts w:hint="eastAsia"/>
                <w:sz w:val="18"/>
                <w:szCs w:val="18"/>
              </w:rPr>
              <w:t>（注）</w:t>
            </w:r>
            <w:r w:rsidRPr="00475EC2">
              <w:rPr>
                <w:sz w:val="18"/>
                <w:szCs w:val="18"/>
              </w:rPr>
              <w:t>を満たさない場合は、業務継続計画未策定減算として、所定単位数の100</w:t>
            </w:r>
            <w:r w:rsidRPr="00475EC2">
              <w:rPr>
                <w:spacing w:val="-2"/>
                <w:sz w:val="18"/>
                <w:szCs w:val="18"/>
              </w:rPr>
              <w:t>分の１に相当</w:t>
            </w:r>
            <w:r w:rsidRPr="00475EC2">
              <w:rPr>
                <w:spacing w:val="-3"/>
                <w:sz w:val="18"/>
                <w:szCs w:val="18"/>
              </w:rPr>
              <w:t>する単位数を所定単位数から減算</w:t>
            </w:r>
            <w:r w:rsidR="00C86610" w:rsidRPr="00475EC2">
              <w:rPr>
                <w:rFonts w:hint="eastAsia"/>
                <w:spacing w:val="-3"/>
                <w:sz w:val="18"/>
                <w:szCs w:val="18"/>
              </w:rPr>
              <w:t>しているか</w:t>
            </w:r>
            <w:r w:rsidRPr="00475EC2">
              <w:rPr>
                <w:spacing w:val="-3"/>
                <w:sz w:val="18"/>
                <w:szCs w:val="18"/>
              </w:rPr>
              <w:t>。</w:t>
            </w:r>
            <w:r w:rsidR="00D77AD2" w:rsidRPr="00475EC2">
              <w:rPr>
                <w:rFonts w:hint="eastAsia"/>
                <w:spacing w:val="-3"/>
                <w:sz w:val="18"/>
                <w:szCs w:val="18"/>
              </w:rPr>
              <w:t xml:space="preserve">　　</w:t>
            </w:r>
            <w:r w:rsidRPr="00475EC2">
              <w:rPr>
                <w:rFonts w:hint="eastAsia"/>
                <w:w w:val="50"/>
                <w:sz w:val="18"/>
                <w:szCs w:val="18"/>
              </w:rPr>
              <w:t>◆平１２厚告２０別表イ注４</w:t>
            </w:r>
          </w:p>
          <w:p w:rsidR="00262D6E" w:rsidRPr="00475EC2" w:rsidRDefault="00262D6E" w:rsidP="00EB09AD">
            <w:pPr>
              <w:pStyle w:val="TableParagraph"/>
              <w:spacing w:before="9" w:line="211" w:lineRule="exact"/>
              <w:ind w:leftChars="97" w:left="355" w:hangingChars="100" w:hanging="180"/>
              <w:jc w:val="both"/>
              <w:rPr>
                <w:sz w:val="18"/>
                <w:szCs w:val="18"/>
              </w:rPr>
            </w:pPr>
            <w:r w:rsidRPr="00475EC2">
              <w:rPr>
                <w:rFonts w:hint="eastAsia"/>
                <w:sz w:val="18"/>
                <w:szCs w:val="18"/>
              </w:rPr>
              <w:t xml:space="preserve">◎　</w:t>
            </w:r>
            <w:r w:rsidRPr="00475EC2">
              <w:rPr>
                <w:spacing w:val="-3"/>
                <w:sz w:val="18"/>
                <w:szCs w:val="18"/>
              </w:rPr>
              <w:t>業務継続計画未策定減算については、</w:t>
            </w:r>
            <w:r w:rsidRPr="00475EC2">
              <w:rPr>
                <w:rFonts w:hint="eastAsia"/>
                <w:spacing w:val="-3"/>
                <w:sz w:val="18"/>
                <w:szCs w:val="18"/>
              </w:rPr>
              <w:t>本主眼事項</w:t>
            </w:r>
            <w:r w:rsidRPr="00475EC2">
              <w:rPr>
                <w:spacing w:val="-3"/>
                <w:sz w:val="18"/>
                <w:szCs w:val="18"/>
              </w:rPr>
              <w:t>第</w:t>
            </w:r>
            <w:r w:rsidRPr="00475EC2">
              <w:rPr>
                <w:rFonts w:hint="eastAsia"/>
                <w:spacing w:val="-3"/>
                <w:sz w:val="18"/>
                <w:szCs w:val="18"/>
              </w:rPr>
              <w:t>３の</w:t>
            </w:r>
            <w:r w:rsidRPr="00475EC2">
              <w:rPr>
                <w:spacing w:val="-1"/>
                <w:sz w:val="18"/>
                <w:szCs w:val="18"/>
              </w:rPr>
              <w:t>19</w:t>
            </w:r>
            <w:r w:rsidRPr="00475EC2">
              <w:rPr>
                <w:sz w:val="18"/>
                <w:szCs w:val="18"/>
              </w:rPr>
              <w:t>に規定する基準を満たさない事実が生じた場合に、その翌月</w:t>
            </w:r>
            <w:r w:rsidRPr="00475EC2">
              <w:rPr>
                <w:rFonts w:hint="eastAsia"/>
                <w:sz w:val="18"/>
                <w:szCs w:val="18"/>
              </w:rPr>
              <w:t>（基準を満た</w:t>
            </w:r>
            <w:r w:rsidRPr="00475EC2">
              <w:rPr>
                <w:sz w:val="18"/>
                <w:szCs w:val="18"/>
              </w:rPr>
              <w:t>さない事実が生じた日が月の初日である場合は当該月）から基準に満たない状況が解消されるに至った月まで、当該事業所の利用者全員について、所定単位数から減算することとする。</w:t>
            </w:r>
          </w:p>
          <w:p w:rsidR="008D3754" w:rsidRPr="00475EC2" w:rsidRDefault="00262D6E" w:rsidP="00EB09AD">
            <w:pPr>
              <w:pStyle w:val="TableParagraph"/>
              <w:spacing w:before="2" w:line="211" w:lineRule="exact"/>
              <w:ind w:leftChars="200" w:left="360" w:firstLineChars="100" w:firstLine="170"/>
              <w:jc w:val="both"/>
              <w:rPr>
                <w:w w:val="50"/>
                <w:sz w:val="18"/>
                <w:szCs w:val="18"/>
              </w:rPr>
            </w:pPr>
            <w:r w:rsidRPr="00475EC2">
              <w:rPr>
                <w:spacing w:val="-5"/>
                <w:sz w:val="18"/>
                <w:szCs w:val="18"/>
              </w:rPr>
              <w:t xml:space="preserve">なお、経過措置として、令和７年３月 </w:t>
            </w:r>
            <w:r w:rsidRPr="00475EC2">
              <w:rPr>
                <w:spacing w:val="-1"/>
                <w:sz w:val="18"/>
                <w:szCs w:val="18"/>
              </w:rPr>
              <w:t>31</w:t>
            </w:r>
            <w:r w:rsidRPr="00475EC2">
              <w:rPr>
                <w:spacing w:val="-8"/>
                <w:sz w:val="18"/>
                <w:szCs w:val="18"/>
              </w:rPr>
              <w:t xml:space="preserve"> 日までの間、当該減算は適用し</w:t>
            </w:r>
            <w:r w:rsidRPr="00475EC2">
              <w:rPr>
                <w:sz w:val="18"/>
                <w:szCs w:val="18"/>
              </w:rPr>
              <w:t>ないが、義務となっていることを踏まえ、速やかに作成すること。</w:t>
            </w:r>
            <w:r w:rsidR="00D77AD2" w:rsidRPr="00475EC2">
              <w:rPr>
                <w:rFonts w:hint="eastAsia"/>
                <w:sz w:val="18"/>
                <w:szCs w:val="18"/>
              </w:rPr>
              <w:t xml:space="preserve">　　</w:t>
            </w:r>
            <w:r w:rsidR="009378C9" w:rsidRPr="00475EC2">
              <w:rPr>
                <w:rFonts w:hint="eastAsia"/>
                <w:w w:val="50"/>
                <w:sz w:val="18"/>
                <w:szCs w:val="18"/>
              </w:rPr>
              <w:t>◆平１２老企３６第３の９</w:t>
            </w:r>
          </w:p>
          <w:p w:rsidR="00DA5A1F" w:rsidRPr="00475EC2" w:rsidRDefault="00DA5A1F" w:rsidP="00DA5A1F">
            <w:pPr>
              <w:pStyle w:val="a9"/>
              <w:wordWrap/>
              <w:rPr>
                <w:rFonts w:ascii="ＭＳ ゴシック" w:hAnsi="ＭＳ ゴシック"/>
                <w:i/>
                <w:iCs/>
              </w:rPr>
            </w:pPr>
            <w:r w:rsidRPr="00475EC2">
              <w:rPr>
                <w:rFonts w:ascii="ＭＳ ゴシック" w:hAnsi="ＭＳ ゴシック" w:hint="eastAsia"/>
                <w:i/>
                <w:iCs/>
              </w:rPr>
              <w:t>R</w:t>
            </w:r>
            <w:r w:rsidR="00724A44" w:rsidRPr="00475EC2">
              <w:rPr>
                <w:rFonts w:ascii="ＭＳ ゴシック" w:hAnsi="ＭＳ ゴシック" w:hint="eastAsia"/>
                <w:i/>
                <w:iCs/>
              </w:rPr>
              <w:t>６</w:t>
            </w:r>
            <w:r w:rsidRPr="00475EC2">
              <w:rPr>
                <w:rFonts w:ascii="ＭＳ ゴシック" w:hAnsi="ＭＳ ゴシック" w:hint="eastAsia"/>
                <w:i/>
                <w:iCs/>
              </w:rPr>
              <w:t xml:space="preserve">Ｑ＆Ａ　</w:t>
            </w:r>
            <w:r w:rsidR="00724A44" w:rsidRPr="00475EC2">
              <w:rPr>
                <w:rFonts w:ascii="ＭＳ ゴシック" w:hAnsi="ＭＳ ゴシック" w:hint="eastAsia"/>
                <w:i/>
                <w:iCs/>
              </w:rPr>
              <w:t>vol.６</w:t>
            </w:r>
            <w:r w:rsidRPr="00475EC2">
              <w:rPr>
                <w:rFonts w:ascii="ＭＳ ゴシック" w:hAnsi="ＭＳ ゴシック" w:hint="eastAsia"/>
                <w:i/>
                <w:iCs/>
              </w:rPr>
              <w:t xml:space="preserve">　問7</w:t>
            </w:r>
          </w:p>
          <w:p w:rsidR="00DA5A1F" w:rsidRPr="00475EC2" w:rsidRDefault="00DA5A1F" w:rsidP="00DA5A1F">
            <w:pPr>
              <w:pStyle w:val="a9"/>
              <w:wordWrap/>
              <w:ind w:left="184" w:hangingChars="100" w:hanging="184"/>
              <w:rPr>
                <w:rFonts w:ascii="ＭＳ ゴシック" w:hAnsi="ＭＳ ゴシック"/>
                <w:i/>
                <w:iCs/>
              </w:rPr>
            </w:pPr>
            <w:r w:rsidRPr="00475EC2">
              <w:rPr>
                <w:rFonts w:ascii="ＭＳ ゴシック" w:hAnsi="ＭＳ ゴシック" w:hint="eastAsia"/>
                <w:i/>
                <w:iCs/>
              </w:rPr>
              <w:t xml:space="preserve">　　感染症若しくは災害のいずれか又は両方の業務継続計画が未策定の場合、かつ、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DA5A1F" w:rsidRPr="00475EC2" w:rsidRDefault="00724A44" w:rsidP="00DA5A1F">
            <w:pPr>
              <w:pStyle w:val="a9"/>
              <w:wordWrap/>
              <w:rPr>
                <w:rFonts w:ascii="ＭＳ ゴシック" w:hAnsi="ＭＳ ゴシック"/>
                <w:i/>
                <w:iCs/>
              </w:rPr>
            </w:pPr>
            <w:r w:rsidRPr="00475EC2">
              <w:rPr>
                <w:rFonts w:ascii="ＭＳ ゴシック" w:hAnsi="ＭＳ ゴシック" w:hint="eastAsia"/>
                <w:i/>
                <w:iCs/>
              </w:rPr>
              <w:t>R６</w:t>
            </w:r>
            <w:r w:rsidR="00DA5A1F" w:rsidRPr="00475EC2">
              <w:rPr>
                <w:rFonts w:ascii="ＭＳ ゴシック" w:hAnsi="ＭＳ ゴシック" w:hint="eastAsia"/>
                <w:i/>
                <w:iCs/>
              </w:rPr>
              <w:t xml:space="preserve">Ｑ＆Ａ　</w:t>
            </w:r>
            <w:r w:rsidRPr="00475EC2">
              <w:rPr>
                <w:rFonts w:ascii="ＭＳ ゴシック" w:hAnsi="ＭＳ ゴシック" w:hint="eastAsia"/>
                <w:i/>
                <w:iCs/>
              </w:rPr>
              <w:t>vol.１</w:t>
            </w:r>
            <w:r w:rsidR="00DA5A1F" w:rsidRPr="00475EC2">
              <w:rPr>
                <w:rFonts w:ascii="ＭＳ ゴシック" w:hAnsi="ＭＳ ゴシック" w:hint="eastAsia"/>
                <w:i/>
                <w:iCs/>
              </w:rPr>
              <w:t xml:space="preserve">　問166</w:t>
            </w:r>
          </w:p>
          <w:p w:rsidR="00DA5A1F" w:rsidRPr="00475EC2" w:rsidRDefault="00DA5A1F" w:rsidP="00DA5A1F">
            <w:pPr>
              <w:pStyle w:val="a9"/>
              <w:wordWrap/>
              <w:ind w:left="184" w:hangingChars="100" w:hanging="184"/>
              <w:rPr>
                <w:rFonts w:ascii="ＭＳ ゴシック" w:hAnsi="ＭＳ ゴシック"/>
                <w:i/>
                <w:iCs/>
              </w:rPr>
            </w:pPr>
            <w:r w:rsidRPr="00475EC2">
              <w:rPr>
                <w:rFonts w:ascii="ＭＳ ゴシック" w:hAnsi="ＭＳ ゴシック" w:hint="eastAsia"/>
                <w:i/>
                <w:iCs/>
              </w:rPr>
              <w:t xml:space="preserve">　　業務継続計画未策定減算については、行政機関が運営指導等で不適切な取り扱いを発見した時点ではなく、「基準を満たさない事実が生じた時点」まで遡及して減算を適用することとなる。</w:t>
            </w:r>
          </w:p>
          <w:p w:rsidR="00DA5A1F" w:rsidRPr="00475EC2" w:rsidRDefault="00DA5A1F" w:rsidP="00DA5A1F">
            <w:pPr>
              <w:pStyle w:val="a9"/>
              <w:wordWrap/>
              <w:ind w:leftChars="100" w:left="180" w:firstLineChars="100" w:firstLine="184"/>
              <w:rPr>
                <w:rFonts w:ascii="ＭＳ ゴシック" w:hAnsi="ＭＳ ゴシック"/>
                <w:i/>
                <w:iCs/>
              </w:rPr>
            </w:pPr>
            <w:r w:rsidRPr="00475EC2">
              <w:rPr>
                <w:rFonts w:ascii="ＭＳ ゴシック" w:hAnsi="ＭＳ ゴシック" w:hint="eastAsia"/>
                <w:i/>
                <w:iCs/>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DA5A1F" w:rsidRPr="00475EC2" w:rsidRDefault="00DA5A1F" w:rsidP="00724A44">
            <w:pPr>
              <w:pStyle w:val="TableParagraph"/>
              <w:spacing w:before="2" w:line="211" w:lineRule="exact"/>
              <w:ind w:left="178" w:hangingChars="81" w:hanging="178"/>
              <w:jc w:val="both"/>
              <w:rPr>
                <w:sz w:val="18"/>
                <w:szCs w:val="18"/>
              </w:rPr>
            </w:pPr>
            <w:r w:rsidRPr="00475EC2">
              <w:rPr>
                <w:rFonts w:hint="eastAsia"/>
                <w:i/>
                <w:iCs/>
                <w:szCs w:val="18"/>
              </w:rPr>
              <w:t xml:space="preserve">　</w:t>
            </w:r>
            <w:r w:rsidRPr="00475EC2">
              <w:rPr>
                <w:rFonts w:hint="eastAsia"/>
                <w:i/>
                <w:iCs/>
                <w:sz w:val="18"/>
                <w:szCs w:val="12"/>
              </w:rPr>
              <w:t xml:space="preserve">　また、居宅介護支援事業所が、令和７年10月の運営指導等において、業務継続計画の未策定が判明した場合、令和７年４月から減算の対象となる。</w:t>
            </w:r>
          </w:p>
        </w:tc>
        <w:tc>
          <w:tcPr>
            <w:tcW w:w="401" w:type="dxa"/>
          </w:tcPr>
          <w:p w:rsidR="007904EB"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7904EB"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8D3754"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7904EB" w:rsidRPr="00EB09AD" w:rsidRDefault="007904EB" w:rsidP="00EB09AD">
            <w:pPr>
              <w:pStyle w:val="a9"/>
              <w:wordWrap/>
              <w:rPr>
                <w:rFonts w:ascii="ＭＳ ゴシック" w:hAnsi="ＭＳ ゴシック"/>
              </w:rPr>
            </w:pPr>
            <w:r w:rsidRPr="00EB09AD">
              <w:rPr>
                <w:rFonts w:ascii="ＭＳ ゴシック" w:hAnsi="ＭＳ ゴシック" w:hint="eastAsia"/>
              </w:rPr>
              <w:t>【　該当の有・無　】</w:t>
            </w:r>
          </w:p>
          <w:p w:rsidR="009378C9" w:rsidRPr="00EB09AD" w:rsidRDefault="009378C9" w:rsidP="00EB09AD">
            <w:pPr>
              <w:pStyle w:val="a9"/>
              <w:wordWrap/>
              <w:rPr>
                <w:rFonts w:ascii="ＭＳ ゴシック" w:hAnsi="ＭＳ ゴシック"/>
              </w:rPr>
            </w:pPr>
          </w:p>
          <w:p w:rsidR="009378C9" w:rsidRPr="00EB09AD" w:rsidRDefault="009378C9" w:rsidP="00EB09AD">
            <w:pPr>
              <w:pStyle w:val="a9"/>
              <w:wordWrap/>
              <w:rPr>
                <w:rFonts w:ascii="ＭＳ ゴシック" w:hAnsi="ＭＳ ゴシック"/>
              </w:rPr>
            </w:pPr>
            <w:r w:rsidRPr="00EB09AD">
              <w:rPr>
                <w:rFonts w:ascii="ＭＳ ゴシック" w:hAnsi="ＭＳ ゴシック" w:hint="eastAsia"/>
              </w:rPr>
              <w:t>令和7年3月31日までは</w:t>
            </w:r>
            <w:r w:rsidR="00485E52" w:rsidRPr="00EB09AD">
              <w:rPr>
                <w:rFonts w:ascii="ＭＳ ゴシック" w:hAnsi="ＭＳ ゴシック" w:hint="eastAsia"/>
              </w:rPr>
              <w:t>適用しない。</w:t>
            </w:r>
          </w:p>
        </w:tc>
      </w:tr>
      <w:tr w:rsidR="00EB09AD" w:rsidRPr="00EB09AD" w:rsidTr="00EB09AD">
        <w:tc>
          <w:tcPr>
            <w:tcW w:w="1560" w:type="dxa"/>
          </w:tcPr>
          <w:p w:rsidR="008D3754" w:rsidRPr="00EB09AD" w:rsidRDefault="008D3754" w:rsidP="00EB09AD">
            <w:pPr>
              <w:pStyle w:val="a9"/>
              <w:wordWrap/>
              <w:ind w:left="184" w:hangingChars="100" w:hanging="184"/>
              <w:rPr>
                <w:rFonts w:ascii="ＭＳ ゴシック" w:hAnsi="ＭＳ ゴシック"/>
              </w:rPr>
            </w:pPr>
            <w:r w:rsidRPr="00EB09AD">
              <w:rPr>
                <w:rFonts w:ascii="ＭＳ ゴシック" w:hAnsi="ＭＳ ゴシック" w:hint="eastAsia"/>
              </w:rPr>
              <w:t xml:space="preserve">６　</w:t>
            </w:r>
            <w:r w:rsidR="007904EB" w:rsidRPr="00EB09AD">
              <w:rPr>
                <w:rFonts w:ascii="ＭＳ ゴシック" w:hAnsi="ＭＳ ゴシック" w:hint="eastAsia"/>
              </w:rPr>
              <w:t>事業所と</w:t>
            </w:r>
            <w:r w:rsidRPr="00EB09AD">
              <w:rPr>
                <w:rFonts w:ascii="ＭＳ ゴシック" w:hAnsi="ＭＳ ゴシック" w:hint="eastAsia"/>
              </w:rPr>
              <w:t>同一</w:t>
            </w:r>
            <w:r w:rsidR="00765ECC" w:rsidRPr="00EB09AD">
              <w:rPr>
                <w:rFonts w:ascii="ＭＳ ゴシック" w:hAnsi="ＭＳ ゴシック" w:hint="eastAsia"/>
              </w:rPr>
              <w:t>建物の利用者</w:t>
            </w:r>
            <w:r w:rsidR="007904EB" w:rsidRPr="00EB09AD">
              <w:rPr>
                <w:rFonts w:ascii="ＭＳ ゴシック" w:hAnsi="ＭＳ ゴシック" w:hint="eastAsia"/>
              </w:rPr>
              <w:t>又は</w:t>
            </w:r>
            <w:r w:rsidR="00765ECC" w:rsidRPr="00EB09AD">
              <w:rPr>
                <w:rFonts w:ascii="ＭＳ ゴシック" w:hAnsi="ＭＳ ゴシック" w:hint="eastAsia"/>
              </w:rPr>
              <w:t>これ以外の</w:t>
            </w:r>
            <w:r w:rsidR="007904EB" w:rsidRPr="00EB09AD">
              <w:rPr>
                <w:rFonts w:ascii="ＭＳ ゴシック" w:hAnsi="ＭＳ ゴシック" w:hint="eastAsia"/>
              </w:rPr>
              <w:t>同一建物</w:t>
            </w:r>
            <w:r w:rsidR="00765ECC" w:rsidRPr="00EB09AD">
              <w:rPr>
                <w:rFonts w:ascii="ＭＳ ゴシック" w:hAnsi="ＭＳ ゴシック" w:hint="eastAsia"/>
              </w:rPr>
              <w:t>の利用者</w:t>
            </w:r>
            <w:r w:rsidR="007904EB" w:rsidRPr="00EB09AD">
              <w:rPr>
                <w:rFonts w:ascii="ＭＳ ゴシック" w:hAnsi="ＭＳ ゴシック" w:hint="eastAsia"/>
              </w:rPr>
              <w:t>20人以上</w:t>
            </w:r>
            <w:r w:rsidR="00765ECC" w:rsidRPr="00EB09AD">
              <w:rPr>
                <w:rFonts w:ascii="ＭＳ ゴシック" w:hAnsi="ＭＳ ゴシック" w:hint="eastAsia"/>
              </w:rPr>
              <w:t>に居宅介護支援を行う場合</w:t>
            </w:r>
          </w:p>
        </w:tc>
        <w:tc>
          <w:tcPr>
            <w:tcW w:w="5929" w:type="dxa"/>
          </w:tcPr>
          <w:p w:rsidR="008D3754" w:rsidRPr="00EB09AD" w:rsidRDefault="008D3754" w:rsidP="00EB09AD">
            <w:pPr>
              <w:pStyle w:val="TableParagraph"/>
              <w:spacing w:before="29" w:line="211" w:lineRule="exact"/>
              <w:ind w:left="177" w:right="74" w:hangingChars="102" w:hanging="177"/>
              <w:jc w:val="both"/>
              <w:rPr>
                <w:sz w:val="18"/>
                <w:szCs w:val="18"/>
              </w:rPr>
            </w:pPr>
            <w:r w:rsidRPr="00EB09AD">
              <w:rPr>
                <w:rFonts w:hint="eastAsia"/>
                <w:spacing w:val="-3"/>
                <w:sz w:val="18"/>
                <w:szCs w:val="18"/>
              </w:rPr>
              <w:t xml:space="preserve">□　</w:t>
            </w:r>
            <w:r w:rsidRPr="00EB09AD">
              <w:rPr>
                <w:spacing w:val="-3"/>
                <w:sz w:val="18"/>
                <w:szCs w:val="18"/>
              </w:rPr>
              <w:t>指定居宅介護支援事業所の所在する建物と同</w:t>
            </w:r>
            <w:r w:rsidRPr="00EB09AD">
              <w:rPr>
                <w:spacing w:val="-1"/>
                <w:w w:val="111"/>
                <w:sz w:val="18"/>
                <w:szCs w:val="18"/>
              </w:rPr>
              <w:t>一の敷地内</w:t>
            </w:r>
            <w:r w:rsidRPr="00EB09AD">
              <w:rPr>
                <w:spacing w:val="-124"/>
                <w:sz w:val="18"/>
                <w:szCs w:val="18"/>
              </w:rPr>
              <w:t>若</w:t>
            </w:r>
            <w:r w:rsidRPr="00EB09AD">
              <w:rPr>
                <w:sz w:val="18"/>
                <w:szCs w:val="18"/>
              </w:rPr>
              <w:t xml:space="preserve">  </w:t>
            </w:r>
            <w:r w:rsidRPr="00EB09AD">
              <w:rPr>
                <w:spacing w:val="-3"/>
                <w:sz w:val="18"/>
                <w:szCs w:val="18"/>
              </w:rPr>
              <w:t>しくは隣接する敷地内の建物若しくは指定居宅介護支援事業</w:t>
            </w:r>
            <w:r w:rsidRPr="00EB09AD">
              <w:rPr>
                <w:spacing w:val="-3"/>
                <w:w w:val="109"/>
                <w:sz w:val="18"/>
                <w:szCs w:val="18"/>
              </w:rPr>
              <w:t>所と同一の建</w:t>
            </w:r>
            <w:r w:rsidRPr="00EB09AD">
              <w:rPr>
                <w:sz w:val="18"/>
                <w:szCs w:val="18"/>
              </w:rPr>
              <w:t>物（</w:t>
            </w:r>
            <w:r w:rsidRPr="00EB09AD">
              <w:rPr>
                <w:spacing w:val="-3"/>
                <w:sz w:val="18"/>
                <w:szCs w:val="18"/>
              </w:rPr>
              <w:t>以下この注において</w:t>
            </w:r>
            <w:r w:rsidRPr="00EB09AD">
              <w:rPr>
                <w:spacing w:val="-1"/>
                <w:w w:val="114"/>
                <w:sz w:val="18"/>
                <w:szCs w:val="18"/>
              </w:rPr>
              <w:t>「同一敷</w:t>
            </w:r>
            <w:r w:rsidRPr="00EB09AD">
              <w:rPr>
                <w:spacing w:val="-2"/>
                <w:sz w:val="18"/>
                <w:szCs w:val="18"/>
              </w:rPr>
              <w:t>地内建物等」という。）</w:t>
            </w:r>
            <w:r w:rsidRPr="00EB09AD">
              <w:rPr>
                <w:spacing w:val="-3"/>
                <w:sz w:val="18"/>
                <w:szCs w:val="18"/>
              </w:rPr>
              <w:t>に居住する利用者又は指定居宅介護支援事業所における１月当たりの利用</w:t>
            </w:r>
            <w:r w:rsidRPr="00EB09AD">
              <w:rPr>
                <w:spacing w:val="-1"/>
                <w:w w:val="109"/>
                <w:sz w:val="18"/>
                <w:szCs w:val="18"/>
              </w:rPr>
              <w:t>者が同一の建</w:t>
            </w:r>
            <w:r w:rsidRPr="00EB09AD">
              <w:rPr>
                <w:sz w:val="18"/>
                <w:szCs w:val="18"/>
              </w:rPr>
              <w:t>物に20</w:t>
            </w:r>
            <w:r w:rsidRPr="00EB09AD">
              <w:rPr>
                <w:spacing w:val="-2"/>
                <w:sz w:val="18"/>
                <w:szCs w:val="18"/>
              </w:rPr>
              <w:t>人以上居住する</w:t>
            </w:r>
            <w:r w:rsidRPr="00EB09AD">
              <w:rPr>
                <w:spacing w:val="-2"/>
                <w:w w:val="109"/>
                <w:sz w:val="18"/>
                <w:szCs w:val="18"/>
              </w:rPr>
              <w:t>建物（</w:t>
            </w:r>
            <w:r w:rsidRPr="00EB09AD">
              <w:rPr>
                <w:spacing w:val="-3"/>
                <w:w w:val="109"/>
                <w:sz w:val="18"/>
                <w:szCs w:val="18"/>
              </w:rPr>
              <w:t>同一敷</w:t>
            </w:r>
            <w:r w:rsidRPr="00EB09AD">
              <w:rPr>
                <w:spacing w:val="-2"/>
                <w:sz w:val="18"/>
                <w:szCs w:val="18"/>
              </w:rPr>
              <w:t>地内建物等を除く。</w:t>
            </w:r>
            <w:r w:rsidRPr="00EB09AD">
              <w:rPr>
                <w:sz w:val="18"/>
                <w:szCs w:val="18"/>
              </w:rPr>
              <w:t>）</w:t>
            </w:r>
            <w:r w:rsidRPr="00EB09AD">
              <w:rPr>
                <w:spacing w:val="-3"/>
                <w:sz w:val="18"/>
                <w:szCs w:val="18"/>
              </w:rPr>
              <w:t>に居住する利用</w:t>
            </w:r>
            <w:r w:rsidRPr="00EB09AD">
              <w:rPr>
                <w:spacing w:val="-1"/>
                <w:sz w:val="18"/>
                <w:szCs w:val="18"/>
              </w:rPr>
              <w:t>者に対して、指定居宅介護支援を行った場合は、所定単位</w:t>
            </w:r>
            <w:r w:rsidRPr="00EB09AD">
              <w:rPr>
                <w:spacing w:val="7"/>
                <w:sz w:val="18"/>
                <w:szCs w:val="18"/>
              </w:rPr>
              <w:t>数の</w:t>
            </w:r>
            <w:r w:rsidRPr="00EB09AD">
              <w:rPr>
                <w:sz w:val="18"/>
                <w:szCs w:val="18"/>
              </w:rPr>
              <w:t>1</w:t>
            </w:r>
            <w:r w:rsidRPr="00EB09AD">
              <w:rPr>
                <w:spacing w:val="-3"/>
                <w:sz w:val="18"/>
                <w:szCs w:val="18"/>
              </w:rPr>
              <w:t>0</w:t>
            </w:r>
            <w:r w:rsidRPr="00EB09AD">
              <w:rPr>
                <w:spacing w:val="4"/>
                <w:sz w:val="18"/>
                <w:szCs w:val="18"/>
              </w:rPr>
              <w:t>0</w:t>
            </w:r>
            <w:r w:rsidRPr="00EB09AD">
              <w:rPr>
                <w:sz w:val="18"/>
                <w:szCs w:val="18"/>
              </w:rPr>
              <w:t>分</w:t>
            </w:r>
            <w:r w:rsidRPr="00EB09AD">
              <w:rPr>
                <w:spacing w:val="-2"/>
                <w:sz w:val="18"/>
                <w:szCs w:val="18"/>
              </w:rPr>
              <w:t>の95</w:t>
            </w:r>
            <w:r w:rsidRPr="00EB09AD">
              <w:rPr>
                <w:spacing w:val="-3"/>
                <w:sz w:val="18"/>
                <w:szCs w:val="18"/>
              </w:rPr>
              <w:t>に相当する単位数を算定</w:t>
            </w:r>
            <w:r w:rsidR="00C86610" w:rsidRPr="00EB09AD">
              <w:rPr>
                <w:rFonts w:hint="eastAsia"/>
                <w:spacing w:val="-3"/>
                <w:sz w:val="18"/>
                <w:szCs w:val="18"/>
              </w:rPr>
              <w:t>しているか</w:t>
            </w:r>
            <w:r w:rsidRPr="00EB09AD">
              <w:rPr>
                <w:spacing w:val="-3"/>
                <w:sz w:val="18"/>
                <w:szCs w:val="18"/>
              </w:rPr>
              <w:t>。</w:t>
            </w:r>
          </w:p>
          <w:p w:rsidR="008D3754" w:rsidRPr="00EB09AD" w:rsidRDefault="008D3754" w:rsidP="00EB09AD">
            <w:pPr>
              <w:pStyle w:val="a9"/>
              <w:wordWrap/>
              <w:ind w:leftChars="100" w:left="180"/>
              <w:rPr>
                <w:rFonts w:ascii="ＭＳ ゴシック" w:hAnsi="ＭＳ ゴシック"/>
                <w:w w:val="50"/>
              </w:rPr>
            </w:pPr>
            <w:r w:rsidRPr="00EB09AD">
              <w:rPr>
                <w:rFonts w:ascii="ＭＳ ゴシック" w:hAnsi="ＭＳ ゴシック" w:hint="eastAsia"/>
                <w:w w:val="50"/>
              </w:rPr>
              <w:t>◆平１２厚告２０別表イ注５</w:t>
            </w:r>
          </w:p>
          <w:p w:rsidR="00B751F5" w:rsidRPr="00EB09AD" w:rsidRDefault="00B751F5" w:rsidP="00EB09AD">
            <w:pPr>
              <w:pStyle w:val="TableParagraph"/>
              <w:spacing w:line="211" w:lineRule="exact"/>
              <w:ind w:left="434" w:right="91" w:hanging="180"/>
              <w:jc w:val="both"/>
              <w:rPr>
                <w:sz w:val="18"/>
                <w:szCs w:val="18"/>
              </w:rPr>
            </w:pPr>
            <w:r w:rsidRPr="00EB09AD">
              <w:rPr>
                <w:rFonts w:hint="eastAsia"/>
                <w:sz w:val="18"/>
                <w:szCs w:val="18"/>
              </w:rPr>
              <w:t xml:space="preserve">◎　</w:t>
            </w:r>
            <w:r w:rsidRPr="00EB09AD">
              <w:rPr>
                <w:sz w:val="18"/>
                <w:szCs w:val="18"/>
              </w:rPr>
              <w:t>指定居宅介護支援事業所と同一の敷地内若しくは隣接する敷地内の建物</w:t>
            </w:r>
            <w:r w:rsidRPr="00EB09AD">
              <w:rPr>
                <w:spacing w:val="-1"/>
                <w:sz w:val="18"/>
                <w:szCs w:val="18"/>
              </w:rPr>
              <w:t>若しくは指定居宅介護支援事業所と同一の建物</w:t>
            </w:r>
            <w:r w:rsidRPr="00EB09AD">
              <w:rPr>
                <w:sz w:val="18"/>
                <w:szCs w:val="18"/>
              </w:rPr>
              <w:t>（</w:t>
            </w:r>
            <w:r w:rsidRPr="00EB09AD">
              <w:rPr>
                <w:spacing w:val="-9"/>
                <w:sz w:val="18"/>
                <w:szCs w:val="18"/>
              </w:rPr>
              <w:t>以下</w:t>
            </w:r>
            <w:r w:rsidRPr="00EB09AD">
              <w:rPr>
                <w:spacing w:val="-8"/>
                <w:sz w:val="18"/>
                <w:szCs w:val="18"/>
              </w:rPr>
              <w:t>「</w:t>
            </w:r>
            <w:r w:rsidRPr="00EB09AD">
              <w:rPr>
                <w:rFonts w:hint="eastAsia"/>
                <w:spacing w:val="-8"/>
                <w:sz w:val="18"/>
                <w:szCs w:val="18"/>
              </w:rPr>
              <w:t>同一敷地</w:t>
            </w:r>
            <w:r w:rsidRPr="00EB09AD">
              <w:rPr>
                <w:spacing w:val="-9"/>
                <w:sz w:val="18"/>
                <w:szCs w:val="18"/>
              </w:rPr>
              <w:t>内建物等」という。</w:t>
            </w:r>
            <w:r w:rsidRPr="00EB09AD">
              <w:rPr>
                <w:sz w:val="18"/>
                <w:szCs w:val="18"/>
              </w:rPr>
              <w:t>）に居住する利用者又は指定居宅介護支援事業所に</w:t>
            </w:r>
            <w:r w:rsidRPr="00EB09AD">
              <w:rPr>
                <w:spacing w:val="-4"/>
                <w:sz w:val="18"/>
                <w:szCs w:val="18"/>
              </w:rPr>
              <w:t xml:space="preserve">おける１月当たりの利用者が同一の建物に </w:t>
            </w:r>
            <w:r w:rsidRPr="00EB09AD">
              <w:rPr>
                <w:sz w:val="18"/>
                <w:szCs w:val="18"/>
              </w:rPr>
              <w:t>20</w:t>
            </w:r>
            <w:r w:rsidRPr="00EB09AD">
              <w:rPr>
                <w:spacing w:val="-7"/>
                <w:sz w:val="18"/>
                <w:szCs w:val="18"/>
              </w:rPr>
              <w:t xml:space="preserve"> 人以上居住する建物</w:t>
            </w:r>
            <w:r w:rsidRPr="00EB09AD">
              <w:rPr>
                <w:sz w:val="18"/>
                <w:szCs w:val="18"/>
              </w:rPr>
              <w:t>（同一敷</w:t>
            </w:r>
            <w:r w:rsidRPr="00EB09AD">
              <w:rPr>
                <w:spacing w:val="-11"/>
                <w:sz w:val="18"/>
                <w:szCs w:val="18"/>
              </w:rPr>
              <w:t>地内建物等を除く。</w:t>
            </w:r>
            <w:r w:rsidRPr="00EB09AD">
              <w:rPr>
                <w:sz w:val="18"/>
                <w:szCs w:val="18"/>
              </w:rPr>
              <w:t>）に居住する利用者に対する取扱い</w:t>
            </w:r>
            <w:r w:rsidR="007A6633" w:rsidRPr="00EB09AD">
              <w:rPr>
                <w:rFonts w:hint="eastAsia"/>
                <w:sz w:val="18"/>
                <w:szCs w:val="18"/>
              </w:rPr>
              <w:t xml:space="preserve">　　</w:t>
            </w:r>
            <w:r w:rsidR="007A6633" w:rsidRPr="00EB09AD">
              <w:rPr>
                <w:rFonts w:hint="eastAsia"/>
                <w:w w:val="50"/>
                <w:sz w:val="18"/>
                <w:szCs w:val="18"/>
              </w:rPr>
              <w:t>◆平１２老企３６第３の１０</w:t>
            </w:r>
          </w:p>
          <w:p w:rsidR="00B751F5" w:rsidRPr="00EB09AD" w:rsidRDefault="00B751F5" w:rsidP="00EB09AD">
            <w:pPr>
              <w:pStyle w:val="TableParagraph"/>
              <w:spacing w:line="211" w:lineRule="exact"/>
              <w:ind w:left="465"/>
              <w:jc w:val="both"/>
              <w:rPr>
                <w:sz w:val="18"/>
                <w:szCs w:val="18"/>
              </w:rPr>
            </w:pPr>
            <w:r w:rsidRPr="00EB09AD">
              <w:rPr>
                <w:sz w:val="18"/>
                <w:szCs w:val="18"/>
              </w:rPr>
              <w:t>⑴</w:t>
            </w:r>
            <w:r w:rsidR="00323DAA" w:rsidRPr="00EB09AD">
              <w:rPr>
                <w:rFonts w:hint="eastAsia"/>
                <w:sz w:val="18"/>
                <w:szCs w:val="18"/>
              </w:rPr>
              <w:t xml:space="preserve">　</w:t>
            </w:r>
            <w:r w:rsidRPr="00EB09AD">
              <w:rPr>
                <w:sz w:val="18"/>
                <w:szCs w:val="18"/>
              </w:rPr>
              <w:t>同一敷地内建物等の定義</w:t>
            </w:r>
          </w:p>
          <w:p w:rsidR="00B751F5" w:rsidRPr="00EB09AD" w:rsidRDefault="00B751F5" w:rsidP="00EB09AD">
            <w:pPr>
              <w:pStyle w:val="TableParagraph"/>
              <w:spacing w:before="8" w:line="211" w:lineRule="exact"/>
              <w:ind w:left="654" w:right="89" w:firstLine="180"/>
              <w:jc w:val="both"/>
              <w:rPr>
                <w:sz w:val="18"/>
                <w:szCs w:val="18"/>
              </w:rPr>
            </w:pPr>
            <w:r w:rsidRPr="00EB09AD">
              <w:rPr>
                <w:spacing w:val="-12"/>
                <w:sz w:val="18"/>
                <w:szCs w:val="18"/>
              </w:rPr>
              <w:t>注５における「同一敷地内建物等」とは、当該指定居宅介護支援事業</w:t>
            </w:r>
            <w:r w:rsidR="00437965" w:rsidRPr="00EB09AD">
              <w:rPr>
                <w:rFonts w:hint="eastAsia"/>
                <w:spacing w:val="-12"/>
                <w:sz w:val="18"/>
                <w:szCs w:val="18"/>
              </w:rPr>
              <w:t>所と構造</w:t>
            </w:r>
            <w:r w:rsidRPr="00EB09AD">
              <w:rPr>
                <w:sz w:val="18"/>
                <w:szCs w:val="18"/>
              </w:rPr>
              <w:t>上又は外形上、一体的な建築物及び同一敷地内並びに隣接する</w:t>
            </w:r>
            <w:r w:rsidR="00437965" w:rsidRPr="00EB09AD">
              <w:rPr>
                <w:rFonts w:hint="eastAsia"/>
                <w:sz w:val="18"/>
                <w:szCs w:val="18"/>
              </w:rPr>
              <w:t>敷地（当該</w:t>
            </w:r>
            <w:r w:rsidRPr="00EB09AD">
              <w:rPr>
                <w:sz w:val="18"/>
                <w:szCs w:val="18"/>
              </w:rPr>
              <w:t>指定居宅介護支援事業所と建築物が道路等を挟んで設置している場</w:t>
            </w:r>
            <w:r w:rsidRPr="00EB09AD">
              <w:rPr>
                <w:spacing w:val="-20"/>
                <w:sz w:val="18"/>
                <w:szCs w:val="18"/>
              </w:rPr>
              <w:t>合を含む。</w:t>
            </w:r>
            <w:r w:rsidRPr="00EB09AD">
              <w:rPr>
                <w:spacing w:val="-1"/>
                <w:sz w:val="18"/>
                <w:szCs w:val="18"/>
              </w:rPr>
              <w:t>）にある建築物のうち効率的なサービス提供が可能なものを指</w:t>
            </w:r>
            <w:r w:rsidRPr="00EB09AD">
              <w:rPr>
                <w:spacing w:val="-12"/>
                <w:sz w:val="18"/>
                <w:szCs w:val="18"/>
              </w:rPr>
              <w:t>すものである。具体的には、一体的な建築物として、当該建物の１階部分</w:t>
            </w:r>
            <w:r w:rsidRPr="00EB09AD">
              <w:rPr>
                <w:sz w:val="18"/>
                <w:szCs w:val="18"/>
              </w:rPr>
              <w:t>に指定居宅介護支援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rsidR="00B751F5" w:rsidRPr="00EB09AD" w:rsidRDefault="00B751F5" w:rsidP="00EB09AD">
            <w:pPr>
              <w:pStyle w:val="TableParagraph"/>
              <w:spacing w:before="2" w:line="211" w:lineRule="exact"/>
              <w:ind w:left="645" w:right="97" w:hanging="180"/>
              <w:jc w:val="both"/>
              <w:rPr>
                <w:sz w:val="18"/>
                <w:szCs w:val="18"/>
              </w:rPr>
            </w:pPr>
            <w:r w:rsidRPr="00EB09AD">
              <w:rPr>
                <w:sz w:val="18"/>
                <w:szCs w:val="18"/>
              </w:rPr>
              <w:t>⑵</w:t>
            </w:r>
            <w:r w:rsidR="00323DAA" w:rsidRPr="00EB09AD">
              <w:rPr>
                <w:rFonts w:hint="eastAsia"/>
                <w:sz w:val="18"/>
                <w:szCs w:val="18"/>
              </w:rPr>
              <w:t xml:space="preserve">　</w:t>
            </w:r>
            <w:r w:rsidRPr="00EB09AD">
              <w:rPr>
                <w:spacing w:val="-3"/>
                <w:sz w:val="18"/>
                <w:szCs w:val="18"/>
              </w:rPr>
              <w:t>同一の建物に</w:t>
            </w:r>
            <w:r w:rsidRPr="00EB09AD">
              <w:rPr>
                <w:sz w:val="18"/>
                <w:szCs w:val="18"/>
              </w:rPr>
              <w:t>20</w:t>
            </w:r>
            <w:r w:rsidRPr="00EB09AD">
              <w:rPr>
                <w:spacing w:val="-5"/>
                <w:sz w:val="18"/>
                <w:szCs w:val="18"/>
              </w:rPr>
              <w:t xml:space="preserve"> 人以上居住する建物</w:t>
            </w:r>
            <w:r w:rsidRPr="00EB09AD">
              <w:rPr>
                <w:sz w:val="18"/>
                <w:szCs w:val="18"/>
              </w:rPr>
              <w:t>（</w:t>
            </w:r>
            <w:r w:rsidRPr="00EB09AD">
              <w:rPr>
                <w:spacing w:val="-8"/>
                <w:sz w:val="18"/>
                <w:szCs w:val="18"/>
              </w:rPr>
              <w:t>同一敷地内建物等を除く。</w:t>
            </w:r>
            <w:r w:rsidRPr="00EB09AD">
              <w:rPr>
                <w:sz w:val="18"/>
                <w:szCs w:val="18"/>
              </w:rPr>
              <w:t>）の定義</w:t>
            </w:r>
          </w:p>
          <w:p w:rsidR="00B751F5" w:rsidRPr="00EB09AD" w:rsidRDefault="00323DAA" w:rsidP="00EB09AD">
            <w:pPr>
              <w:pStyle w:val="TableParagraph"/>
              <w:spacing w:before="1" w:line="211" w:lineRule="exact"/>
              <w:ind w:left="834" w:right="94" w:hanging="180"/>
              <w:jc w:val="both"/>
              <w:rPr>
                <w:sz w:val="18"/>
                <w:szCs w:val="18"/>
              </w:rPr>
            </w:pPr>
            <w:r w:rsidRPr="00EB09AD">
              <w:rPr>
                <w:rFonts w:hint="eastAsia"/>
                <w:sz w:val="18"/>
                <w:szCs w:val="18"/>
              </w:rPr>
              <w:t xml:space="preserve">①　</w:t>
            </w:r>
            <w:r w:rsidR="00B751F5" w:rsidRPr="00EB09AD">
              <w:rPr>
                <w:sz w:val="18"/>
                <w:szCs w:val="18"/>
              </w:rPr>
              <w:t>「指定居宅介護支援事業所における１月当たりの利用者が同一の</w:t>
            </w:r>
            <w:r w:rsidRPr="00EB09AD">
              <w:rPr>
                <w:rFonts w:hint="eastAsia"/>
                <w:sz w:val="18"/>
                <w:szCs w:val="18"/>
              </w:rPr>
              <w:t>建物に20</w:t>
            </w:r>
            <w:r w:rsidR="00B751F5" w:rsidRPr="00EB09AD">
              <w:rPr>
                <w:spacing w:val="-9"/>
                <w:sz w:val="18"/>
                <w:szCs w:val="18"/>
              </w:rPr>
              <w:t>人以上居住する建物」とは、⑴に該当するもの以外の建築物を指</w:t>
            </w:r>
            <w:r w:rsidR="00B751F5" w:rsidRPr="00EB09AD">
              <w:rPr>
                <w:sz w:val="18"/>
                <w:szCs w:val="18"/>
              </w:rPr>
              <w:t>すものであり、当該建築物に当該指定居宅介護支援事業所の利用</w:t>
            </w:r>
            <w:r w:rsidRPr="00EB09AD">
              <w:rPr>
                <w:rFonts w:hint="eastAsia"/>
                <w:sz w:val="18"/>
                <w:szCs w:val="18"/>
              </w:rPr>
              <w:t>者が20</w:t>
            </w:r>
            <w:r w:rsidR="00B751F5" w:rsidRPr="00EB09AD">
              <w:rPr>
                <w:spacing w:val="-9"/>
                <w:sz w:val="18"/>
                <w:szCs w:val="18"/>
              </w:rPr>
              <w:t>人以上居住する場合に該当し、同一敷地内にある別棟の建物や道路</w:t>
            </w:r>
            <w:r w:rsidR="00B751F5" w:rsidRPr="00EB09AD">
              <w:rPr>
                <w:sz w:val="18"/>
                <w:szCs w:val="18"/>
              </w:rPr>
              <w:t>を挟んで隣接する建物の利用者数を合算するものではない。</w:t>
            </w:r>
          </w:p>
          <w:p w:rsidR="009378C9" w:rsidRPr="00EB09AD" w:rsidRDefault="00323DAA" w:rsidP="00EB09AD">
            <w:pPr>
              <w:pStyle w:val="TableParagraph"/>
              <w:spacing w:line="211" w:lineRule="exact"/>
              <w:ind w:leftChars="335" w:left="783" w:right="30" w:hangingChars="100" w:hanging="180"/>
              <w:jc w:val="both"/>
              <w:rPr>
                <w:sz w:val="18"/>
                <w:szCs w:val="18"/>
              </w:rPr>
            </w:pPr>
            <w:r w:rsidRPr="00EB09AD">
              <w:rPr>
                <w:rFonts w:hint="eastAsia"/>
                <w:sz w:val="18"/>
                <w:szCs w:val="18"/>
              </w:rPr>
              <w:t xml:space="preserve">②　</w:t>
            </w:r>
            <w:r w:rsidR="00B751F5" w:rsidRPr="00EB09AD">
              <w:rPr>
                <w:sz w:val="18"/>
                <w:szCs w:val="18"/>
              </w:rPr>
              <w:t>この場合の利用者数は、当該月において当該指定居宅介護支援事業者が提出した給付管理票に係る利用者のうち、該当する建物に居住</w:t>
            </w:r>
            <w:r w:rsidRPr="00EB09AD">
              <w:rPr>
                <w:rFonts w:hint="eastAsia"/>
                <w:sz w:val="18"/>
                <w:szCs w:val="18"/>
              </w:rPr>
              <w:t>する利用者の合計とする。</w:t>
            </w:r>
          </w:p>
          <w:p w:rsidR="00323DAA" w:rsidRPr="00EB09AD" w:rsidRDefault="00323DAA" w:rsidP="00EB09AD">
            <w:pPr>
              <w:pStyle w:val="TableParagraph"/>
              <w:spacing w:before="9" w:line="211" w:lineRule="exact"/>
              <w:ind w:left="645" w:right="94" w:hanging="180"/>
              <w:jc w:val="both"/>
              <w:rPr>
                <w:sz w:val="18"/>
                <w:szCs w:val="18"/>
              </w:rPr>
            </w:pPr>
            <w:r w:rsidRPr="00EB09AD">
              <w:rPr>
                <w:sz w:val="18"/>
                <w:szCs w:val="18"/>
              </w:rPr>
              <w:t>⑶</w:t>
            </w:r>
            <w:r w:rsidRPr="00EB09AD">
              <w:rPr>
                <w:spacing w:val="50"/>
                <w:sz w:val="18"/>
                <w:szCs w:val="18"/>
              </w:rPr>
              <w:t xml:space="preserve"> </w:t>
            </w:r>
            <w:r w:rsidRPr="00EB09AD">
              <w:rPr>
                <w:sz w:val="18"/>
                <w:szCs w:val="18"/>
              </w:rPr>
              <w:t>本取扱いは、指定居宅介護支援事業所と建築物の位置関係により、</w:t>
            </w:r>
            <w:r w:rsidRPr="00EB09AD">
              <w:rPr>
                <w:rFonts w:hint="eastAsia"/>
                <w:sz w:val="18"/>
                <w:szCs w:val="18"/>
              </w:rPr>
              <w:t>効果的な</w:t>
            </w:r>
            <w:r w:rsidRPr="00EB09AD">
              <w:rPr>
                <w:sz w:val="18"/>
                <w:szCs w:val="18"/>
              </w:rPr>
              <w:t>居宅介護支援の提供が可能であることを適切に評価する趣旨で</w:t>
            </w:r>
            <w:r w:rsidRPr="00EB09AD">
              <w:rPr>
                <w:rFonts w:hint="eastAsia"/>
                <w:sz w:val="18"/>
                <w:szCs w:val="18"/>
              </w:rPr>
              <w:t>あることに</w:t>
            </w:r>
            <w:r w:rsidRPr="00EB09AD">
              <w:rPr>
                <w:spacing w:val="-11"/>
                <w:sz w:val="18"/>
                <w:szCs w:val="18"/>
              </w:rPr>
              <w:t>鑑み、本取扱いの適用については、位置関係のみをもって判断するこ</w:t>
            </w:r>
            <w:r w:rsidRPr="00EB09AD">
              <w:rPr>
                <w:spacing w:val="-10"/>
                <w:sz w:val="18"/>
                <w:szCs w:val="18"/>
              </w:rPr>
              <w:t>とがないよう留意すること。具体的には、次のような場合を一例として、</w:t>
            </w:r>
            <w:r w:rsidRPr="00EB09AD">
              <w:rPr>
                <w:spacing w:val="-3"/>
                <w:sz w:val="18"/>
                <w:szCs w:val="18"/>
              </w:rPr>
              <w:t>居宅介護支援の提供の効率化につながらない場合には、減算を適用すべ</w:t>
            </w:r>
            <w:r w:rsidRPr="00EB09AD">
              <w:rPr>
                <w:sz w:val="18"/>
                <w:szCs w:val="18"/>
              </w:rPr>
              <w:t>きではないこと。</w:t>
            </w:r>
          </w:p>
          <w:p w:rsidR="00323DAA" w:rsidRPr="00EB09AD" w:rsidRDefault="00323DAA" w:rsidP="00EB09AD">
            <w:pPr>
              <w:pStyle w:val="TableParagraph"/>
              <w:spacing w:before="1" w:line="211" w:lineRule="exact"/>
              <w:ind w:left="654"/>
              <w:jc w:val="both"/>
              <w:rPr>
                <w:sz w:val="18"/>
                <w:szCs w:val="18"/>
              </w:rPr>
            </w:pPr>
            <w:r w:rsidRPr="00EB09AD">
              <w:rPr>
                <w:sz w:val="18"/>
                <w:szCs w:val="18"/>
              </w:rPr>
              <w:t>（同一敷地内建物等に該当しないものの例）</w:t>
            </w:r>
          </w:p>
          <w:p w:rsidR="00323DAA" w:rsidRPr="00EB09AD" w:rsidRDefault="00323DAA" w:rsidP="00EB09AD">
            <w:pPr>
              <w:pStyle w:val="TableParagraph"/>
              <w:tabs>
                <w:tab w:val="left" w:pos="1015"/>
              </w:tabs>
              <w:spacing w:before="10" w:line="211" w:lineRule="exact"/>
              <w:ind w:leftChars="412" w:left="886" w:hangingChars="80" w:hanging="144"/>
              <w:jc w:val="both"/>
              <w:rPr>
                <w:sz w:val="18"/>
                <w:szCs w:val="18"/>
              </w:rPr>
            </w:pPr>
            <w:r w:rsidRPr="00EB09AD">
              <w:rPr>
                <w:rFonts w:hint="eastAsia"/>
                <w:sz w:val="18"/>
                <w:szCs w:val="18"/>
              </w:rPr>
              <w:t xml:space="preserve">・　</w:t>
            </w:r>
            <w:r w:rsidRPr="00EB09AD">
              <w:rPr>
                <w:sz w:val="18"/>
                <w:szCs w:val="18"/>
              </w:rPr>
              <w:t>同一敷地であっても、広大な敷地に複数の建物が点在する場合</w:t>
            </w:r>
          </w:p>
          <w:p w:rsidR="00323DAA" w:rsidRPr="00EB09AD" w:rsidRDefault="00323DAA" w:rsidP="00EB09AD">
            <w:pPr>
              <w:pStyle w:val="TableParagraph"/>
              <w:tabs>
                <w:tab w:val="left" w:pos="1001"/>
              </w:tabs>
              <w:spacing w:before="9" w:line="211" w:lineRule="exact"/>
              <w:ind w:leftChars="395" w:left="885" w:right="6" w:hangingChars="98" w:hanging="174"/>
              <w:jc w:val="both"/>
              <w:rPr>
                <w:sz w:val="18"/>
                <w:szCs w:val="18"/>
              </w:rPr>
            </w:pPr>
            <w:r w:rsidRPr="00EB09AD">
              <w:rPr>
                <w:rFonts w:hint="eastAsia"/>
                <w:spacing w:val="-1"/>
                <w:sz w:val="18"/>
                <w:szCs w:val="18"/>
              </w:rPr>
              <w:t xml:space="preserve">・　</w:t>
            </w:r>
            <w:r w:rsidRPr="00EB09AD">
              <w:rPr>
                <w:spacing w:val="-1"/>
                <w:sz w:val="18"/>
                <w:szCs w:val="18"/>
              </w:rPr>
              <w:t>隣接する敷地であっても、道路や河川などに敷地が隔てられており、</w:t>
            </w:r>
            <w:r w:rsidRPr="00EB09AD">
              <w:rPr>
                <w:spacing w:val="-14"/>
                <w:sz w:val="18"/>
                <w:szCs w:val="18"/>
              </w:rPr>
              <w:t>横断するために迂回しなければならない場合</w:t>
            </w:r>
          </w:p>
          <w:p w:rsidR="00323DAA" w:rsidRPr="00EB09AD" w:rsidRDefault="00323DAA" w:rsidP="00EB09AD">
            <w:pPr>
              <w:pStyle w:val="TableParagraph"/>
              <w:spacing w:line="211" w:lineRule="exact"/>
              <w:ind w:left="645" w:right="98" w:hanging="180"/>
              <w:jc w:val="both"/>
              <w:rPr>
                <w:sz w:val="18"/>
                <w:szCs w:val="18"/>
              </w:rPr>
            </w:pPr>
            <w:r w:rsidRPr="00EB09AD">
              <w:rPr>
                <w:sz w:val="18"/>
                <w:szCs w:val="18"/>
              </w:rPr>
              <w:t>⑷</w:t>
            </w:r>
            <w:r w:rsidRPr="00EB09AD">
              <w:rPr>
                <w:rFonts w:hint="eastAsia"/>
                <w:sz w:val="18"/>
                <w:szCs w:val="18"/>
              </w:rPr>
              <w:t xml:space="preserve">　</w:t>
            </w:r>
            <w:r w:rsidRPr="00EB09AD">
              <w:rPr>
                <w:sz w:val="18"/>
                <w:szCs w:val="18"/>
              </w:rPr>
              <w:t>⑴及び⑵のいずれの場合においても、同一の建物については、当該</w:t>
            </w:r>
            <w:r w:rsidRPr="00EB09AD">
              <w:rPr>
                <w:rFonts w:hint="eastAsia"/>
                <w:sz w:val="18"/>
                <w:szCs w:val="18"/>
              </w:rPr>
              <w:t>建築物の</w:t>
            </w:r>
            <w:r w:rsidRPr="00EB09AD">
              <w:rPr>
                <w:sz w:val="18"/>
                <w:szCs w:val="18"/>
              </w:rPr>
              <w:t>管理、運営法人が当該指定居宅介護支援事業所の指定居宅介護支援事業者と異なる場合であっても該当するものであること。</w:t>
            </w:r>
          </w:p>
        </w:tc>
        <w:tc>
          <w:tcPr>
            <w:tcW w:w="401" w:type="dxa"/>
          </w:tcPr>
          <w:p w:rsidR="007904EB"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7904EB"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8D3754" w:rsidRPr="00EB09AD" w:rsidRDefault="007904EB"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7904EB" w:rsidRPr="00EB09AD" w:rsidRDefault="007904EB" w:rsidP="00EB09AD">
            <w:pPr>
              <w:pStyle w:val="a9"/>
              <w:wordWrap/>
              <w:rPr>
                <w:rFonts w:ascii="ＭＳ ゴシック" w:hAnsi="ＭＳ ゴシック"/>
              </w:rPr>
            </w:pPr>
            <w:r w:rsidRPr="00EB09AD">
              <w:rPr>
                <w:rFonts w:ascii="ＭＳ ゴシック" w:hAnsi="ＭＳ ゴシック" w:hint="eastAsia"/>
              </w:rPr>
              <w:t>【　該当の有・無　】</w:t>
            </w:r>
          </w:p>
          <w:p w:rsidR="008D3754" w:rsidRPr="00EB09AD" w:rsidRDefault="008D3754" w:rsidP="00EB09AD">
            <w:pPr>
              <w:pStyle w:val="a9"/>
              <w:wordWrap/>
              <w:rPr>
                <w:rFonts w:ascii="ＭＳ ゴシック" w:hAnsi="ＭＳ ゴシック"/>
              </w:rPr>
            </w:pPr>
          </w:p>
        </w:tc>
      </w:tr>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７</w:t>
            </w:r>
            <w:r w:rsidR="00075429" w:rsidRPr="00EB09AD">
              <w:rPr>
                <w:rFonts w:ascii="ＭＳ ゴシック" w:hAnsi="ＭＳ ゴシック" w:hint="eastAsia"/>
              </w:rPr>
              <w:t xml:space="preserve">　運営基準減</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算</w:t>
            </w:r>
          </w:p>
        </w:tc>
        <w:tc>
          <w:tcPr>
            <w:tcW w:w="5929" w:type="dxa"/>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別に厚生労働大臣が定める基準（注）を満たさない場合は、所定単位数の100分の50に相当する単位数を算定しているか。</w:t>
            </w:r>
          </w:p>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xml:space="preserve">　　また、運営基準減算が２月以上継続している場合には、所定単位数は算定していない扱いをしているか。</w:t>
            </w:r>
            <w:r w:rsidR="00D77AD2">
              <w:rPr>
                <w:rFonts w:ascii="ＭＳ ゴシック" w:hAnsi="ＭＳ ゴシック" w:hint="eastAsia"/>
              </w:rPr>
              <w:t xml:space="preserve">　　</w:t>
            </w:r>
            <w:r w:rsidRPr="00EB09AD">
              <w:rPr>
                <w:rFonts w:ascii="ＭＳ ゴシック" w:hAnsi="ＭＳ ゴシック" w:hint="eastAsia"/>
                <w:w w:val="50"/>
              </w:rPr>
              <w:t>◆平１２厚告２０別表イ注</w:t>
            </w:r>
            <w:r w:rsidR="007904EB" w:rsidRPr="00EB09AD">
              <w:rPr>
                <w:rFonts w:ascii="ＭＳ ゴシック" w:hAnsi="ＭＳ ゴシック" w:hint="eastAsia"/>
                <w:w w:val="50"/>
              </w:rPr>
              <w:t>６</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注　居宅介護支援費に係る減算の基準</w:t>
            </w:r>
          </w:p>
          <w:p w:rsidR="00075429" w:rsidRPr="00EB09AD" w:rsidRDefault="00075429" w:rsidP="00EB09AD">
            <w:pPr>
              <w:pStyle w:val="a9"/>
              <w:wordWrap/>
              <w:ind w:left="180" w:hangingChars="100" w:hanging="180"/>
              <w:rPr>
                <w:rFonts w:ascii="ＭＳ ゴシック" w:hAnsi="ＭＳ ゴシック"/>
              </w:rPr>
            </w:pPr>
            <w:r w:rsidRPr="00EB09AD">
              <w:rPr>
                <w:rFonts w:ascii="ＭＳ ゴシック" w:hAnsi="ＭＳ ゴシック" w:hint="eastAsia"/>
                <w:spacing w:val="0"/>
              </w:rPr>
              <w:t xml:space="preserve">    </w:t>
            </w:r>
            <w:r w:rsidRPr="00EB09AD">
              <w:rPr>
                <w:rFonts w:ascii="ＭＳ ゴシック" w:hAnsi="ＭＳ ゴシック" w:hint="eastAsia"/>
                <w:spacing w:val="1"/>
              </w:rPr>
              <w:t>本主眼事項第３の１及び10「指定居宅介護支援の具体的取扱方針」</w:t>
            </w:r>
            <w:r w:rsidR="00724A44">
              <w:rPr>
                <w:rFonts w:ascii="ＭＳ ゴシック" w:hAnsi="ＭＳ ゴシック" w:hint="eastAsia"/>
                <w:spacing w:val="1"/>
              </w:rPr>
              <w:t>７</w:t>
            </w:r>
            <w:r w:rsidRPr="00EB09AD">
              <w:rPr>
                <w:rFonts w:ascii="ＭＳ ゴシック" w:hAnsi="ＭＳ ゴシック" w:hint="eastAsia"/>
                <w:spacing w:val="1"/>
              </w:rPr>
              <w:t>、</w:t>
            </w:r>
            <w:r w:rsidR="00724A44">
              <w:rPr>
                <w:rFonts w:ascii="ＭＳ ゴシック" w:hAnsi="ＭＳ ゴシック" w:hint="eastAsia"/>
                <w:spacing w:val="1"/>
              </w:rPr>
              <w:t>９</w:t>
            </w:r>
            <w:r w:rsidRPr="00EB09AD">
              <w:rPr>
                <w:rFonts w:ascii="ＭＳ ゴシック" w:hAnsi="ＭＳ ゴシック" w:hint="eastAsia"/>
                <w:spacing w:val="1"/>
              </w:rPr>
              <w:t>～11、</w:t>
            </w:r>
            <w:r w:rsidRPr="00EB09AD">
              <w:rPr>
                <w:rFonts w:ascii="ＭＳ ゴシック" w:hAnsi="ＭＳ ゴシック" w:hint="eastAsia"/>
              </w:rPr>
              <w:t>14、15（※印のあるもの。これらの規定を16において準用する場合を含む。）に定める規定に適合していないこと。</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hint="eastAsia"/>
                <w:w w:val="50"/>
              </w:rPr>
              <w:t>◆平２７厚告９５第８２号</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　◎　具体的には次のいずれかに該当する場合に減算される。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hint="eastAsia"/>
                <w:w w:val="50"/>
              </w:rPr>
              <w:t>◆平１２老企３６第３の６</w:t>
            </w:r>
          </w:p>
          <w:p w:rsidR="00075429" w:rsidRPr="00EB09AD" w:rsidRDefault="00075429" w:rsidP="00EB09AD">
            <w:pPr>
              <w:pStyle w:val="a9"/>
              <w:wordWrap/>
              <w:ind w:leftChars="100" w:left="364" w:hangingChars="100" w:hanging="184"/>
              <w:rPr>
                <w:rFonts w:ascii="ＭＳ ゴシック" w:hAnsi="ＭＳ ゴシック" w:cs="ＭＳ明朝"/>
              </w:rPr>
            </w:pPr>
            <w:r w:rsidRPr="00EB09AD">
              <w:rPr>
                <w:rFonts w:ascii="ＭＳ ゴシック" w:hAnsi="ＭＳ ゴシック" w:hint="eastAsia"/>
              </w:rPr>
              <w:t>イ　指定居宅介護支援の提供の開始に際し、あらかじめ利用者に対して、利用者は複数の指定居宅サービス事業者等を紹介するよう求めることができること</w:t>
            </w:r>
            <w:r w:rsidR="004E1874" w:rsidRPr="00EB09AD">
              <w:rPr>
                <w:rFonts w:ascii="ＭＳ ゴシック" w:hAnsi="ＭＳ ゴシック" w:hint="eastAsia"/>
              </w:rPr>
              <w:t>について説明を行っていない場合には、</w:t>
            </w:r>
            <w:r w:rsidRPr="00EB09AD">
              <w:rPr>
                <w:rFonts w:ascii="ＭＳ ゴシック" w:hAnsi="ＭＳ ゴシック" w:hint="eastAsia"/>
              </w:rPr>
              <w:t>契約月から当該状態が解消されるに至った月の前月まで減算する。</w:t>
            </w:r>
          </w:p>
          <w:p w:rsidR="00075429" w:rsidRPr="00EB09AD" w:rsidRDefault="00075429" w:rsidP="00EB09AD">
            <w:pPr>
              <w:pStyle w:val="a9"/>
              <w:wordWrap/>
              <w:ind w:leftChars="100" w:left="364" w:hangingChars="100" w:hanging="184"/>
              <w:rPr>
                <w:rFonts w:ascii="ＭＳ ゴシック" w:hAnsi="ＭＳ ゴシック"/>
                <w:spacing w:val="0"/>
              </w:rPr>
            </w:pPr>
            <w:r w:rsidRPr="00EB09AD">
              <w:rPr>
                <w:rFonts w:ascii="ＭＳ ゴシック" w:hAnsi="ＭＳ ゴシック" w:hint="eastAsia"/>
              </w:rPr>
              <w:t>ロ　居宅サービス計画の新規作成及びその変更に当たっては、次の場合に減算される。</w:t>
            </w:r>
          </w:p>
          <w:p w:rsidR="00075429" w:rsidRPr="00EB09AD" w:rsidRDefault="00075429" w:rsidP="00EB09AD">
            <w:pPr>
              <w:pStyle w:val="a9"/>
              <w:wordWrap/>
              <w:ind w:left="546" w:hangingChars="300" w:hanging="546"/>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①　当該事業所の介護支援専門員が、利用者の居宅を訪問し、利用者及びその家族に面接していない場合には、当該居宅サービス計画に係る月（以下「当該月」という。）から当該状態が解消されるに至った月の前月まで減算する。</w:t>
            </w:r>
          </w:p>
          <w:p w:rsidR="00075429" w:rsidRPr="00EB09AD" w:rsidRDefault="00075429" w:rsidP="00EB09AD">
            <w:pPr>
              <w:pStyle w:val="a9"/>
              <w:wordWrap/>
              <w:ind w:left="546" w:hangingChars="300" w:hanging="546"/>
              <w:rPr>
                <w:rFonts w:ascii="ＭＳ ゴシック" w:hAnsi="ＭＳ ゴシック"/>
              </w:rPr>
            </w:pPr>
            <w:r w:rsidRPr="00EB09AD">
              <w:rPr>
                <w:rFonts w:ascii="ＭＳ ゴシック" w:hAnsi="ＭＳ ゴシック" w:hint="eastAsia"/>
                <w:spacing w:val="1"/>
              </w:rPr>
              <w:t xml:space="preserve"> 　 </w:t>
            </w:r>
            <w:r w:rsidRPr="00EB09AD">
              <w:rPr>
                <w:rFonts w:ascii="ＭＳ ゴシック" w:hAnsi="ＭＳ ゴシック" w:hint="eastAsia"/>
              </w:rPr>
              <w:t>②　当該事業所の介護支援専門員が、サービス担当者会議の開催等を行っていない場合（やむを得ない事情がある場合を除く。以下同じ。）には、当該月から当該状態が解消されるに至った月の前月まで減算する。</w:t>
            </w:r>
          </w:p>
          <w:p w:rsidR="00075429" w:rsidRPr="00EB09AD" w:rsidRDefault="00075429" w:rsidP="00EB09AD">
            <w:pPr>
              <w:pStyle w:val="a9"/>
              <w:wordWrap/>
              <w:ind w:left="546" w:hangingChars="300" w:hanging="546"/>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③　当該事業所の介護支援専門員が、居宅サービス計画の原案の内容について利用者又はその家族に対して説明し、文書により利用者の同意を得たうえで、居宅サービス計画を利用者及び担当者に交付していない場合には、当該月から当該状態が解消されるに至った月の前月まで減算する。</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ハ　次に掲げる場合においては、当該事業所の介護支援専門員が、サービス担当者会議等を行っていないときには、当該月から当該状態が解消されるに至った月の前月まで減算する。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①　居宅サービス計画を新規に作成した場合</w:t>
            </w:r>
          </w:p>
          <w:p w:rsidR="00075429" w:rsidRPr="00EB09AD" w:rsidRDefault="00075429" w:rsidP="00EB09AD">
            <w:pPr>
              <w:pStyle w:val="a9"/>
              <w:wordWrap/>
              <w:ind w:leftChars="1" w:left="595" w:hangingChars="326" w:hanging="593"/>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②　要介護認定を受けている利用者が要介護更新認定を受けた場合</w:t>
            </w:r>
          </w:p>
          <w:p w:rsidR="00075429" w:rsidRPr="00EB09AD" w:rsidRDefault="00075429" w:rsidP="00EB09AD">
            <w:pPr>
              <w:pStyle w:val="a9"/>
              <w:wordWrap/>
              <w:ind w:left="595" w:hangingChars="327" w:hanging="595"/>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③　要介護認定を受けている利用者が要介護状態区分の変更の認定を受けた場合</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ニ　居宅サービス計画の作成後、居宅サービス計画の実施状況の把握（以下「モニタリング」という。）に当たっては、次の場合に減算される。</w:t>
            </w:r>
          </w:p>
          <w:p w:rsidR="004E1874" w:rsidRPr="00EB09AD" w:rsidRDefault="004E1874" w:rsidP="00EB09AD">
            <w:pPr>
              <w:pStyle w:val="a9"/>
              <w:wordWrap/>
              <w:ind w:leftChars="216" w:left="542" w:hangingChars="84" w:hanging="153"/>
              <w:rPr>
                <w:rFonts w:ascii="ＭＳ ゴシック" w:hAnsi="ＭＳ ゴシック"/>
                <w:spacing w:val="1"/>
              </w:rPr>
            </w:pPr>
            <w:r w:rsidRPr="00EB09AD">
              <w:rPr>
                <w:rFonts w:ascii="ＭＳ ゴシック" w:hAnsi="ＭＳ ゴシック" w:hint="eastAsia"/>
                <w:spacing w:val="1"/>
              </w:rPr>
              <w:t>①　当該事業所の介護支援専門員が次に揚げるいずれかの方法により、利用者に面接していない場合には、特段の事情がない限り、その月から当該状態が解消されるに至った月の前月まで減算する。</w:t>
            </w:r>
          </w:p>
          <w:p w:rsidR="004E1874" w:rsidRPr="00EB09AD" w:rsidRDefault="004E1874" w:rsidP="00724A44">
            <w:pPr>
              <w:pStyle w:val="a9"/>
              <w:wordWrap/>
              <w:ind w:leftChars="316" w:left="751" w:hangingChars="100" w:hanging="182"/>
              <w:rPr>
                <w:rFonts w:ascii="ＭＳ ゴシック" w:hAnsi="ＭＳ ゴシック"/>
                <w:spacing w:val="1"/>
              </w:rPr>
            </w:pPr>
            <w:r w:rsidRPr="00EB09AD">
              <w:rPr>
                <w:rFonts w:ascii="ＭＳ ゴシック" w:hAnsi="ＭＳ ゴシック" w:hint="eastAsia"/>
                <w:spacing w:val="1"/>
              </w:rPr>
              <w:t xml:space="preserve">イ　</w:t>
            </w:r>
            <w:r w:rsidR="00724A44">
              <w:rPr>
                <w:rFonts w:ascii="ＭＳ ゴシック" w:hAnsi="ＭＳ ゴシック" w:hint="eastAsia"/>
                <w:spacing w:val="1"/>
              </w:rPr>
              <w:t>１</w:t>
            </w:r>
            <w:r w:rsidRPr="00EB09AD">
              <w:rPr>
                <w:rFonts w:ascii="ＭＳ ゴシック" w:hAnsi="ＭＳ ゴシック" w:hint="eastAsia"/>
                <w:spacing w:val="1"/>
              </w:rPr>
              <w:t>月に</w:t>
            </w:r>
            <w:r w:rsidR="00724A44">
              <w:rPr>
                <w:rFonts w:ascii="ＭＳ ゴシック" w:hAnsi="ＭＳ ゴシック" w:hint="eastAsia"/>
                <w:spacing w:val="1"/>
              </w:rPr>
              <w:t>１</w:t>
            </w:r>
            <w:r w:rsidRPr="00EB09AD">
              <w:rPr>
                <w:rFonts w:ascii="ＭＳ ゴシック" w:hAnsi="ＭＳ ゴシック" w:hint="eastAsia"/>
                <w:spacing w:val="1"/>
              </w:rPr>
              <w:t>回、利用者の居宅を訪問することによって行う方法。</w:t>
            </w:r>
          </w:p>
          <w:p w:rsidR="004E1874" w:rsidRPr="00EB09AD" w:rsidRDefault="004E1874" w:rsidP="00EB09AD">
            <w:pPr>
              <w:pStyle w:val="TableParagraph"/>
              <w:spacing w:before="1" w:line="211" w:lineRule="exact"/>
              <w:ind w:leftChars="330" w:left="776" w:right="100" w:hangingChars="100" w:hanging="182"/>
              <w:jc w:val="both"/>
              <w:rPr>
                <w:sz w:val="18"/>
                <w:szCs w:val="18"/>
              </w:rPr>
            </w:pPr>
            <w:r w:rsidRPr="00EB09AD">
              <w:rPr>
                <w:rFonts w:hint="eastAsia"/>
                <w:spacing w:val="1"/>
                <w:sz w:val="18"/>
                <w:szCs w:val="18"/>
              </w:rPr>
              <w:t>ロ　次のいずれにも該当する場合であって、</w:t>
            </w:r>
            <w:r w:rsidRPr="00EB09AD">
              <w:rPr>
                <w:sz w:val="18"/>
                <w:szCs w:val="18"/>
              </w:rPr>
              <w:t>２月に１回、利用者の居宅を訪問し、利用者の居宅を訪問しない月においては、テレビ電話</w:t>
            </w:r>
            <w:r w:rsidRPr="00EB09AD">
              <w:rPr>
                <w:spacing w:val="-160"/>
                <w:sz w:val="18"/>
                <w:szCs w:val="18"/>
              </w:rPr>
              <w:t>装</w:t>
            </w:r>
            <w:r w:rsidRPr="00EB09AD">
              <w:rPr>
                <w:spacing w:val="38"/>
                <w:sz w:val="18"/>
                <w:szCs w:val="18"/>
              </w:rPr>
              <w:t xml:space="preserve"> </w:t>
            </w:r>
            <w:r w:rsidRPr="00EB09AD">
              <w:rPr>
                <w:sz w:val="18"/>
                <w:szCs w:val="18"/>
              </w:rPr>
              <w:t>置等を活用して行う方法。</w:t>
            </w:r>
          </w:p>
          <w:p w:rsidR="004E1874" w:rsidRPr="00EB09AD" w:rsidRDefault="004E1874" w:rsidP="00EB09AD">
            <w:pPr>
              <w:pStyle w:val="TableParagraph"/>
              <w:spacing w:before="1" w:line="211" w:lineRule="exact"/>
              <w:ind w:left="887" w:right="99" w:hanging="142"/>
              <w:jc w:val="both"/>
              <w:rPr>
                <w:sz w:val="18"/>
                <w:szCs w:val="18"/>
              </w:rPr>
            </w:pPr>
            <w:r w:rsidRPr="00EB09AD">
              <w:rPr>
                <w:sz w:val="18"/>
                <w:szCs w:val="18"/>
              </w:rPr>
              <w:t>ａ</w:t>
            </w:r>
            <w:r w:rsidRPr="00EB09AD">
              <w:rPr>
                <w:spacing w:val="34"/>
                <w:sz w:val="18"/>
                <w:szCs w:val="18"/>
              </w:rPr>
              <w:t xml:space="preserve"> </w:t>
            </w:r>
            <w:r w:rsidRPr="00EB09AD">
              <w:rPr>
                <w:sz w:val="18"/>
                <w:szCs w:val="18"/>
              </w:rPr>
              <w:t>テレビ電話装置等を活用して面接を行うことについて、文書</w:t>
            </w:r>
            <w:r w:rsidRPr="00EB09AD">
              <w:rPr>
                <w:rFonts w:hint="eastAsia"/>
                <w:sz w:val="18"/>
                <w:szCs w:val="18"/>
              </w:rPr>
              <w:t>により</w:t>
            </w:r>
            <w:r w:rsidRPr="00EB09AD">
              <w:rPr>
                <w:sz w:val="18"/>
                <w:szCs w:val="18"/>
              </w:rPr>
              <w:t>利用者の同意を得ていること。</w:t>
            </w:r>
          </w:p>
          <w:p w:rsidR="004E1874" w:rsidRPr="00EB09AD" w:rsidRDefault="004E1874" w:rsidP="00EB09AD">
            <w:pPr>
              <w:pStyle w:val="TableParagraph"/>
              <w:spacing w:line="211" w:lineRule="exact"/>
              <w:ind w:left="887" w:right="99" w:hanging="142"/>
              <w:jc w:val="both"/>
              <w:rPr>
                <w:sz w:val="18"/>
                <w:szCs w:val="18"/>
              </w:rPr>
            </w:pPr>
            <w:r w:rsidRPr="00EB09AD">
              <w:rPr>
                <w:sz w:val="18"/>
                <w:szCs w:val="18"/>
              </w:rPr>
              <w:t>ｂ</w:t>
            </w:r>
            <w:r w:rsidRPr="00EB09AD">
              <w:rPr>
                <w:spacing w:val="34"/>
                <w:sz w:val="18"/>
                <w:szCs w:val="18"/>
              </w:rPr>
              <w:t xml:space="preserve"> </w:t>
            </w:r>
            <w:r w:rsidRPr="00EB09AD">
              <w:rPr>
                <w:sz w:val="18"/>
                <w:szCs w:val="18"/>
              </w:rPr>
              <w:t>サービス担当者会議等において、次に掲げる事項について主治</w:t>
            </w:r>
            <w:r w:rsidR="00FF2638" w:rsidRPr="00EB09AD">
              <w:rPr>
                <w:rFonts w:hint="eastAsia"/>
                <w:sz w:val="18"/>
                <w:szCs w:val="18"/>
              </w:rPr>
              <w:t>の</w:t>
            </w:r>
            <w:r w:rsidRPr="00EB09AD">
              <w:rPr>
                <w:sz w:val="18"/>
                <w:szCs w:val="18"/>
              </w:rPr>
              <w:t>医師、担当者その他の関係者の合意を得ていること。</w:t>
            </w:r>
          </w:p>
          <w:p w:rsidR="004E1874" w:rsidRPr="00EB09AD" w:rsidRDefault="004E1874" w:rsidP="00EB09AD">
            <w:pPr>
              <w:pStyle w:val="TableParagraph"/>
              <w:spacing w:line="211" w:lineRule="exact"/>
              <w:ind w:leftChars="492" w:left="1170" w:hangingChars="158" w:hanging="284"/>
              <w:jc w:val="both"/>
              <w:rPr>
                <w:sz w:val="18"/>
                <w:szCs w:val="18"/>
              </w:rPr>
            </w:pPr>
            <w:r w:rsidRPr="00EB09AD">
              <w:rPr>
                <w:sz w:val="18"/>
                <w:szCs w:val="18"/>
              </w:rPr>
              <w:t>(ⅰ)</w:t>
            </w:r>
            <w:r w:rsidRPr="00EB09AD">
              <w:rPr>
                <w:rFonts w:hint="eastAsia"/>
                <w:sz w:val="18"/>
                <w:szCs w:val="18"/>
              </w:rPr>
              <w:t xml:space="preserve">　</w:t>
            </w:r>
            <w:r w:rsidRPr="00EB09AD">
              <w:rPr>
                <w:sz w:val="18"/>
                <w:szCs w:val="18"/>
              </w:rPr>
              <w:t>利用者の心身の状況が安定していること。</w:t>
            </w:r>
          </w:p>
          <w:p w:rsidR="004E1874" w:rsidRPr="00EB09AD" w:rsidRDefault="004E1874" w:rsidP="00EB09AD">
            <w:pPr>
              <w:pStyle w:val="TableParagraph"/>
              <w:spacing w:before="10" w:line="211" w:lineRule="exact"/>
              <w:ind w:leftChars="492" w:left="1170" w:right="97" w:hangingChars="158" w:hanging="284"/>
              <w:jc w:val="both"/>
              <w:rPr>
                <w:sz w:val="18"/>
                <w:szCs w:val="18"/>
              </w:rPr>
            </w:pPr>
            <w:r w:rsidRPr="00EB09AD">
              <w:rPr>
                <w:sz w:val="18"/>
                <w:szCs w:val="18"/>
              </w:rPr>
              <w:t>(ⅱ)</w:t>
            </w:r>
            <w:r w:rsidRPr="00EB09AD">
              <w:rPr>
                <w:rFonts w:hint="eastAsia"/>
                <w:sz w:val="18"/>
                <w:szCs w:val="18"/>
              </w:rPr>
              <w:t xml:space="preserve">　</w:t>
            </w:r>
            <w:r w:rsidRPr="00EB09AD">
              <w:rPr>
                <w:sz w:val="18"/>
                <w:szCs w:val="18"/>
              </w:rPr>
              <w:t>利用者がテレビ電話装置等を活用して意思疎通を行うことができること。</w:t>
            </w:r>
          </w:p>
          <w:p w:rsidR="004E1874" w:rsidRPr="00475EC2" w:rsidRDefault="004E1874" w:rsidP="00EB09AD">
            <w:pPr>
              <w:pStyle w:val="TableParagraph"/>
              <w:spacing w:line="211" w:lineRule="exact"/>
              <w:ind w:leftChars="492" w:left="1170" w:right="97" w:hangingChars="158" w:hanging="284"/>
              <w:jc w:val="both"/>
              <w:rPr>
                <w:spacing w:val="1"/>
                <w:sz w:val="18"/>
                <w:szCs w:val="18"/>
              </w:rPr>
            </w:pPr>
            <w:r w:rsidRPr="00EB09AD">
              <w:rPr>
                <w:sz w:val="18"/>
                <w:szCs w:val="18"/>
              </w:rPr>
              <w:t>(ⅲ)</w:t>
            </w:r>
            <w:r w:rsidRPr="00EB09AD">
              <w:rPr>
                <w:rFonts w:hint="eastAsia"/>
                <w:sz w:val="18"/>
                <w:szCs w:val="18"/>
              </w:rPr>
              <w:t xml:space="preserve">　</w:t>
            </w:r>
            <w:r w:rsidRPr="00EB09AD">
              <w:rPr>
                <w:sz w:val="18"/>
                <w:szCs w:val="18"/>
              </w:rPr>
              <w:t>介護支援専門員が、テレビ電話装置等を活用したモニタリン</w:t>
            </w:r>
            <w:r w:rsidR="00FF2638" w:rsidRPr="00EB09AD">
              <w:rPr>
                <w:rFonts w:hint="eastAsia"/>
                <w:sz w:val="18"/>
                <w:szCs w:val="18"/>
              </w:rPr>
              <w:t>グでは把握できない情報について</w:t>
            </w:r>
            <w:r w:rsidRPr="00EB09AD">
              <w:rPr>
                <w:sz w:val="18"/>
                <w:szCs w:val="18"/>
              </w:rPr>
              <w:t>、担当者から</w:t>
            </w:r>
            <w:r w:rsidRPr="00475EC2">
              <w:rPr>
                <w:sz w:val="18"/>
                <w:szCs w:val="18"/>
              </w:rPr>
              <w:t>提供を受けること。</w:t>
            </w:r>
          </w:p>
          <w:p w:rsidR="00075429" w:rsidRPr="00475EC2" w:rsidRDefault="00075429" w:rsidP="00EB09AD">
            <w:pPr>
              <w:pStyle w:val="a9"/>
              <w:wordWrap/>
              <w:ind w:leftChars="216" w:left="544" w:hangingChars="84" w:hanging="155"/>
              <w:rPr>
                <w:rFonts w:ascii="ＭＳ ゴシック" w:hAnsi="ＭＳ ゴシック"/>
              </w:rPr>
            </w:pPr>
            <w:r w:rsidRPr="00475EC2">
              <w:rPr>
                <w:rFonts w:ascii="ＭＳ ゴシック" w:hAnsi="ＭＳ ゴシック" w:hint="eastAsia"/>
              </w:rPr>
              <w:t>②　当該事業所の介護支援専門員がモニタリングの結果を記録していない状態が１月以上継続する場合には、特段の事情のない限り、その月から当該状態が解消されるに至った月の前月まで減算する。</w:t>
            </w:r>
          </w:p>
          <w:p w:rsidR="00075429" w:rsidRPr="00EB09AD" w:rsidRDefault="00075429" w:rsidP="00EB09AD">
            <w:pPr>
              <w:pStyle w:val="a9"/>
              <w:wordWrap/>
              <w:ind w:leftChars="100" w:left="548" w:hangingChars="200" w:hanging="368"/>
              <w:rPr>
                <w:rFonts w:ascii="ＭＳ ゴシック" w:hAnsi="ＭＳ ゴシック"/>
                <w:w w:val="50"/>
              </w:rPr>
            </w:pPr>
            <w:r w:rsidRPr="00475EC2">
              <w:rPr>
                <w:rFonts w:ascii="ＭＳ ゴシック" w:hAnsi="ＭＳ ゴシック" w:hint="eastAsia"/>
              </w:rPr>
              <w:t xml:space="preserve">　</w:t>
            </w:r>
            <w:r w:rsidR="009B6521" w:rsidRPr="00475EC2">
              <w:rPr>
                <w:rFonts w:ascii="ＭＳ ゴシック" w:hAnsi="ＭＳ ゴシック" w:hint="eastAsia"/>
              </w:rPr>
              <w:t>◎　宮津</w:t>
            </w:r>
            <w:r w:rsidRPr="00475EC2">
              <w:rPr>
                <w:rFonts w:ascii="ＭＳ ゴシック" w:hAnsi="ＭＳ ゴシック" w:hint="eastAsia"/>
              </w:rPr>
              <w:t>市長は、運営基準に係る規定を遵守せず、指導に従わない事業所</w:t>
            </w:r>
            <w:r w:rsidRPr="00EB09AD">
              <w:rPr>
                <w:rFonts w:ascii="ＭＳ ゴシック" w:hAnsi="ＭＳ ゴシック" w:hint="eastAsia"/>
              </w:rPr>
              <w:t>に対しては、原則として指定の取消しを検討するものである。</w:t>
            </w:r>
            <w:r w:rsidR="00D77AD2">
              <w:rPr>
                <w:rFonts w:ascii="ＭＳ ゴシック" w:hAnsi="ＭＳ ゴシック" w:hint="eastAsia"/>
              </w:rPr>
              <w:t xml:space="preserve">　　</w:t>
            </w:r>
            <w:r w:rsidRPr="00EB09AD">
              <w:rPr>
                <w:rFonts w:ascii="ＭＳ ゴシック" w:hAnsi="ＭＳ ゴシック" w:hint="eastAsia"/>
                <w:w w:val="50"/>
              </w:rPr>
              <w:t>◆平１２老企３６第３の６</w:t>
            </w:r>
          </w:p>
          <w:p w:rsidR="00075429" w:rsidRPr="00EB09AD" w:rsidRDefault="00075429" w:rsidP="00EB09AD">
            <w:pPr>
              <w:pStyle w:val="a9"/>
              <w:wordWrap/>
              <w:ind w:firstLineChars="100" w:firstLine="94"/>
              <w:rPr>
                <w:rFonts w:ascii="ＭＳ ゴシック" w:hAnsi="ＭＳ ゴシック"/>
                <w:w w:val="50"/>
              </w:rPr>
            </w:pP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Ｈ27Ｑ＆Ａ　Vol.１　問181</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i/>
                <w:spacing w:val="0"/>
              </w:rPr>
              <w:t xml:space="preserve">　新たに基準に定められた「担当者に対する個別サービス計画の提出依頼」については、運営基準減算の対象ではない。しかし、居宅介護支援事業所と指定居宅サービス等の事業所の意識の共有を図る観点から導入された基準であり、その趣旨目的を踏まえ、適切に取り組まれたい。</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該当の有・無　】</w:t>
            </w:r>
          </w:p>
          <w:p w:rsidR="00075429" w:rsidRPr="00EB09AD" w:rsidRDefault="00075429" w:rsidP="00EB09AD">
            <w:pPr>
              <w:pStyle w:val="a9"/>
              <w:wordWrap/>
              <w:spacing w:before="121"/>
              <w:rPr>
                <w:rFonts w:ascii="ＭＳ ゴシック" w:hAnsi="ＭＳ ゴシック"/>
                <w:spacing w:val="0"/>
              </w:rPr>
            </w:pPr>
            <w:r w:rsidRPr="00EB09AD">
              <w:rPr>
                <w:rFonts w:ascii="ＭＳ ゴシック" w:hAnsi="ＭＳ ゴシック" w:hint="eastAsia"/>
              </w:rPr>
              <w:t>運営基準の各項目が達</w:t>
            </w: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成できていたか</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計画作成件数に占める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減算割合</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50/100（約</w:t>
            </w:r>
            <w:r w:rsidRPr="00EB09AD">
              <w:rPr>
                <w:rFonts w:ascii="ＭＳ ゴシック" w:hAnsi="ＭＳ ゴシック" w:hint="eastAsia"/>
                <w:spacing w:val="1"/>
              </w:rPr>
              <w:t xml:space="preserve">      </w:t>
            </w:r>
            <w:r w:rsidRPr="00EB09AD">
              <w:rPr>
                <w:rFonts w:ascii="ＭＳ ゴシック" w:hAnsi="ＭＳ ゴシック" w:hint="eastAsia"/>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0/100（約</w:t>
            </w:r>
            <w:r w:rsidRPr="00EB09AD">
              <w:rPr>
                <w:rFonts w:ascii="ＭＳ ゴシック" w:eastAsia="ＭＳ ゴシック" w:hAnsi="ＭＳ ゴシック" w:hint="eastAsia"/>
                <w:spacing w:val="1"/>
                <w:szCs w:val="18"/>
              </w:rPr>
              <w:t xml:space="preserve">      </w:t>
            </w: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減算時、特定事業所加算及び初回加算算定不可</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８</w:t>
            </w:r>
            <w:r w:rsidR="00075429" w:rsidRPr="00EB09AD">
              <w:rPr>
                <w:rFonts w:ascii="ＭＳ ゴシック" w:hAnsi="ＭＳ ゴシック" w:hint="eastAsia"/>
              </w:rPr>
              <w:t xml:space="preserve">　特別地域居</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宅介護支援加</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算</w:t>
            </w:r>
          </w:p>
        </w:tc>
        <w:tc>
          <w:tcPr>
            <w:tcW w:w="5929"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　別に厚生労働大臣が定める地域（平24厚告12</w:t>
            </w:r>
            <w:r w:rsidRPr="00EB09AD">
              <w:rPr>
                <w:rFonts w:ascii="ＭＳ ゴシック" w:hAnsi="ＭＳ ゴシック"/>
              </w:rPr>
              <w:t>0</w:t>
            </w:r>
            <w:r w:rsidRPr="00EB09AD">
              <w:rPr>
                <w:rFonts w:ascii="ＭＳ ゴシック" w:hAnsi="ＭＳ ゴシック" w:hint="eastAsia"/>
              </w:rPr>
              <w:t>）に所在する事業所の介護支援専門員が指定居宅介護支援を行った場合は、特別地域居宅介護支援加算として、所定単位数の100分の15に相当する単位数を所定単位数に加算しているか。</w:t>
            </w:r>
            <w:r w:rsidR="00D77AD2">
              <w:rPr>
                <w:rFonts w:ascii="ＭＳ ゴシック" w:hAnsi="ＭＳ ゴシック" w:hint="eastAsia"/>
              </w:rPr>
              <w:t xml:space="preserve">　　</w:t>
            </w:r>
            <w:r w:rsidRPr="00EB09AD">
              <w:rPr>
                <w:rFonts w:ascii="ＭＳ ゴシック" w:hAnsi="ＭＳ ゴシック" w:hint="eastAsia"/>
                <w:w w:val="50"/>
              </w:rPr>
              <w:t>◆平１２厚告２０別表イ注</w:t>
            </w:r>
            <w:r w:rsidR="007904EB" w:rsidRPr="00EB09AD">
              <w:rPr>
                <w:rFonts w:ascii="ＭＳ ゴシック" w:hAnsi="ＭＳ ゴシック" w:hint="eastAsia"/>
                <w:w w:val="50"/>
              </w:rPr>
              <w:t>７</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算定の有・無　】</w:t>
            </w:r>
          </w:p>
          <w:p w:rsidR="00075429" w:rsidRPr="00EB09AD" w:rsidRDefault="00075429" w:rsidP="00EB09AD">
            <w:pPr>
              <w:pStyle w:val="a9"/>
              <w:wordWrap/>
              <w:spacing w:before="121"/>
              <w:rPr>
                <w:rFonts w:ascii="ＭＳ ゴシック" w:hAnsi="ＭＳ ゴシック"/>
                <w:spacing w:val="0"/>
              </w:rPr>
            </w:pPr>
            <w:r w:rsidRPr="00EB09AD">
              <w:rPr>
                <w:rFonts w:ascii="ＭＳ ゴシック" w:hAnsi="ＭＳ ゴシック" w:hint="eastAsia"/>
              </w:rPr>
              <w:t>該当地域に事業所ある</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か</w:t>
            </w:r>
          </w:p>
        </w:tc>
      </w:tr>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９</w:t>
            </w:r>
            <w:r w:rsidR="00075429" w:rsidRPr="00EB09AD">
              <w:rPr>
                <w:rFonts w:ascii="ＭＳ ゴシック" w:hAnsi="ＭＳ ゴシック" w:hint="eastAsia"/>
              </w:rPr>
              <w:t xml:space="preserve">　中山間地域</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等小規模事業</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所加算</w:t>
            </w:r>
          </w:p>
        </w:tc>
        <w:tc>
          <w:tcPr>
            <w:tcW w:w="5929"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　別に厚生労働大臣が定める地域（平21厚告83の一）に所在し、かつ、別に厚生労働大臣が定める施設基準（注）に適合する事業所の介護支援専門員が指定居宅介護支援を行った場合は、所定単位数の100分の10に相当する単位数を所定単位数に加算しているか。</w:t>
            </w:r>
          </w:p>
          <w:p w:rsidR="00075429" w:rsidRPr="00EB09AD" w:rsidRDefault="00075429" w:rsidP="00EB09AD">
            <w:pPr>
              <w:suppressAutoHyphens/>
              <w:kinsoku w:val="0"/>
              <w:autoSpaceDE w:val="0"/>
              <w:autoSpaceDN w:val="0"/>
              <w:spacing w:line="211" w:lineRule="exact"/>
              <w:rPr>
                <w:rFonts w:ascii="ＭＳ ゴシック" w:eastAsia="ＭＳ ゴシック" w:hAnsi="ＭＳ ゴシック"/>
                <w:w w:val="50"/>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◆平１２厚告２０別表イ注</w:t>
            </w:r>
            <w:r w:rsidR="007904EB" w:rsidRPr="00EB09AD">
              <w:rPr>
                <w:rFonts w:ascii="ＭＳ ゴシック" w:eastAsia="ＭＳ ゴシック" w:hAnsi="ＭＳ ゴシック" w:hint="eastAsia"/>
                <w:w w:val="50"/>
                <w:szCs w:val="18"/>
              </w:rPr>
              <w:t>８</w:t>
            </w:r>
          </w:p>
          <w:p w:rsidR="00075429" w:rsidRPr="00EB09AD" w:rsidRDefault="00075429" w:rsidP="00EB09AD">
            <w:pPr>
              <w:suppressAutoHyphens/>
              <w:kinsoku w:val="0"/>
              <w:autoSpaceDE w:val="0"/>
              <w:autoSpaceDN w:val="0"/>
              <w:spacing w:line="211" w:lineRule="exact"/>
              <w:rPr>
                <w:rFonts w:ascii="ＭＳ ゴシック" w:eastAsia="ＭＳ ゴシック" w:hAnsi="ＭＳ ゴシック"/>
                <w:spacing w:val="2"/>
                <w:szCs w:val="18"/>
              </w:rPr>
            </w:pPr>
          </w:p>
          <w:p w:rsidR="00075429" w:rsidRPr="00EB09AD" w:rsidRDefault="00075429" w:rsidP="00EB09AD">
            <w:pPr>
              <w:suppressAutoHyphens/>
              <w:kinsoku w:val="0"/>
              <w:autoSpaceDE w:val="0"/>
              <w:autoSpaceDN w:val="0"/>
              <w:spacing w:line="211" w:lineRule="exact"/>
              <w:rPr>
                <w:rFonts w:ascii="ＭＳ ゴシック" w:eastAsia="ＭＳ ゴシック" w:hAnsi="ＭＳ ゴシック"/>
                <w:spacing w:val="2"/>
                <w:szCs w:val="18"/>
              </w:rPr>
            </w:pPr>
            <w:r w:rsidRPr="00EB09AD">
              <w:rPr>
                <w:rFonts w:ascii="ＭＳ ゴシック" w:eastAsia="ＭＳ ゴシック" w:hAnsi="ＭＳ ゴシック" w:hint="eastAsia"/>
                <w:szCs w:val="18"/>
              </w:rPr>
              <w:t xml:space="preserve">　注　厚生労働大臣が定める施設基準　</w:t>
            </w:r>
            <w:r w:rsidR="00D77AD2">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◆平２７厚告９６</w:t>
            </w:r>
            <w:r w:rsidRPr="00EB09AD">
              <w:rPr>
                <w:rFonts w:ascii="ＭＳ ゴシック" w:eastAsia="ＭＳ ゴシック" w:hAnsi="ＭＳ ゴシック"/>
                <w:w w:val="50"/>
                <w:szCs w:val="18"/>
              </w:rPr>
              <w:t xml:space="preserve"> </w:t>
            </w:r>
            <w:r w:rsidRPr="00EB09AD">
              <w:rPr>
                <w:rFonts w:ascii="ＭＳ ゴシック" w:eastAsia="ＭＳ ゴシック" w:hAnsi="ＭＳ ゴシック" w:hint="eastAsia"/>
                <w:w w:val="50"/>
                <w:szCs w:val="18"/>
              </w:rPr>
              <w:t>第４６号</w:t>
            </w: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１月当たり実利用者数が20人以下の指定居宅介護支援事業所であること。</w:t>
            </w:r>
          </w:p>
          <w:p w:rsidR="007A6633" w:rsidRPr="00EB09AD" w:rsidRDefault="00075429" w:rsidP="00EB09AD">
            <w:pPr>
              <w:pStyle w:val="a9"/>
              <w:wordWrap/>
              <w:ind w:left="368" w:hangingChars="200" w:hanging="368"/>
              <w:rPr>
                <w:rFonts w:ascii="ＭＳ ゴシック" w:hAnsi="ＭＳ ゴシック"/>
                <w:w w:val="50"/>
              </w:rPr>
            </w:pPr>
            <w:r w:rsidRPr="00EB09AD">
              <w:rPr>
                <w:rFonts w:ascii="ＭＳ ゴシック" w:hAnsi="ＭＳ ゴシック" w:hint="eastAsia"/>
              </w:rPr>
              <w:t xml:space="preserve">　◎　実利用者数とは前年度（３月を除く。）の１月当たりの平均実利用者数をいうものとし、前年度の実績が６月に満たない事業所（新たに事業を開始し、又は再開した事業所を含む。）については、直近の３月における１月当たりの平均実利用者数を用いるものとする。したがって、新たに事業を開始し、又は再開した事業者については、４月目以降届出が可能となるものであること。平均実利用者数については、毎月ごとに記録するものとし、所定の人数を上回った場合については、直ちに届出を提出しなければならない。</w:t>
            </w:r>
            <w:r w:rsidR="00D77AD2">
              <w:rPr>
                <w:rFonts w:ascii="ＭＳ ゴシック" w:hAnsi="ＭＳ ゴシック" w:hint="eastAsia"/>
              </w:rPr>
              <w:t xml:space="preserve">　　</w:t>
            </w:r>
            <w:r w:rsidRPr="00EB09AD">
              <w:rPr>
                <w:rFonts w:ascii="ＭＳ ゴシック" w:hAnsi="ＭＳ ゴシック" w:hint="eastAsia"/>
                <w:w w:val="50"/>
              </w:rPr>
              <w:t>◆平１２老企３６第３の</w:t>
            </w:r>
            <w:r w:rsidR="007A6633" w:rsidRPr="00EB09AD">
              <w:rPr>
                <w:rFonts w:ascii="ＭＳ ゴシック" w:hAnsi="ＭＳ ゴシック" w:hint="eastAsia"/>
                <w:w w:val="50"/>
              </w:rPr>
              <w:t>１１</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算定の有・無　】</w:t>
            </w:r>
          </w:p>
          <w:p w:rsidR="00075429" w:rsidRPr="00EB09AD" w:rsidRDefault="00075429" w:rsidP="00EB09AD">
            <w:pPr>
              <w:pStyle w:val="a9"/>
              <w:wordWrap/>
              <w:spacing w:before="121"/>
              <w:rPr>
                <w:rFonts w:ascii="ＭＳ ゴシック" w:hAnsi="ＭＳ ゴシック"/>
                <w:spacing w:val="0"/>
              </w:rPr>
            </w:pPr>
            <w:r w:rsidRPr="00EB09AD">
              <w:rPr>
                <w:rFonts w:ascii="ＭＳ ゴシック" w:hAnsi="ＭＳ ゴシック" w:hint="eastAsia"/>
              </w:rPr>
              <w:t>該当地域に事業所があるか</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１月当たり実利用者数</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人</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毎月ごとの記録確認</w:t>
            </w:r>
          </w:p>
        </w:tc>
      </w:tr>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10</w:t>
            </w:r>
            <w:r w:rsidR="00075429" w:rsidRPr="00EB09AD">
              <w:rPr>
                <w:rFonts w:ascii="ＭＳ ゴシック" w:hAnsi="ＭＳ ゴシック" w:hint="eastAsia"/>
              </w:rPr>
              <w:t xml:space="preserve">　中山間地域</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等サービス提</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供加算</w:t>
            </w:r>
          </w:p>
        </w:tc>
        <w:tc>
          <w:tcPr>
            <w:tcW w:w="5929" w:type="dxa"/>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別に厚生労働大臣が定める地域（平21厚告83のニ）に居住している利用者に対して、通常の事業の実施地域を越えて、指定居宅介護支援を行った場合は、所定単位数の100分の５に相当する単位数を所定単位数に加算しているか。</w:t>
            </w:r>
            <w:r w:rsidR="00D77AD2">
              <w:rPr>
                <w:rFonts w:ascii="ＭＳ ゴシック" w:hAnsi="ＭＳ ゴシック" w:hint="eastAsia"/>
              </w:rPr>
              <w:t xml:space="preserve">　　</w:t>
            </w:r>
            <w:r w:rsidRPr="00EB09AD">
              <w:rPr>
                <w:rFonts w:ascii="ＭＳ ゴシック" w:hAnsi="ＭＳ ゴシック" w:hint="eastAsia"/>
                <w:w w:val="50"/>
              </w:rPr>
              <w:t>◆平１２厚告２０別表イ注</w:t>
            </w:r>
            <w:r w:rsidR="007904EB" w:rsidRPr="00EB09AD">
              <w:rPr>
                <w:rFonts w:ascii="ＭＳ ゴシック" w:hAnsi="ＭＳ ゴシック" w:hint="eastAsia"/>
                <w:w w:val="50"/>
              </w:rPr>
              <w:t>９</w:t>
            </w:r>
            <w:r w:rsidRPr="00EB09AD">
              <w:rPr>
                <w:rFonts w:ascii="ＭＳ ゴシック" w:hAnsi="ＭＳ ゴシック" w:hint="eastAsia"/>
                <w:w w:val="50"/>
              </w:rPr>
              <w:t>、平２１厚告８３の二</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算定の有・無　】</w:t>
            </w:r>
          </w:p>
          <w:p w:rsidR="00075429" w:rsidRPr="00EB09AD" w:rsidRDefault="00075429" w:rsidP="0017469F">
            <w:pPr>
              <w:pStyle w:val="a9"/>
              <w:wordWrap/>
              <w:spacing w:before="121"/>
              <w:rPr>
                <w:rFonts w:ascii="ＭＳ ゴシック" w:hAnsi="ＭＳ ゴシック"/>
              </w:rPr>
            </w:pPr>
            <w:r w:rsidRPr="00EB09AD">
              <w:rPr>
                <w:rFonts w:ascii="ＭＳ ゴシック" w:hAnsi="ＭＳ ゴシック" w:hint="eastAsia"/>
              </w:rPr>
              <w:t>該当地域に居住しているか</w:t>
            </w:r>
          </w:p>
        </w:tc>
      </w:tr>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11</w:t>
            </w:r>
            <w:r w:rsidR="00075429" w:rsidRPr="00EB09AD">
              <w:rPr>
                <w:rFonts w:ascii="ＭＳ ゴシック" w:hAnsi="ＭＳ ゴシック" w:hint="eastAsia"/>
              </w:rPr>
              <w:t xml:space="preserve">　特定事業所</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集中減算</w:t>
            </w:r>
          </w:p>
        </w:tc>
        <w:tc>
          <w:tcPr>
            <w:tcW w:w="5929" w:type="dxa"/>
          </w:tcPr>
          <w:p w:rsidR="00075429" w:rsidRPr="00475EC2" w:rsidRDefault="00075429"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　別に厚生労働大臣が定める基準（注）に該当する場合には、特定事業所集中減算として、１月につき200単位を所定単位数から減算しているか。</w:t>
            </w:r>
            <w:r w:rsidR="00D77AD2" w:rsidRPr="00475EC2">
              <w:rPr>
                <w:rFonts w:ascii="ＭＳ ゴシック" w:hAnsi="ＭＳ ゴシック" w:hint="eastAsia"/>
              </w:rPr>
              <w:t xml:space="preserve">　</w:t>
            </w:r>
            <w:r w:rsidRPr="00475EC2">
              <w:rPr>
                <w:rFonts w:ascii="ＭＳ ゴシック" w:hAnsi="ＭＳ ゴシック" w:hint="eastAsia"/>
              </w:rPr>
              <w:t xml:space="preserve">　</w:t>
            </w:r>
            <w:r w:rsidRPr="00475EC2">
              <w:rPr>
                <w:rFonts w:ascii="ＭＳ ゴシック" w:hAnsi="ＭＳ ゴシック" w:hint="eastAsia"/>
                <w:w w:val="50"/>
              </w:rPr>
              <w:t>◆平１２厚告２０別表イ注</w:t>
            </w:r>
            <w:r w:rsidR="007904EB" w:rsidRPr="00475EC2">
              <w:rPr>
                <w:rFonts w:ascii="ＭＳ ゴシック" w:hAnsi="ＭＳ ゴシック" w:hint="eastAsia"/>
                <w:w w:val="50"/>
              </w:rPr>
              <w:t>１０</w:t>
            </w:r>
          </w:p>
          <w:p w:rsidR="00075429" w:rsidRPr="00475EC2" w:rsidRDefault="00075429" w:rsidP="00EB09AD">
            <w:pPr>
              <w:pStyle w:val="a9"/>
              <w:wordWrap/>
              <w:rPr>
                <w:rFonts w:ascii="ＭＳ ゴシック" w:hAnsi="ＭＳ ゴシック"/>
                <w:spacing w:val="0"/>
              </w:rPr>
            </w:pP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注　厚生労働大臣が定める基準</w:t>
            </w:r>
            <w:r w:rsidR="00D77AD2" w:rsidRPr="00475EC2">
              <w:rPr>
                <w:rFonts w:ascii="ＭＳ ゴシック" w:hAnsi="ＭＳ ゴシック" w:hint="eastAsia"/>
              </w:rPr>
              <w:t xml:space="preserve">　　</w:t>
            </w:r>
            <w:r w:rsidRPr="00475EC2">
              <w:rPr>
                <w:rFonts w:ascii="ＭＳ ゴシック" w:hAnsi="ＭＳ ゴシック" w:hint="eastAsia"/>
              </w:rPr>
              <w:t xml:space="preserve">　</w:t>
            </w:r>
            <w:r w:rsidRPr="00475EC2">
              <w:rPr>
                <w:rFonts w:ascii="ＭＳ ゴシック" w:hAnsi="ＭＳ ゴシック" w:hint="eastAsia"/>
                <w:w w:val="50"/>
              </w:rPr>
              <w:t>◆平２７厚告９５第８３号</w:t>
            </w:r>
          </w:p>
          <w:p w:rsidR="00075429" w:rsidRPr="00475EC2" w:rsidRDefault="00075429" w:rsidP="00FA4649">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xml:space="preserve">　正当な理由なく、当該事業所において前６月間に作成した居宅サービス計画に位置付けられた指定訪問介護、指定通所介護、指定福祉用具貸与又は指定地域密着型通所介護（以下「訪問介護サービス等」という。）の提供総数のうち、同一の訪問介護サービス等に係る事業者によって提供されたものの占める割合が100分の80を超えていること。</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(1)判定期間と減算適用期間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３</w:t>
            </w:r>
            <w:r w:rsidRPr="00475EC2">
              <w:rPr>
                <w:rFonts w:ascii="ＭＳ ゴシック" w:hAnsi="ＭＳ ゴシック" w:hint="eastAsia"/>
                <w:w w:val="50"/>
              </w:rPr>
              <w:t>（１）</w:t>
            </w:r>
          </w:p>
          <w:p w:rsidR="00075429" w:rsidRPr="00475EC2" w:rsidRDefault="00075429"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p>
          <w:p w:rsidR="00075429" w:rsidRPr="00475EC2" w:rsidRDefault="00075429" w:rsidP="00EB09AD">
            <w:pPr>
              <w:pStyle w:val="a9"/>
              <w:wordWrap/>
              <w:ind w:left="546" w:hangingChars="300" w:hanging="546"/>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イ　判定期間が前期（３月１日から８月末日）の場合は、減算適用期間を10月１日から３月31日までとする。</w:t>
            </w:r>
          </w:p>
          <w:p w:rsidR="00075429" w:rsidRPr="00475EC2" w:rsidRDefault="00075429" w:rsidP="00EB09AD">
            <w:pPr>
              <w:pStyle w:val="a9"/>
              <w:wordWrap/>
              <w:ind w:left="546" w:hangingChars="300" w:hanging="546"/>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ロ　判定期間が後期（９月１日から２月末日）の場合は、減算適用期間を４月１日から９月30日までとする。</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(2)判定方法</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３</w:t>
            </w:r>
            <w:r w:rsidRPr="00475EC2">
              <w:rPr>
                <w:rFonts w:ascii="ＭＳ ゴシック" w:hAnsi="ＭＳ ゴシック" w:hint="eastAsia"/>
                <w:w w:val="50"/>
              </w:rPr>
              <w:t>（２）</w:t>
            </w:r>
          </w:p>
          <w:p w:rsidR="00075429" w:rsidRPr="00475EC2" w:rsidRDefault="00075429" w:rsidP="00EB09AD">
            <w:pPr>
              <w:pStyle w:val="a9"/>
              <w:wordWrap/>
              <w:ind w:left="364" w:hangingChars="200" w:hanging="364"/>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各事業所ごとに、当該事業所において判定期間に作成された居宅サービス計画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80％を超えた場合に減算する。</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（具体的な計算式）</w:t>
            </w:r>
          </w:p>
          <w:p w:rsidR="00075429" w:rsidRPr="00475EC2" w:rsidRDefault="00075429" w:rsidP="00FA4649">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w:t>
            </w:r>
            <w:r w:rsidRPr="00475EC2">
              <w:rPr>
                <w:rFonts w:ascii="ＭＳ ゴシック" w:hAnsi="ＭＳ ゴシック" w:hint="eastAsia"/>
                <w:spacing w:val="1"/>
              </w:rPr>
              <w:t xml:space="preserve">    </w:t>
            </w:r>
            <w:r w:rsidRPr="00475EC2">
              <w:rPr>
                <w:rFonts w:ascii="ＭＳ ゴシック" w:hAnsi="ＭＳ ゴシック" w:hint="eastAsia"/>
              </w:rPr>
              <w:t xml:space="preserve">事業所ごとに、それぞれのサービスにつき、次の計算式により　　</w:t>
            </w:r>
            <w:r w:rsidR="0087021C" w:rsidRPr="00475EC2">
              <w:rPr>
                <w:rFonts w:ascii="ＭＳ ゴシック" w:hAnsi="ＭＳ ゴシック" w:hint="eastAsia"/>
              </w:rPr>
              <w:t xml:space="preserve">　</w:t>
            </w:r>
            <w:r w:rsidRPr="00475EC2">
              <w:rPr>
                <w:rFonts w:ascii="ＭＳ ゴシック" w:hAnsi="ＭＳ ゴシック" w:hint="eastAsia"/>
              </w:rPr>
              <w:t xml:space="preserve">計算し、①、②又は③のいずれかの値が80％を超えた場合に減算　　　</w:t>
            </w:r>
          </w:p>
          <w:p w:rsidR="00075429" w:rsidRPr="00475EC2" w:rsidRDefault="00075429" w:rsidP="00FA4649">
            <w:pPr>
              <w:pStyle w:val="a9"/>
              <w:wordWrap/>
              <w:rPr>
                <w:rFonts w:ascii="ＭＳ ゴシック" w:hAnsi="ＭＳ ゴシック"/>
              </w:rPr>
            </w:pPr>
            <w:r w:rsidRPr="00475EC2">
              <w:rPr>
                <w:rFonts w:ascii="ＭＳ ゴシック" w:hAnsi="ＭＳ ゴシック" w:hint="eastAsia"/>
              </w:rPr>
              <w:t xml:space="preserve">　　</w:t>
            </w:r>
            <w:r w:rsidRPr="00475EC2">
              <w:rPr>
                <w:rFonts w:ascii="ＭＳ ゴシック" w:hAnsi="ＭＳ ゴシック" w:hint="eastAsia"/>
                <w:spacing w:val="0"/>
              </w:rPr>
              <w:t>当該サービスに係る</w:t>
            </w:r>
            <w:r w:rsidRPr="00475EC2">
              <w:rPr>
                <w:rFonts w:ascii="ＭＳ ゴシック" w:hAnsi="ＭＳ ゴシック" w:hint="eastAsia"/>
              </w:rPr>
              <w:t>紹介率最高法人の居宅サービス計画数</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0"/>
              </w:rPr>
              <w:t xml:space="preserve">　　　　</w:t>
            </w:r>
            <w:r w:rsidRPr="00475EC2">
              <w:rPr>
                <w:rFonts w:ascii="ＭＳ ゴシック" w:hAnsi="ＭＳ ゴシック" w:hint="eastAsia"/>
              </w:rPr>
              <w:t xml:space="preserve">÷　</w:t>
            </w:r>
            <w:r w:rsidRPr="00475EC2">
              <w:rPr>
                <w:rFonts w:ascii="ＭＳ ゴシック" w:hAnsi="ＭＳ ゴシック" w:hint="eastAsia"/>
                <w:spacing w:val="0"/>
              </w:rPr>
              <w:t>当該サービスを</w:t>
            </w:r>
            <w:r w:rsidRPr="00475EC2">
              <w:rPr>
                <w:rFonts w:ascii="ＭＳ ゴシック" w:hAnsi="ＭＳ ゴシック" w:hint="eastAsia"/>
              </w:rPr>
              <w:t>位置付けた計画数</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(3)算定手続</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３</w:t>
            </w:r>
            <w:r w:rsidRPr="00475EC2">
              <w:rPr>
                <w:rFonts w:ascii="ＭＳ ゴシック" w:hAnsi="ＭＳ ゴシック" w:hint="eastAsia"/>
                <w:w w:val="50"/>
              </w:rPr>
              <w:t>（３）</w:t>
            </w:r>
          </w:p>
          <w:p w:rsidR="00075429" w:rsidRPr="00475EC2" w:rsidRDefault="00075429"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判定期間が前期の場合については９月15日までに、判定期間が後期の場合については３月15日までに、すべての事業者は、次に掲げる事項を記載した書類を作成し、算定の結果80％を超えた場合については当該書類を</w:t>
            </w:r>
            <w:r w:rsidR="009B6521" w:rsidRPr="00475EC2">
              <w:rPr>
                <w:rFonts w:ascii="ＭＳ ゴシック" w:hAnsi="ＭＳ ゴシック" w:hint="eastAsia"/>
              </w:rPr>
              <w:t>宮津</w:t>
            </w:r>
            <w:r w:rsidRPr="00475EC2">
              <w:rPr>
                <w:rFonts w:ascii="ＭＳ ゴシック" w:hAnsi="ＭＳ ゴシック" w:hint="eastAsia"/>
              </w:rPr>
              <w:t>市長に提出しなければならない。</w:t>
            </w:r>
          </w:p>
          <w:p w:rsidR="00075429" w:rsidRPr="00475EC2" w:rsidRDefault="00075429" w:rsidP="00FA4649">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なお、80％を超えなかった場合についても、当該書類は各事業　　</w:t>
            </w:r>
            <w:r w:rsidR="0087021C" w:rsidRPr="00475EC2">
              <w:rPr>
                <w:rFonts w:ascii="ＭＳ ゴシック" w:hAnsi="ＭＳ ゴシック" w:hint="eastAsia"/>
              </w:rPr>
              <w:t xml:space="preserve">　</w:t>
            </w:r>
            <w:r w:rsidRPr="00475EC2">
              <w:rPr>
                <w:rFonts w:ascii="ＭＳ ゴシック" w:hAnsi="ＭＳ ゴシック" w:hint="eastAsia"/>
              </w:rPr>
              <w:t>所において５年間保存しなければならない。</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①　判定期間における居宅サービス計画の総数</w:t>
            </w:r>
          </w:p>
          <w:p w:rsidR="00075429" w:rsidRPr="00475EC2" w:rsidRDefault="00075429" w:rsidP="00EB09AD">
            <w:pPr>
              <w:pStyle w:val="a9"/>
              <w:wordWrap/>
              <w:ind w:left="736" w:hangingChars="400" w:hanging="736"/>
              <w:rPr>
                <w:rFonts w:ascii="ＭＳ ゴシック" w:hAnsi="ＭＳ ゴシック"/>
                <w:spacing w:val="0"/>
              </w:rPr>
            </w:pPr>
            <w:r w:rsidRPr="00475EC2">
              <w:rPr>
                <w:rFonts w:ascii="ＭＳ ゴシック" w:hAnsi="ＭＳ ゴシック" w:hint="eastAsia"/>
              </w:rPr>
              <w:t xml:space="preserve">　　　②　訪問介護サービス等のそれぞれが位置付けられた居宅サービス計画数</w:t>
            </w:r>
          </w:p>
          <w:p w:rsidR="00075429" w:rsidRPr="00475EC2" w:rsidRDefault="00075429" w:rsidP="00EB09AD">
            <w:pPr>
              <w:pStyle w:val="a9"/>
              <w:wordWrap/>
              <w:ind w:left="738" w:hangingChars="401" w:hanging="738"/>
              <w:rPr>
                <w:rFonts w:ascii="ＭＳ ゴシック" w:hAnsi="ＭＳ ゴシック"/>
                <w:spacing w:val="0"/>
              </w:rPr>
            </w:pPr>
            <w:r w:rsidRPr="00475EC2">
              <w:rPr>
                <w:rFonts w:ascii="ＭＳ ゴシック" w:hAnsi="ＭＳ ゴシック" w:hint="eastAsia"/>
              </w:rPr>
              <w:t xml:space="preserve">　　　③　訪問介護サービス等のそれぞれの紹介率最高法人が位置付けられた居宅サービス計画数並びに紹介率最高法人の名称、住所、事業所名及び代表者名</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④　(2)の算定方法で計算した割合</w:t>
            </w:r>
          </w:p>
          <w:p w:rsidR="00075429" w:rsidRPr="00475EC2" w:rsidRDefault="00075429" w:rsidP="00FA4649">
            <w:pPr>
              <w:pStyle w:val="a9"/>
              <w:wordWrap/>
              <w:ind w:left="738" w:hangingChars="401" w:hanging="738"/>
              <w:rPr>
                <w:rFonts w:ascii="ＭＳ ゴシック" w:hAnsi="ＭＳ ゴシック"/>
                <w:spacing w:val="0"/>
              </w:rPr>
            </w:pPr>
            <w:r w:rsidRPr="00475EC2">
              <w:rPr>
                <w:rFonts w:ascii="ＭＳ ゴシック" w:hAnsi="ＭＳ ゴシック" w:hint="eastAsia"/>
              </w:rPr>
              <w:t xml:space="preserve">　　　⑤　(2)の算定方法で計算した割合が80％を超えている場合であって正当な理由がある場合においては、その正当な理由</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(4)正当な理由の範囲</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３</w:t>
            </w:r>
            <w:r w:rsidRPr="00475EC2">
              <w:rPr>
                <w:rFonts w:ascii="ＭＳ ゴシック" w:hAnsi="ＭＳ ゴシック" w:hint="eastAsia"/>
                <w:w w:val="50"/>
              </w:rPr>
              <w:t>（４）</w:t>
            </w:r>
          </w:p>
          <w:p w:rsidR="00075429" w:rsidRPr="00475EC2" w:rsidRDefault="00075429"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(3)で判定した割合が80％以上あった場合には、80％を超えるに至ったことについて正当な理由がある場合においては当該理由</w:t>
            </w:r>
            <w:r w:rsidR="009B6521" w:rsidRPr="00475EC2">
              <w:rPr>
                <w:rFonts w:ascii="ＭＳ ゴシック" w:hAnsi="ＭＳ ゴシック" w:hint="eastAsia"/>
              </w:rPr>
              <w:t>を宮津</w:t>
            </w:r>
            <w:r w:rsidRPr="00475EC2">
              <w:rPr>
                <w:rFonts w:ascii="ＭＳ ゴシック" w:hAnsi="ＭＳ ゴシック" w:hint="eastAsia"/>
              </w:rPr>
              <w:t>市長に提出すること。なお、</w:t>
            </w:r>
            <w:r w:rsidR="006677AE" w:rsidRPr="00475EC2">
              <w:rPr>
                <w:rFonts w:ascii="ＭＳ ゴシック" w:hAnsi="ＭＳ ゴシック" w:hint="eastAsia"/>
              </w:rPr>
              <w:t>宮津</w:t>
            </w:r>
            <w:r w:rsidRPr="00475EC2">
              <w:rPr>
                <w:rFonts w:ascii="ＭＳ ゴシック" w:hAnsi="ＭＳ ゴシック" w:hint="eastAsia"/>
              </w:rPr>
              <w:t>市長が当該理由を不適当と判断した場合は特定事業所集中減算を適用するものとして取扱う。</w:t>
            </w:r>
          </w:p>
          <w:p w:rsidR="00075429" w:rsidRPr="00475EC2" w:rsidRDefault="00075429" w:rsidP="00EB09AD">
            <w:pPr>
              <w:pStyle w:val="a9"/>
              <w:wordWrap/>
              <w:ind w:leftChars="200" w:left="360" w:firstLineChars="100" w:firstLine="184"/>
              <w:rPr>
                <w:rFonts w:ascii="ＭＳ ゴシック" w:hAnsi="ＭＳ ゴシック"/>
              </w:rPr>
            </w:pPr>
            <w:r w:rsidRPr="00475EC2">
              <w:rPr>
                <w:rFonts w:ascii="ＭＳ ゴシック" w:hAnsi="ＭＳ ゴシック" w:hint="eastAsia"/>
              </w:rPr>
              <w:t>正当な理由として考えられる理由の例示は次のとおりであるが、実際の判断に当たっては、地域的な事情等も含め諸般の事情を総合的に勘案し正当な理由に該当するかどうかを</w:t>
            </w:r>
            <w:r w:rsidR="009B6521" w:rsidRPr="00475EC2">
              <w:rPr>
                <w:rFonts w:ascii="ＭＳ ゴシック" w:hAnsi="ＭＳ ゴシック" w:hint="eastAsia"/>
              </w:rPr>
              <w:t>宮津</w:t>
            </w:r>
            <w:r w:rsidRPr="00475EC2">
              <w:rPr>
                <w:rFonts w:ascii="ＭＳ ゴシック" w:hAnsi="ＭＳ ゴシック" w:hint="eastAsia"/>
              </w:rPr>
              <w:t>市長において判断する。</w:t>
            </w:r>
          </w:p>
          <w:p w:rsidR="00075429" w:rsidRPr="00475EC2" w:rsidRDefault="00075429"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①　事業者の通常の事業の実施地域に訪問介護サービス等が、各サービスごとでみた場合に５事業所未満である場合など、サービス事業所が少数である場合</w:t>
            </w:r>
          </w:p>
          <w:p w:rsidR="00075429" w:rsidRPr="00475EC2" w:rsidRDefault="00075429" w:rsidP="00FA4649">
            <w:pPr>
              <w:pStyle w:val="a9"/>
              <w:wordWrap/>
              <w:ind w:left="1104" w:hangingChars="600" w:hanging="1104"/>
              <w:rPr>
                <w:rFonts w:ascii="ＭＳ ゴシック" w:hAnsi="ＭＳ ゴシック"/>
              </w:rPr>
            </w:pPr>
            <w:r w:rsidRPr="00475EC2">
              <w:rPr>
                <w:rFonts w:ascii="ＭＳ ゴシック" w:hAnsi="ＭＳ ゴシック" w:hint="eastAsia"/>
              </w:rPr>
              <w:t xml:space="preserve">　　　（例）訪問介護事業所が４、通所介護事業所が10所在する地域　　　　　　の場合</w:t>
            </w:r>
          </w:p>
          <w:p w:rsidR="00075429" w:rsidRPr="00475EC2" w:rsidRDefault="00075429" w:rsidP="00EB09AD">
            <w:pPr>
              <w:pStyle w:val="a9"/>
              <w:wordWrap/>
              <w:ind w:left="1260" w:hangingChars="700" w:hanging="1260"/>
              <w:rPr>
                <w:rFonts w:ascii="ＭＳ ゴシック" w:hAnsi="ＭＳ ゴシック"/>
                <w:spacing w:val="0"/>
              </w:rPr>
            </w:pPr>
            <w:r w:rsidRPr="00475EC2">
              <w:rPr>
                <w:rFonts w:ascii="ＭＳ ゴシック" w:hAnsi="ＭＳ ゴシック" w:hint="eastAsia"/>
                <w:spacing w:val="0"/>
              </w:rPr>
              <w:t xml:space="preserve">　　　　　　　訪問介護について</w:t>
            </w:r>
            <w:r w:rsidR="007E4877" w:rsidRPr="00475EC2">
              <w:rPr>
                <w:rFonts w:ascii="ＭＳ ゴシック" w:hAnsi="ＭＳ ゴシック" w:hint="eastAsia"/>
              </w:rPr>
              <w:t>紹介率最高法人を位置付けた割合が80％を超えても減算は適用されないが、通所介護について80</w:t>
            </w:r>
            <w:r w:rsidRPr="00475EC2">
              <w:rPr>
                <w:rFonts w:ascii="ＭＳ ゴシック" w:hAnsi="ＭＳ ゴシック" w:hint="eastAsia"/>
              </w:rPr>
              <w:t>％を超えた場合には減算が適用される。</w:t>
            </w:r>
          </w:p>
          <w:p w:rsidR="00075429" w:rsidRPr="00475EC2" w:rsidRDefault="00075429" w:rsidP="00EB09AD">
            <w:pPr>
              <w:pStyle w:val="a9"/>
              <w:wordWrap/>
              <w:ind w:left="1092" w:hangingChars="600" w:hanging="1092"/>
              <w:rPr>
                <w:rFonts w:ascii="ＭＳ ゴシック" w:hAnsi="ＭＳ ゴシック"/>
                <w:spacing w:val="1"/>
              </w:rPr>
            </w:pPr>
            <w:r w:rsidRPr="00475EC2">
              <w:rPr>
                <w:rFonts w:ascii="ＭＳ ゴシック" w:hAnsi="ＭＳ ゴシック" w:hint="eastAsia"/>
                <w:spacing w:val="1"/>
              </w:rPr>
              <w:t xml:space="preserve">　　　（例）</w:t>
            </w:r>
            <w:r w:rsidRPr="00475EC2">
              <w:rPr>
                <w:rFonts w:ascii="ＭＳ ゴシック" w:hAnsi="ＭＳ ゴシック" w:hint="eastAsia"/>
              </w:rPr>
              <w:t>訪問介護事業所が４、通所介護事業所が４所在する地域の場合</w:t>
            </w:r>
          </w:p>
          <w:p w:rsidR="00075429" w:rsidRPr="00475EC2" w:rsidRDefault="00075429" w:rsidP="00EB09AD">
            <w:pPr>
              <w:pStyle w:val="a9"/>
              <w:wordWrap/>
              <w:ind w:left="1274" w:hangingChars="700" w:hanging="1274"/>
              <w:rPr>
                <w:rFonts w:ascii="ＭＳ ゴシック" w:hAnsi="ＭＳ ゴシック"/>
              </w:rPr>
            </w:pPr>
            <w:r w:rsidRPr="00475EC2">
              <w:rPr>
                <w:rFonts w:ascii="ＭＳ ゴシック" w:hAnsi="ＭＳ ゴシック" w:hint="eastAsia"/>
                <w:spacing w:val="1"/>
              </w:rPr>
              <w:t xml:space="preserve">　　　　　　　訪問介護及び通所介護それぞれについて</w:t>
            </w:r>
            <w:r w:rsidRPr="00475EC2">
              <w:rPr>
                <w:rFonts w:ascii="ＭＳ ゴシック" w:hAnsi="ＭＳ ゴシック" w:hint="eastAsia"/>
              </w:rPr>
              <w:t>紹介率最高</w:t>
            </w:r>
            <w:r w:rsidR="007E4877" w:rsidRPr="00475EC2">
              <w:rPr>
                <w:rFonts w:ascii="ＭＳ ゴシック" w:hAnsi="ＭＳ ゴシック" w:hint="eastAsia"/>
              </w:rPr>
              <w:t>法人を位置付けた割合が80</w:t>
            </w:r>
            <w:r w:rsidRPr="00475EC2">
              <w:rPr>
                <w:rFonts w:ascii="ＭＳ ゴシック" w:hAnsi="ＭＳ ゴシック" w:hint="eastAsia"/>
              </w:rPr>
              <w:t>％を超えた場合でも減算は適用されない。</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②　特別地域居宅介護支援加算を受けている事業者である場合</w:t>
            </w:r>
          </w:p>
          <w:p w:rsidR="00075429" w:rsidRPr="00475EC2" w:rsidRDefault="00075429" w:rsidP="00EB09AD">
            <w:pPr>
              <w:pStyle w:val="a9"/>
              <w:wordWrap/>
              <w:ind w:left="552" w:hangingChars="300" w:hanging="552"/>
              <w:rPr>
                <w:rFonts w:ascii="ＭＳ ゴシック" w:hAnsi="ＭＳ ゴシック"/>
              </w:rPr>
            </w:pPr>
            <w:r w:rsidRPr="00475EC2">
              <w:rPr>
                <w:rFonts w:ascii="ＭＳ ゴシック" w:hAnsi="ＭＳ ゴシック" w:hint="eastAsia"/>
              </w:rPr>
              <w:t xml:space="preserve">　　③　判定期間の１月当たりの平均居宅サービス計画件数が20件以下であるなど事業所が小規模である場合</w:t>
            </w:r>
          </w:p>
          <w:p w:rsidR="00075429" w:rsidRPr="00475EC2" w:rsidRDefault="00075429" w:rsidP="00FA4649">
            <w:pPr>
              <w:pStyle w:val="a9"/>
              <w:wordWrap/>
              <w:ind w:left="368" w:hangingChars="200" w:hanging="368"/>
              <w:rPr>
                <w:rFonts w:ascii="ＭＳ ゴシック" w:hAnsi="ＭＳ ゴシック"/>
              </w:rPr>
            </w:pPr>
            <w:r w:rsidRPr="00475EC2">
              <w:rPr>
                <w:rFonts w:ascii="ＭＳ ゴシック" w:hAnsi="ＭＳ ゴシック" w:hint="eastAsia"/>
              </w:rPr>
              <w:t xml:space="preserve">　　④　判定期間の１月当たりの居宅サービス計画のうち、それぞれ　　　のサービスが位置付けられた計画件数が１月当たり平均10件以　　　下である等、サービスの利用が少数である場合</w:t>
            </w:r>
          </w:p>
          <w:p w:rsidR="00075429" w:rsidRPr="00475EC2" w:rsidRDefault="00075429" w:rsidP="00FA4649">
            <w:pPr>
              <w:pStyle w:val="a9"/>
              <w:wordWrap/>
              <w:ind w:leftChars="200" w:left="912" w:hangingChars="300" w:hanging="552"/>
              <w:rPr>
                <w:rFonts w:ascii="ＭＳ ゴシック" w:hAnsi="ＭＳ ゴシック"/>
              </w:rPr>
            </w:pPr>
            <w:r w:rsidRPr="00475EC2">
              <w:rPr>
                <w:rFonts w:ascii="ＭＳ ゴシック" w:hAnsi="ＭＳ ゴシック" w:hint="eastAsia"/>
              </w:rPr>
              <w:t>（例）訪問介護が位置付けられた計画件数が１月当たり平均5件、通所介護が位置付けられた計画件数が１月当たり平均20件の場合</w:t>
            </w:r>
          </w:p>
          <w:p w:rsidR="00075429" w:rsidRPr="00475EC2" w:rsidRDefault="00075429" w:rsidP="00EB09AD">
            <w:pPr>
              <w:pStyle w:val="a9"/>
              <w:wordWrap/>
              <w:ind w:left="1104" w:hangingChars="600" w:hanging="1104"/>
              <w:rPr>
                <w:rFonts w:ascii="ＭＳ ゴシック" w:hAnsi="ＭＳ ゴシック"/>
              </w:rPr>
            </w:pPr>
            <w:r w:rsidRPr="00475EC2">
              <w:rPr>
                <w:rFonts w:ascii="ＭＳ ゴシック" w:hAnsi="ＭＳ ゴシック" w:hint="eastAsia"/>
              </w:rPr>
              <w:t xml:space="preserve">　　　　　　訪問介護について紹介率最高法人を位置付けた割合が</w:t>
            </w:r>
            <w:r w:rsidR="00B02B80" w:rsidRPr="00475EC2">
              <w:rPr>
                <w:rFonts w:ascii="ＭＳ ゴシック" w:hAnsi="ＭＳ ゴシック" w:hint="eastAsia"/>
              </w:rPr>
              <w:t>80％を超えても減算されないが、通所介護について80</w:t>
            </w:r>
            <w:r w:rsidRPr="00475EC2">
              <w:rPr>
                <w:rFonts w:ascii="ＭＳ ゴシック" w:hAnsi="ＭＳ ゴシック" w:hint="eastAsia"/>
              </w:rPr>
              <w:t>％を超えた場合には減算が適用される。</w:t>
            </w:r>
          </w:p>
          <w:p w:rsidR="00075429" w:rsidRPr="00475EC2" w:rsidRDefault="00075429" w:rsidP="00EB09AD">
            <w:pPr>
              <w:pStyle w:val="a9"/>
              <w:wordWrap/>
              <w:ind w:left="552" w:hangingChars="300" w:hanging="552"/>
              <w:rPr>
                <w:rFonts w:ascii="ＭＳ ゴシック" w:hAnsi="ＭＳ ゴシック"/>
                <w:spacing w:val="0"/>
              </w:rPr>
            </w:pPr>
            <w:r w:rsidRPr="00475EC2">
              <w:rPr>
                <w:rFonts w:ascii="ＭＳ ゴシック" w:hAnsi="ＭＳ ゴシック" w:hint="eastAsia"/>
              </w:rPr>
              <w:t xml:space="preserve">　　⑤　サービスの質が高いことによる利用者の希望を勘案した場合などにより特定の事業者に集中していると認められる場合</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例）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⑥　その他正当な理由と</w:t>
            </w:r>
            <w:r w:rsidR="009B6521" w:rsidRPr="00475EC2">
              <w:rPr>
                <w:rFonts w:ascii="ＭＳ ゴシック" w:hAnsi="ＭＳ ゴシック" w:hint="eastAsia"/>
              </w:rPr>
              <w:t>宮津</w:t>
            </w:r>
            <w:r w:rsidRPr="00475EC2">
              <w:rPr>
                <w:rFonts w:ascii="ＭＳ ゴシック" w:hAnsi="ＭＳ ゴシック" w:hint="eastAsia"/>
              </w:rPr>
              <w:t>市長が認めた場合</w:t>
            </w:r>
          </w:p>
          <w:p w:rsidR="00075429" w:rsidRPr="00475EC2" w:rsidRDefault="00075429" w:rsidP="00EB09AD">
            <w:pPr>
              <w:pStyle w:val="a9"/>
              <w:wordWrap/>
              <w:rPr>
                <w:rFonts w:ascii="ＭＳ ゴシック" w:hAnsi="ＭＳ ゴシック"/>
                <w:spacing w:val="0"/>
              </w:rPr>
            </w:pPr>
          </w:p>
          <w:p w:rsidR="00075429" w:rsidRPr="00475EC2" w:rsidRDefault="00075429" w:rsidP="00EB09AD">
            <w:pPr>
              <w:pStyle w:val="a9"/>
              <w:wordWrap/>
              <w:rPr>
                <w:rFonts w:ascii="ＭＳ ゴシック" w:hAnsi="ＭＳ ゴシック"/>
                <w:i/>
                <w:spacing w:val="0"/>
              </w:rPr>
            </w:pPr>
            <w:r w:rsidRPr="00475EC2">
              <w:rPr>
                <w:rFonts w:ascii="ＭＳ ゴシック" w:hAnsi="ＭＳ ゴシック" w:hint="eastAsia"/>
              </w:rPr>
              <w:t xml:space="preserve">　</w:t>
            </w:r>
            <w:r w:rsidRPr="00475EC2">
              <w:rPr>
                <w:rFonts w:ascii="ＭＳ ゴシック" w:hAnsi="ＭＳ ゴシック" w:hint="eastAsia"/>
                <w:i/>
              </w:rPr>
              <w:t>Ｈ18Ｑ＆Ａ　Vol.２　問34</w:t>
            </w:r>
          </w:p>
          <w:p w:rsidR="00075429" w:rsidRPr="00475EC2" w:rsidRDefault="00075429" w:rsidP="00EB09AD">
            <w:pPr>
              <w:pStyle w:val="a9"/>
              <w:wordWrap/>
              <w:ind w:left="184" w:hangingChars="100" w:hanging="184"/>
              <w:rPr>
                <w:rFonts w:ascii="ＭＳ ゴシック" w:hAnsi="ＭＳ ゴシック"/>
                <w:i/>
              </w:rPr>
            </w:pPr>
            <w:r w:rsidRPr="00475EC2">
              <w:rPr>
                <w:rFonts w:ascii="ＭＳ ゴシック" w:hAnsi="ＭＳ ゴシック" w:hint="eastAsia"/>
                <w:i/>
              </w:rPr>
              <w:t xml:space="preserve">　　対象となる「特定事業所」の範囲は、同一法人格を有する法人単位で判断する。</w:t>
            </w:r>
          </w:p>
          <w:p w:rsidR="00075429" w:rsidRPr="00475EC2" w:rsidRDefault="00075429" w:rsidP="00EB09AD">
            <w:pPr>
              <w:pStyle w:val="a9"/>
              <w:wordWrap/>
              <w:rPr>
                <w:rFonts w:ascii="ＭＳ ゴシック" w:hAnsi="ＭＳ ゴシック"/>
                <w:i/>
                <w:spacing w:val="0"/>
              </w:rPr>
            </w:pPr>
            <w:r w:rsidRPr="00475EC2">
              <w:rPr>
                <w:rFonts w:ascii="ＭＳ ゴシック" w:hAnsi="ＭＳ ゴシック" w:hint="eastAsia"/>
              </w:rPr>
              <w:t xml:space="preserve">　</w:t>
            </w:r>
            <w:r w:rsidRPr="00475EC2">
              <w:rPr>
                <w:rFonts w:ascii="ＭＳ ゴシック" w:hAnsi="ＭＳ ゴシック" w:hint="eastAsia"/>
                <w:i/>
              </w:rPr>
              <w:t>Ｈ</w:t>
            </w:r>
            <w:r w:rsidR="0007404D" w:rsidRPr="00475EC2">
              <w:rPr>
                <w:rFonts w:ascii="ＭＳ ゴシック" w:hAnsi="ＭＳ ゴシック" w:hint="eastAsia"/>
                <w:i/>
              </w:rPr>
              <w:t>27</w:t>
            </w:r>
            <w:r w:rsidRPr="00475EC2">
              <w:rPr>
                <w:rFonts w:ascii="ＭＳ ゴシック" w:hAnsi="ＭＳ ゴシック" w:hint="eastAsia"/>
                <w:i/>
              </w:rPr>
              <w:t>Ｑ＆Ａ　Vol.１　問</w:t>
            </w:r>
            <w:r w:rsidR="0007404D" w:rsidRPr="00475EC2">
              <w:rPr>
                <w:rFonts w:ascii="ＭＳ ゴシック" w:hAnsi="ＭＳ ゴシック" w:hint="eastAsia"/>
                <w:i/>
              </w:rPr>
              <w:t>183</w:t>
            </w:r>
          </w:p>
          <w:p w:rsidR="0007404D" w:rsidRPr="00475EC2" w:rsidRDefault="00075429" w:rsidP="0007404D">
            <w:pPr>
              <w:pStyle w:val="a9"/>
              <w:wordWrap/>
              <w:ind w:leftChars="100" w:left="180" w:firstLineChars="100" w:firstLine="184"/>
              <w:rPr>
                <w:rFonts w:ascii="ＭＳ ゴシック" w:hAnsi="ＭＳ ゴシック"/>
                <w:i/>
              </w:rPr>
            </w:pPr>
            <w:r w:rsidRPr="00475EC2">
              <w:rPr>
                <w:rFonts w:ascii="ＭＳ ゴシック" w:hAnsi="ＭＳ ゴシック" w:hint="eastAsia"/>
                <w:i/>
              </w:rPr>
              <w:t>平成27年度改定で、体制等状況一覧表に特定事業所集中減算の項目が追加となったため、平成27年4月サービス分からの適用の有無の届出が必要となる。</w:t>
            </w:r>
          </w:p>
          <w:p w:rsidR="00075429" w:rsidRPr="00475EC2" w:rsidRDefault="00075429" w:rsidP="0007404D">
            <w:pPr>
              <w:pStyle w:val="a9"/>
              <w:wordWrap/>
              <w:ind w:leftChars="100" w:left="180" w:firstLineChars="100" w:firstLine="184"/>
              <w:rPr>
                <w:rFonts w:ascii="ＭＳ ゴシック" w:hAnsi="ＭＳ ゴシック"/>
                <w:i/>
              </w:rPr>
            </w:pPr>
            <w:r w:rsidRPr="00475EC2">
              <w:rPr>
                <w:rFonts w:ascii="ＭＳ ゴシック" w:hAnsi="ＭＳ ゴシック" w:hint="eastAsia"/>
                <w:i/>
              </w:rPr>
              <w:t>又、新たに減算の適用になった場合は、特定事業所集中減算の判定に係る必要書類の提出と同日の、9月15日又は3月15日までの提出が必要となる。又、減算の適用が終了する場合は、直ちに提出が必要となる。</w:t>
            </w:r>
          </w:p>
          <w:p w:rsidR="0007404D" w:rsidRPr="00475EC2" w:rsidRDefault="00075429" w:rsidP="0007404D">
            <w:pPr>
              <w:pStyle w:val="a9"/>
              <w:wordWrap/>
              <w:rPr>
                <w:rFonts w:ascii="ＭＳ ゴシック" w:hAnsi="ＭＳ ゴシック"/>
                <w:i/>
                <w:spacing w:val="0"/>
              </w:rPr>
            </w:pPr>
            <w:r w:rsidRPr="00475EC2">
              <w:rPr>
                <w:rFonts w:ascii="ＭＳ ゴシック" w:hAnsi="ＭＳ ゴシック" w:hint="eastAsia"/>
                <w:i/>
              </w:rPr>
              <w:t xml:space="preserve">　Ｈ</w:t>
            </w:r>
            <w:r w:rsidR="0007404D" w:rsidRPr="00475EC2">
              <w:rPr>
                <w:rFonts w:ascii="ＭＳ ゴシック" w:hAnsi="ＭＳ ゴシック" w:hint="eastAsia"/>
                <w:i/>
              </w:rPr>
              <w:t>27</w:t>
            </w:r>
            <w:r w:rsidRPr="00475EC2">
              <w:rPr>
                <w:rFonts w:ascii="ＭＳ ゴシック" w:hAnsi="ＭＳ ゴシック" w:hint="eastAsia"/>
                <w:i/>
              </w:rPr>
              <w:t>Ｑ＆Ａ　Vol.２　問</w:t>
            </w:r>
            <w:r w:rsidR="0007404D" w:rsidRPr="00475EC2">
              <w:rPr>
                <w:rFonts w:ascii="ＭＳ ゴシック" w:hAnsi="ＭＳ ゴシック" w:hint="eastAsia"/>
                <w:i/>
              </w:rPr>
              <w:t>26</w:t>
            </w:r>
          </w:p>
          <w:p w:rsidR="00075429" w:rsidRPr="00475EC2" w:rsidRDefault="00075429" w:rsidP="0007404D">
            <w:pPr>
              <w:pStyle w:val="a9"/>
              <w:wordWrap/>
              <w:ind w:leftChars="100" w:left="180" w:firstLineChars="100" w:firstLine="184"/>
              <w:rPr>
                <w:rFonts w:ascii="ＭＳ ゴシック" w:hAnsi="ＭＳ ゴシック"/>
                <w:i/>
                <w:spacing w:val="0"/>
              </w:rPr>
            </w:pPr>
            <w:r w:rsidRPr="00475EC2">
              <w:rPr>
                <w:rFonts w:ascii="ＭＳ ゴシック" w:hAnsi="ＭＳ ゴシック" w:hint="eastAsia"/>
                <w:i/>
              </w:rPr>
              <w:t>特定事業所集中減算の正当な理由の範囲は、「指定居宅サービスに要する費用の額の算定に関する基準（訪問通所サービス、居宅療養管理指導及び福祉用具貸与に係る部分）」及び「指定居宅介護支援に要する費用の額の算定に関する基準の判定に伴う実施上の留意事項について」に示しているところであり、サービスの質が高いことによる利用者の希望を勘案した場合等により特定の事業所に集中していると認められている場合（※）等が含まれている。</w:t>
            </w:r>
          </w:p>
          <w:p w:rsidR="00075429" w:rsidRPr="00475EC2" w:rsidRDefault="00075429" w:rsidP="00C7054B">
            <w:pPr>
              <w:pStyle w:val="a9"/>
              <w:wordWrap/>
              <w:ind w:leftChars="100" w:left="180"/>
              <w:rPr>
                <w:rFonts w:ascii="ＭＳ ゴシック" w:hAnsi="ＭＳ ゴシック"/>
                <w:i/>
              </w:rPr>
            </w:pPr>
            <w:r w:rsidRPr="00475EC2">
              <w:rPr>
                <w:rFonts w:ascii="ＭＳ ゴシック" w:hAnsi="ＭＳ ゴシック" w:hint="eastAsia"/>
                <w:i/>
              </w:rPr>
              <w:t>（※）上記（４）⑤の場合等を想定。なお、利用者から提出を受ける理由書は、当該利用者にとってサービスの質が高いことが確認できるものとし、その様式は任意のものとして差し支えない。</w:t>
            </w:r>
          </w:p>
          <w:p w:rsidR="00075429" w:rsidRPr="00475EC2" w:rsidRDefault="00075429" w:rsidP="00EB09AD">
            <w:pPr>
              <w:pStyle w:val="a9"/>
              <w:wordWrap/>
              <w:rPr>
                <w:rFonts w:ascii="ＭＳ ゴシック" w:hAnsi="ＭＳ ゴシック"/>
                <w:i/>
                <w:spacing w:val="0"/>
              </w:rPr>
            </w:pPr>
            <w:r w:rsidRPr="00475EC2">
              <w:rPr>
                <w:rFonts w:ascii="ＭＳ ゴシック" w:hAnsi="ＭＳ ゴシック" w:hint="eastAsia"/>
              </w:rPr>
              <w:t xml:space="preserve">　</w:t>
            </w:r>
            <w:r w:rsidR="007E4877" w:rsidRPr="00475EC2">
              <w:rPr>
                <w:rFonts w:ascii="ＭＳ ゴシック" w:hAnsi="ＭＳ ゴシック" w:hint="eastAsia"/>
                <w:i/>
              </w:rPr>
              <w:t>Ｈ27</w:t>
            </w:r>
            <w:r w:rsidRPr="00475EC2">
              <w:rPr>
                <w:rFonts w:ascii="ＭＳ ゴシック" w:hAnsi="ＭＳ ゴシック" w:hint="eastAsia"/>
                <w:i/>
              </w:rPr>
              <w:t>Ｑ＆Ａ　Vol.</w:t>
            </w:r>
            <w:r w:rsidR="007E4877" w:rsidRPr="00475EC2">
              <w:rPr>
                <w:rFonts w:ascii="ＭＳ ゴシック" w:hAnsi="ＭＳ ゴシック" w:hint="eastAsia"/>
                <w:i/>
              </w:rPr>
              <w:t>２　問28</w:t>
            </w:r>
          </w:p>
          <w:p w:rsidR="00075429" w:rsidRPr="00475EC2" w:rsidRDefault="00075429" w:rsidP="00EB09AD">
            <w:pPr>
              <w:pStyle w:val="a9"/>
              <w:wordWrap/>
              <w:ind w:firstLineChars="100" w:firstLine="184"/>
              <w:rPr>
                <w:rFonts w:ascii="ＭＳ ゴシック" w:hAnsi="ＭＳ ゴシック"/>
                <w:i/>
              </w:rPr>
            </w:pPr>
            <w:r w:rsidRPr="00475EC2">
              <w:rPr>
                <w:rFonts w:ascii="ＭＳ ゴシック" w:hAnsi="ＭＳ ゴシック" w:hint="eastAsia"/>
                <w:i/>
              </w:rPr>
              <w:t xml:space="preserve">（例）居宅サービス計画数：102件　</w:t>
            </w:r>
          </w:p>
          <w:p w:rsidR="00075429" w:rsidRPr="00475EC2" w:rsidRDefault="00075429" w:rsidP="00C7054B">
            <w:pPr>
              <w:pStyle w:val="a9"/>
              <w:wordWrap/>
              <w:ind w:leftChars="300" w:left="540" w:firstLineChars="100" w:firstLine="184"/>
              <w:rPr>
                <w:rFonts w:ascii="ＭＳ ゴシック" w:hAnsi="ＭＳ ゴシック"/>
                <w:i/>
              </w:rPr>
            </w:pPr>
            <w:r w:rsidRPr="00475EC2">
              <w:rPr>
                <w:rFonts w:ascii="ＭＳ ゴシック" w:hAnsi="ＭＳ ゴシック" w:hint="eastAsia"/>
                <w:i/>
              </w:rPr>
              <w:t>Ａ訪問介護事業者への位置付け：82件（意見・助言を受け入れている事例が1件あり）の場合</w:t>
            </w:r>
          </w:p>
          <w:p w:rsidR="00075429" w:rsidRPr="00475EC2" w:rsidRDefault="00075429" w:rsidP="00EB09AD">
            <w:pPr>
              <w:pStyle w:val="a9"/>
              <w:wordWrap/>
              <w:ind w:firstLineChars="100" w:firstLine="184"/>
              <w:rPr>
                <w:rFonts w:ascii="ＭＳ ゴシック" w:hAnsi="ＭＳ ゴシック"/>
                <w:i/>
              </w:rPr>
            </w:pPr>
            <w:r w:rsidRPr="00475EC2">
              <w:rPr>
                <w:rFonts w:ascii="ＭＳ ゴシック" w:hAnsi="ＭＳ ゴシック" w:hint="eastAsia"/>
                <w:i/>
              </w:rPr>
              <w:t xml:space="preserve">　　助言を受けている1件分について特定事業所集中減算除外。</w:t>
            </w:r>
          </w:p>
          <w:p w:rsidR="00075429" w:rsidRPr="00475EC2" w:rsidRDefault="007E4877" w:rsidP="00EB09AD">
            <w:pPr>
              <w:pStyle w:val="a9"/>
              <w:wordWrap/>
              <w:ind w:firstLineChars="100" w:firstLine="184"/>
              <w:rPr>
                <w:rFonts w:ascii="ＭＳ ゴシック" w:hAnsi="ＭＳ ゴシック"/>
                <w:i/>
              </w:rPr>
            </w:pPr>
            <w:r w:rsidRPr="00475EC2">
              <w:rPr>
                <w:rFonts w:ascii="ＭＳ ゴシック" w:hAnsi="ＭＳ ゴシック" w:hint="eastAsia"/>
                <w:i/>
              </w:rPr>
              <w:t xml:space="preserve">　　81÷101×100≒80.1</w:t>
            </w:r>
            <w:r w:rsidR="00075429" w:rsidRPr="00475EC2">
              <w:rPr>
                <w:rFonts w:ascii="ＭＳ ゴシック" w:hAnsi="ＭＳ ゴシック" w:hint="eastAsia"/>
                <w:i/>
              </w:rPr>
              <w:t>％…減算あり</w:t>
            </w:r>
          </w:p>
          <w:p w:rsidR="00075429" w:rsidRPr="00475EC2" w:rsidRDefault="00075429" w:rsidP="00EB09AD">
            <w:pPr>
              <w:pStyle w:val="a9"/>
              <w:wordWrap/>
              <w:rPr>
                <w:rFonts w:ascii="ＭＳ ゴシック" w:hAnsi="ＭＳ ゴシック"/>
                <w:i/>
                <w:spacing w:val="0"/>
              </w:rPr>
            </w:pPr>
            <w:r w:rsidRPr="00475EC2">
              <w:rPr>
                <w:rFonts w:ascii="ＭＳ ゴシック" w:hAnsi="ＭＳ ゴシック" w:hint="eastAsia"/>
              </w:rPr>
              <w:t xml:space="preserve">　</w:t>
            </w:r>
            <w:r w:rsidRPr="00475EC2">
              <w:rPr>
                <w:rFonts w:ascii="ＭＳ ゴシック" w:hAnsi="ＭＳ ゴシック" w:hint="eastAsia"/>
                <w:i/>
              </w:rPr>
              <w:t>Ｈ</w:t>
            </w:r>
            <w:r w:rsidR="00C7054B" w:rsidRPr="00475EC2">
              <w:rPr>
                <w:rFonts w:ascii="ＭＳ ゴシック" w:hAnsi="ＭＳ ゴシック" w:hint="eastAsia"/>
                <w:i/>
              </w:rPr>
              <w:t>27</w:t>
            </w:r>
            <w:r w:rsidRPr="00475EC2">
              <w:rPr>
                <w:rFonts w:ascii="ＭＳ ゴシック" w:hAnsi="ＭＳ ゴシック" w:hint="eastAsia"/>
                <w:i/>
              </w:rPr>
              <w:t>Ｑ＆Ａ　Vol.２　問</w:t>
            </w:r>
            <w:r w:rsidR="00C7054B" w:rsidRPr="00475EC2">
              <w:rPr>
                <w:rFonts w:ascii="ＭＳ ゴシック" w:hAnsi="ＭＳ ゴシック" w:hint="eastAsia"/>
                <w:i/>
              </w:rPr>
              <w:t>30</w:t>
            </w:r>
          </w:p>
          <w:p w:rsidR="00075429" w:rsidRPr="00475EC2" w:rsidRDefault="00075429" w:rsidP="00C7054B">
            <w:pPr>
              <w:pStyle w:val="a9"/>
              <w:wordWrap/>
              <w:ind w:leftChars="100" w:left="364" w:hangingChars="100" w:hanging="184"/>
              <w:rPr>
                <w:rFonts w:ascii="ＭＳ ゴシック" w:hAnsi="ＭＳ ゴシック"/>
                <w:i/>
              </w:rPr>
            </w:pPr>
            <w:r w:rsidRPr="00475EC2">
              <w:rPr>
                <w:rFonts w:ascii="ＭＳ ゴシック" w:hAnsi="ＭＳ ゴシック" w:hint="eastAsia"/>
                <w:i/>
              </w:rPr>
              <w:t xml:space="preserve">　　正当な理由の例示のうち、上記（４）⑤「地域ケア会議等」の「等」には、名称の如何にかかわらず地域包括支援センターが実施する事例検討会等を想定している。</w:t>
            </w:r>
          </w:p>
          <w:p w:rsidR="00075429" w:rsidRPr="00475EC2" w:rsidRDefault="00075429" w:rsidP="00EB09AD">
            <w:pPr>
              <w:pStyle w:val="a9"/>
              <w:wordWrap/>
              <w:rPr>
                <w:rFonts w:ascii="ＭＳ ゴシック" w:hAnsi="ＭＳ ゴシック"/>
                <w:i/>
                <w:spacing w:val="0"/>
              </w:rPr>
            </w:pPr>
            <w:r w:rsidRPr="00475EC2">
              <w:rPr>
                <w:rFonts w:ascii="ＭＳ ゴシック" w:hAnsi="ＭＳ ゴシック" w:hint="eastAsia"/>
              </w:rPr>
              <w:t xml:space="preserve">　</w:t>
            </w:r>
            <w:r w:rsidR="00C7054B" w:rsidRPr="00475EC2">
              <w:rPr>
                <w:rFonts w:ascii="ＭＳ ゴシック" w:hAnsi="ＭＳ ゴシック" w:hint="eastAsia"/>
                <w:i/>
              </w:rPr>
              <w:t>Ｈ27</w:t>
            </w:r>
            <w:r w:rsidRPr="00475EC2">
              <w:rPr>
                <w:rFonts w:ascii="ＭＳ ゴシック" w:hAnsi="ＭＳ ゴシック" w:hint="eastAsia"/>
                <w:i/>
              </w:rPr>
              <w:t>Ｑ＆Ａ　Vol.</w:t>
            </w:r>
            <w:r w:rsidR="00C7054B" w:rsidRPr="00475EC2">
              <w:rPr>
                <w:rFonts w:ascii="ＭＳ ゴシック" w:hAnsi="ＭＳ ゴシック" w:hint="eastAsia"/>
                <w:i/>
              </w:rPr>
              <w:t>２　問31</w:t>
            </w:r>
          </w:p>
          <w:p w:rsidR="00075429" w:rsidRPr="00475EC2" w:rsidRDefault="00075429" w:rsidP="00EB09AD">
            <w:pPr>
              <w:pStyle w:val="a9"/>
              <w:wordWrap/>
              <w:ind w:leftChars="100" w:left="364" w:hangingChars="100" w:hanging="184"/>
              <w:rPr>
                <w:rFonts w:ascii="ＭＳ ゴシック" w:hAnsi="ＭＳ ゴシック"/>
                <w:i/>
              </w:rPr>
            </w:pPr>
            <w:r w:rsidRPr="00475EC2">
              <w:rPr>
                <w:rFonts w:ascii="ＭＳ ゴシック" w:hAnsi="ＭＳ ゴシック" w:hint="eastAsia"/>
                <w:i/>
              </w:rPr>
              <w:t xml:space="preserve">　　Ａ自治体に地域密着型サービス事業所が１か所しかない場合　Ａ自治体の利用者はＡ自治体の地域密着型サービス事業所しか利用できないことから、正当な理由とみなして差し支えない。</w:t>
            </w:r>
          </w:p>
          <w:p w:rsidR="00075429" w:rsidRPr="00475EC2" w:rsidRDefault="00075429" w:rsidP="000E1FE8">
            <w:pPr>
              <w:pStyle w:val="a9"/>
              <w:wordWrap/>
              <w:rPr>
                <w:rFonts w:ascii="ＭＳ ゴシック" w:hAnsi="ＭＳ ゴシック"/>
                <w:i/>
              </w:rPr>
            </w:pPr>
            <w:r w:rsidRPr="00475EC2">
              <w:rPr>
                <w:rFonts w:ascii="ＭＳ ゴシック" w:hAnsi="ＭＳ ゴシック" w:hint="eastAsia"/>
              </w:rPr>
              <w:t xml:space="preserve">　</w:t>
            </w:r>
            <w:r w:rsidRPr="00475EC2">
              <w:rPr>
                <w:rFonts w:ascii="ＭＳ ゴシック" w:hAnsi="ＭＳ ゴシック" w:hint="eastAsia"/>
                <w:i/>
              </w:rPr>
              <w:t>Ｈ</w:t>
            </w:r>
            <w:r w:rsidR="00C7054B" w:rsidRPr="00475EC2">
              <w:rPr>
                <w:rFonts w:ascii="ＭＳ ゴシック" w:hAnsi="ＭＳ ゴシック" w:hint="eastAsia"/>
                <w:i/>
              </w:rPr>
              <w:t>30</w:t>
            </w:r>
            <w:r w:rsidRPr="00475EC2">
              <w:rPr>
                <w:rFonts w:ascii="ＭＳ ゴシック" w:hAnsi="ＭＳ ゴシック" w:hint="eastAsia"/>
                <w:i/>
              </w:rPr>
              <w:t>Ｑ＆Ａ　Vol.１　問</w:t>
            </w:r>
            <w:r w:rsidR="00C7054B" w:rsidRPr="00475EC2">
              <w:rPr>
                <w:rFonts w:ascii="ＭＳ ゴシック" w:hAnsi="ＭＳ ゴシック" w:hint="eastAsia"/>
                <w:i/>
              </w:rPr>
              <w:t>135</w:t>
            </w:r>
          </w:p>
          <w:p w:rsidR="00075429" w:rsidRPr="00475EC2" w:rsidRDefault="00075429" w:rsidP="00EB09AD">
            <w:pPr>
              <w:pStyle w:val="a9"/>
              <w:tabs>
                <w:tab w:val="left" w:pos="5461"/>
              </w:tabs>
              <w:wordWrap/>
              <w:ind w:leftChars="100" w:left="364" w:hangingChars="100" w:hanging="184"/>
              <w:rPr>
                <w:rFonts w:ascii="ＭＳ ゴシック" w:hAnsi="ＭＳ ゴシック"/>
                <w:i/>
              </w:rPr>
            </w:pPr>
            <w:r w:rsidRPr="00475EC2">
              <w:rPr>
                <w:rFonts w:ascii="ＭＳ ゴシック" w:hAnsi="ＭＳ ゴシック" w:hint="eastAsia"/>
                <w:i/>
              </w:rPr>
              <w:t xml:space="preserve">　　平成28年</w:t>
            </w:r>
            <w:r w:rsidR="00C7054B" w:rsidRPr="00475EC2">
              <w:rPr>
                <w:rFonts w:ascii="ＭＳ ゴシック" w:hAnsi="ＭＳ ゴシック" w:hint="eastAsia"/>
                <w:i/>
              </w:rPr>
              <w:t>５</w:t>
            </w:r>
            <w:r w:rsidRPr="00475EC2">
              <w:rPr>
                <w:rFonts w:ascii="ＭＳ ゴシック" w:hAnsi="ＭＳ ゴシック" w:hint="eastAsia"/>
                <w:i/>
              </w:rPr>
              <w:t>月30日の事務連絡「居宅介護支援における特定事業所集中減算（通所介護・地域密着型通所介護）の取扱いについて」において、特定事業所集中減算における通所介護及び地域密着型通所介護の紹介率の計算方法が示されているが、平成30年度以降もこの取り扱いは同様とする。</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該当の有・無　】</w:t>
            </w:r>
          </w:p>
          <w:p w:rsidR="00075429" w:rsidRPr="00475EC2" w:rsidRDefault="00075429" w:rsidP="00EB09AD">
            <w:pPr>
              <w:pStyle w:val="a9"/>
              <w:wordWrap/>
              <w:rPr>
                <w:rFonts w:ascii="ＭＳ ゴシック" w:hAnsi="ＭＳ ゴシック"/>
                <w:spacing w:val="0"/>
              </w:rPr>
            </w:pP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届出がされているか</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届出不要の場合も算定</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結果の保存（５年間）が必要</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正当な理由がある場合、判定期間毎に</w:t>
            </w:r>
            <w:r w:rsidR="006677AE" w:rsidRPr="00475EC2">
              <w:rPr>
                <w:rFonts w:ascii="ＭＳ ゴシック" w:eastAsia="ＭＳ ゴシック" w:hAnsi="ＭＳ ゴシック" w:hint="eastAsia"/>
                <w:szCs w:val="18"/>
              </w:rPr>
              <w:t>宮津市長</w:t>
            </w:r>
            <w:r w:rsidRPr="00475EC2">
              <w:rPr>
                <w:rFonts w:ascii="ＭＳ ゴシック" w:eastAsia="ＭＳ ゴシック" w:hAnsi="ＭＳ ゴシック" w:hint="eastAsia"/>
                <w:szCs w:val="18"/>
              </w:rPr>
              <w:t>(</w:t>
            </w:r>
            <w:r w:rsidR="006677AE" w:rsidRPr="00475EC2">
              <w:rPr>
                <w:rFonts w:ascii="ＭＳ ゴシック" w:eastAsia="ＭＳ ゴシック" w:hAnsi="ＭＳ ゴシック" w:hint="eastAsia"/>
                <w:szCs w:val="18"/>
              </w:rPr>
              <w:t>健康・</w:t>
            </w:r>
            <w:r w:rsidRPr="00475EC2">
              <w:rPr>
                <w:rFonts w:ascii="ＭＳ ゴシック" w:eastAsia="ＭＳ ゴシック" w:hAnsi="ＭＳ ゴシック" w:hint="eastAsia"/>
                <w:szCs w:val="18"/>
              </w:rPr>
              <w:t>介護課)に提出しているか</w:t>
            </w:r>
          </w:p>
          <w:p w:rsidR="00075429" w:rsidRPr="00475EC2"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12</w:t>
            </w:r>
            <w:r w:rsidR="00075429" w:rsidRPr="00EB09AD">
              <w:rPr>
                <w:rFonts w:ascii="ＭＳ ゴシック" w:hAnsi="ＭＳ ゴシック" w:hint="eastAsia"/>
              </w:rPr>
              <w:t xml:space="preserve">　初回加算</w:t>
            </w:r>
          </w:p>
        </w:tc>
        <w:tc>
          <w:tcPr>
            <w:tcW w:w="5929" w:type="dxa"/>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事業所において、新規に居宅サービス計画を作成する利用者に対して、指定居宅介護支援を行った場合その他の別に厚生労働大臣が定める基準（注）に適合する場合は、１月につき300単位を加算しているか。</w:t>
            </w:r>
          </w:p>
          <w:p w:rsidR="00075429" w:rsidRPr="00EB09AD" w:rsidRDefault="00075429" w:rsidP="00EB09AD">
            <w:pPr>
              <w:pStyle w:val="a9"/>
              <w:wordWrap/>
              <w:ind w:left="182" w:hangingChars="100" w:hanging="182"/>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 xml:space="preserve">　ただし、運営基準減算の基準に適合する場合は、当該加算は算定しない。　</w:t>
            </w:r>
            <w:r w:rsidR="00D77AD2">
              <w:rPr>
                <w:rFonts w:ascii="ＭＳ ゴシック" w:hAnsi="ＭＳ ゴシック" w:hint="eastAsia"/>
              </w:rPr>
              <w:t xml:space="preserve">　　</w:t>
            </w:r>
            <w:r w:rsidRPr="00EB09AD">
              <w:rPr>
                <w:rFonts w:ascii="ＭＳ ゴシック" w:hAnsi="ＭＳ ゴシック" w:hint="eastAsia"/>
                <w:w w:val="50"/>
              </w:rPr>
              <w:t>◆平１２厚告２０別表ロ注</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suppressAutoHyphens/>
              <w:kinsoku w:val="0"/>
              <w:autoSpaceDE w:val="0"/>
              <w:autoSpaceDN w:val="0"/>
              <w:spacing w:line="211" w:lineRule="exact"/>
              <w:rPr>
                <w:rFonts w:ascii="ＭＳ ゴシック" w:eastAsia="ＭＳ ゴシック" w:hAnsi="ＭＳ ゴシック"/>
                <w:spacing w:val="2"/>
                <w:szCs w:val="18"/>
              </w:rPr>
            </w:pPr>
            <w:r w:rsidRPr="00EB09AD">
              <w:rPr>
                <w:rFonts w:ascii="ＭＳ ゴシック" w:eastAsia="ＭＳ ゴシック" w:hAnsi="ＭＳ ゴシック" w:hint="eastAsia"/>
                <w:szCs w:val="18"/>
              </w:rPr>
              <w:t xml:space="preserve">　注　厚生労働大臣が定める者等　　</w:t>
            </w:r>
            <w:r w:rsidRPr="00EB09AD">
              <w:rPr>
                <w:rFonts w:ascii="ＭＳ ゴシック" w:eastAsia="ＭＳ ゴシック" w:hAnsi="ＭＳ ゴシック" w:hint="eastAsia"/>
                <w:w w:val="50"/>
                <w:szCs w:val="18"/>
              </w:rPr>
              <w:t>◆平２７厚告９４第５６号</w:t>
            </w:r>
          </w:p>
          <w:p w:rsidR="00075429" w:rsidRPr="00EB09AD" w:rsidRDefault="00075429" w:rsidP="00EB09AD">
            <w:pPr>
              <w:pStyle w:val="a9"/>
              <w:wordWrap/>
              <w:ind w:left="552" w:hangingChars="300" w:hanging="552"/>
              <w:rPr>
                <w:rFonts w:ascii="ＭＳ ゴシック" w:hAnsi="ＭＳ ゴシック"/>
                <w:spacing w:val="0"/>
              </w:rPr>
            </w:pPr>
            <w:r w:rsidRPr="00EB09AD">
              <w:rPr>
                <w:rFonts w:ascii="ＭＳ ゴシック" w:hAnsi="ＭＳ ゴシック" w:hint="eastAsia"/>
              </w:rPr>
              <w:t xml:space="preserve">　　イ　新規に居宅サービスを作成する利用者に対し指定居宅介護支援を行った場合</w:t>
            </w:r>
          </w:p>
          <w:p w:rsidR="00075429" w:rsidRPr="00EB09AD" w:rsidRDefault="00075429" w:rsidP="00EB09AD">
            <w:pPr>
              <w:pStyle w:val="a9"/>
              <w:wordWrap/>
              <w:ind w:left="546" w:hangingChars="300" w:hanging="546"/>
              <w:rPr>
                <w:rFonts w:ascii="ＭＳ ゴシック" w:hAnsi="ＭＳ ゴシック"/>
                <w:spacing w:val="0"/>
              </w:rPr>
            </w:pPr>
            <w:r w:rsidRPr="00EB09AD">
              <w:rPr>
                <w:rFonts w:ascii="ＭＳ ゴシック" w:hAnsi="ＭＳ ゴシック" w:hint="eastAsia"/>
                <w:spacing w:val="1"/>
              </w:rPr>
              <w:t xml:space="preserve">    </w:t>
            </w:r>
            <w:r w:rsidRPr="00EB09AD">
              <w:rPr>
                <w:rFonts w:ascii="ＭＳ ゴシック" w:hAnsi="ＭＳ ゴシック" w:hint="eastAsia"/>
              </w:rPr>
              <w:t>ロ　要介護状態区分が２区分以上変更された利用者に対し指定居宅介護支援を行った場合</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xml:space="preserve">　◎　初回加算は、具体的には次のような場合に算定される。</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hint="eastAsia"/>
                <w:w w:val="50"/>
              </w:rPr>
              <w:t>◆平１２老企３６第３の</w:t>
            </w:r>
            <w:r w:rsidR="007A6633" w:rsidRPr="00EB09AD">
              <w:rPr>
                <w:rFonts w:ascii="ＭＳ ゴシック" w:hAnsi="ＭＳ ゴシック" w:hint="eastAsia"/>
                <w:w w:val="50"/>
              </w:rPr>
              <w:t>１２</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イ　新規に居宅サービス計画を作成する場合</w:t>
            </w:r>
          </w:p>
          <w:p w:rsidR="00075429" w:rsidRPr="00EB09AD" w:rsidRDefault="00075429" w:rsidP="00EB09AD">
            <w:pPr>
              <w:pStyle w:val="a9"/>
              <w:wordWrap/>
              <w:ind w:left="552" w:hangingChars="300" w:hanging="552"/>
              <w:rPr>
                <w:rFonts w:ascii="ＭＳ ゴシック" w:hAnsi="ＭＳ ゴシック"/>
                <w:spacing w:val="0"/>
              </w:rPr>
            </w:pPr>
            <w:r w:rsidRPr="00EB09AD">
              <w:rPr>
                <w:rFonts w:ascii="ＭＳ ゴシック" w:hAnsi="ＭＳ ゴシック" w:hint="eastAsia"/>
              </w:rPr>
              <w:t xml:space="preserve">　　ロ　要支援者が要介護認定を受けた場合に居宅サービス計画を作成する場合</w:t>
            </w:r>
          </w:p>
          <w:p w:rsidR="00075429" w:rsidRPr="00EB09AD" w:rsidRDefault="00075429" w:rsidP="00EB09AD">
            <w:pPr>
              <w:pStyle w:val="a9"/>
              <w:wordWrap/>
              <w:ind w:left="552" w:hangingChars="300" w:hanging="552"/>
              <w:rPr>
                <w:rFonts w:ascii="ＭＳ ゴシック" w:hAnsi="ＭＳ ゴシック"/>
                <w:spacing w:val="0"/>
              </w:rPr>
            </w:pPr>
            <w:r w:rsidRPr="00EB09AD">
              <w:rPr>
                <w:rFonts w:ascii="ＭＳ ゴシック" w:hAnsi="ＭＳ ゴシック" w:hint="eastAsia"/>
              </w:rPr>
              <w:t xml:space="preserve">　　ハ　要介護状態区分が２区分以上変更された場合に居宅サービス計画を作成する場合</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Ｈ21Ｑ＆Ａ　Vol.１　問62</w:t>
            </w:r>
          </w:p>
          <w:p w:rsidR="00075429" w:rsidRPr="00EB09AD" w:rsidRDefault="00075429" w:rsidP="00EB09AD">
            <w:pPr>
              <w:pStyle w:val="a9"/>
              <w:wordWrap/>
              <w:ind w:left="368" w:hangingChars="200" w:hanging="368"/>
              <w:rPr>
                <w:rFonts w:ascii="ＭＳ ゴシック" w:hAnsi="ＭＳ ゴシック"/>
                <w:i/>
              </w:rPr>
            </w:pPr>
            <w:r w:rsidRPr="00EB09AD">
              <w:rPr>
                <w:rFonts w:ascii="ＭＳ ゴシック" w:hAnsi="ＭＳ ゴシック" w:hint="eastAsia"/>
                <w:i/>
              </w:rPr>
              <w:t xml:space="preserve">　　「新規」とは、契約の有無に関わらず、当該利用者について、過去２月以上、当該居宅介護支援事業所において居宅介護支援を提供しておらず、居宅介護支援が算定されていない場合に、居宅サービス計画を作成した場合を指す。</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算定の有・無　】</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H21Q&amp;A</w:t>
            </w:r>
            <w:r w:rsidRPr="00EB09AD">
              <w:rPr>
                <w:rFonts w:ascii="ＭＳ ゴシック" w:hAnsi="ＭＳ ゴシック" w:hint="eastAsia"/>
                <w:spacing w:val="1"/>
              </w:rPr>
              <w:t xml:space="preserve"> </w:t>
            </w:r>
            <w:r w:rsidRPr="00EB09AD">
              <w:rPr>
                <w:rFonts w:ascii="ＭＳ ゴシック" w:hAnsi="ＭＳ ゴシック" w:hint="eastAsia"/>
              </w:rPr>
              <w:t>Vol.1　問62</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「新規」の場合、過去</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２月以上提供していな</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いか確認</w:t>
            </w:r>
          </w:p>
        </w:tc>
      </w:tr>
      <w:tr w:rsidR="00EB09AD" w:rsidRPr="00EB09AD" w:rsidTr="00EB09AD">
        <w:trPr>
          <w:trHeight w:val="491"/>
        </w:trPr>
        <w:tc>
          <w:tcPr>
            <w:tcW w:w="1560" w:type="dxa"/>
          </w:tcPr>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1</w:t>
            </w:r>
            <w:r w:rsidR="00765ECC" w:rsidRPr="00475EC2">
              <w:rPr>
                <w:rFonts w:ascii="ＭＳ ゴシック" w:hAnsi="ＭＳ ゴシック" w:hint="eastAsia"/>
              </w:rPr>
              <w:t>3</w:t>
            </w:r>
            <w:r w:rsidRPr="00475EC2">
              <w:rPr>
                <w:rFonts w:ascii="ＭＳ ゴシック" w:hAnsi="ＭＳ ゴシック" w:hint="eastAsia"/>
              </w:rPr>
              <w:t xml:space="preserve">　特定事業所</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加算</w:t>
            </w:r>
          </w:p>
        </w:tc>
        <w:tc>
          <w:tcPr>
            <w:tcW w:w="5929" w:type="dxa"/>
          </w:tcPr>
          <w:p w:rsidR="00075429" w:rsidRPr="00475EC2" w:rsidRDefault="00075429"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　別に厚生労働大臣が定める基準（注）に適合しているものとして</w:t>
            </w:r>
            <w:r w:rsidR="007D152A" w:rsidRPr="00475EC2">
              <w:rPr>
                <w:rFonts w:ascii="ＭＳ ゴシック" w:hAnsi="ＭＳ ゴシック" w:hint="eastAsia"/>
              </w:rPr>
              <w:t>宮津</w:t>
            </w:r>
            <w:r w:rsidRPr="00475EC2">
              <w:rPr>
                <w:rFonts w:ascii="ＭＳ ゴシック" w:hAnsi="ＭＳ ゴシック" w:hint="eastAsia"/>
              </w:rPr>
              <w:t>市長に届け出た事業所は、１月につき次に掲げる所定単位数を加算しているか。</w:t>
            </w:r>
          </w:p>
          <w:p w:rsidR="00075429" w:rsidRPr="00475EC2" w:rsidRDefault="00075429" w:rsidP="00EB09AD">
            <w:pPr>
              <w:pStyle w:val="a9"/>
              <w:wordWrap/>
              <w:ind w:left="182" w:hangingChars="100" w:hanging="182"/>
              <w:rPr>
                <w:rFonts w:ascii="ＭＳ ゴシック" w:hAnsi="ＭＳ ゴシック"/>
                <w:spacing w:val="0"/>
              </w:rPr>
            </w:pPr>
            <w:r w:rsidRPr="00475EC2">
              <w:rPr>
                <w:rFonts w:ascii="ＭＳ ゴシック" w:hAnsi="ＭＳ ゴシック" w:hint="eastAsia"/>
                <w:spacing w:val="1"/>
              </w:rPr>
              <w:t xml:space="preserve">　　ただし、次に掲げるいずれかを算定している場合は、次に掲げるその他の加算は算定しない。　　</w:t>
            </w:r>
            <w:r w:rsidRPr="00475EC2">
              <w:rPr>
                <w:rFonts w:ascii="ＭＳ ゴシック" w:hAnsi="ＭＳ ゴシック" w:hint="eastAsia"/>
                <w:w w:val="50"/>
              </w:rPr>
              <w:t>◆平１２厚告２０別表ハ注</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(1)</w:t>
            </w:r>
            <w:r w:rsidRPr="00475EC2">
              <w:rPr>
                <w:rFonts w:ascii="ＭＳ ゴシック" w:hAnsi="ＭＳ ゴシック" w:hint="eastAsia"/>
                <w:spacing w:val="1"/>
              </w:rPr>
              <w:t xml:space="preserve"> </w:t>
            </w:r>
            <w:r w:rsidRPr="00475EC2">
              <w:rPr>
                <w:rFonts w:ascii="ＭＳ ゴシック" w:hAnsi="ＭＳ ゴシック" w:hint="eastAsia"/>
              </w:rPr>
              <w:t>特定事業所加算（Ⅰ）　　　5</w:t>
            </w:r>
            <w:r w:rsidR="0045336B" w:rsidRPr="00475EC2">
              <w:rPr>
                <w:rFonts w:ascii="ＭＳ ゴシック" w:hAnsi="ＭＳ ゴシック" w:hint="eastAsia"/>
              </w:rPr>
              <w:t>19</w:t>
            </w:r>
            <w:r w:rsidRPr="00475EC2">
              <w:rPr>
                <w:rFonts w:ascii="ＭＳ ゴシック" w:hAnsi="ＭＳ ゴシック" w:hint="eastAsia"/>
              </w:rPr>
              <w:t>単位</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(2)</w:t>
            </w:r>
            <w:r w:rsidRPr="00475EC2">
              <w:rPr>
                <w:rFonts w:ascii="ＭＳ ゴシック" w:hAnsi="ＭＳ ゴシック" w:hint="eastAsia"/>
                <w:spacing w:val="1"/>
              </w:rPr>
              <w:t xml:space="preserve"> </w:t>
            </w:r>
            <w:r w:rsidRPr="00475EC2">
              <w:rPr>
                <w:rFonts w:ascii="ＭＳ ゴシック" w:hAnsi="ＭＳ ゴシック" w:hint="eastAsia"/>
              </w:rPr>
              <w:t>特定事業所加算（Ⅱ）　　　4</w:t>
            </w:r>
            <w:r w:rsidR="0045336B" w:rsidRPr="00475EC2">
              <w:rPr>
                <w:rFonts w:ascii="ＭＳ ゴシック" w:hAnsi="ＭＳ ゴシック" w:hint="eastAsia"/>
              </w:rPr>
              <w:t>21</w:t>
            </w:r>
            <w:r w:rsidRPr="00475EC2">
              <w:rPr>
                <w:rFonts w:ascii="ＭＳ ゴシック" w:hAnsi="ＭＳ ゴシック" w:hint="eastAsia"/>
              </w:rPr>
              <w:t>単位</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spacing w:val="0"/>
              </w:rPr>
              <w:t xml:space="preserve">　</w:t>
            </w:r>
            <w:r w:rsidRPr="00475EC2">
              <w:rPr>
                <w:rFonts w:ascii="ＭＳ ゴシック" w:hAnsi="ＭＳ ゴシック" w:hint="eastAsia"/>
              </w:rPr>
              <w:t>(3)</w:t>
            </w:r>
            <w:r w:rsidRPr="00475EC2">
              <w:rPr>
                <w:rFonts w:ascii="ＭＳ ゴシック" w:hAnsi="ＭＳ ゴシック" w:hint="eastAsia"/>
                <w:spacing w:val="1"/>
              </w:rPr>
              <w:t xml:space="preserve"> </w:t>
            </w:r>
            <w:r w:rsidRPr="00475EC2">
              <w:rPr>
                <w:rFonts w:ascii="ＭＳ ゴシック" w:hAnsi="ＭＳ ゴシック" w:hint="eastAsia"/>
              </w:rPr>
              <w:t>特定事業所加算（Ⅲ）　　　3</w:t>
            </w:r>
            <w:r w:rsidR="0045336B" w:rsidRPr="00475EC2">
              <w:rPr>
                <w:rFonts w:ascii="ＭＳ ゴシック" w:hAnsi="ＭＳ ゴシック" w:hint="eastAsia"/>
              </w:rPr>
              <w:t>23</w:t>
            </w:r>
            <w:r w:rsidRPr="00475EC2">
              <w:rPr>
                <w:rFonts w:ascii="ＭＳ ゴシック" w:hAnsi="ＭＳ ゴシック" w:hint="eastAsia"/>
              </w:rPr>
              <w:t>単位</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(4) 特定事業所加算（Ａ）　　　1</w:t>
            </w:r>
            <w:r w:rsidR="0045336B" w:rsidRPr="00475EC2">
              <w:rPr>
                <w:rFonts w:ascii="ＭＳ ゴシック" w:hAnsi="ＭＳ ゴシック" w:hint="eastAsia"/>
              </w:rPr>
              <w:t>14</w:t>
            </w:r>
            <w:r w:rsidRPr="00475EC2">
              <w:rPr>
                <w:rFonts w:ascii="ＭＳ ゴシック" w:hAnsi="ＭＳ ゴシック" w:hint="eastAsia"/>
              </w:rPr>
              <w:t>単位</w:t>
            </w:r>
          </w:p>
          <w:p w:rsidR="00075429" w:rsidRPr="00475EC2" w:rsidRDefault="00075429" w:rsidP="00EB09AD">
            <w:pPr>
              <w:pStyle w:val="a9"/>
              <w:wordWrap/>
              <w:ind w:left="368" w:hangingChars="200" w:hanging="368"/>
              <w:rPr>
                <w:rFonts w:ascii="ＭＳ ゴシック" w:hAnsi="ＭＳ ゴシック"/>
                <w:spacing w:val="0"/>
              </w:rPr>
            </w:pPr>
            <w:r w:rsidRPr="00475EC2">
              <w:rPr>
                <w:rFonts w:ascii="ＭＳ ゴシック" w:hAnsi="ＭＳ ゴシック" w:hint="eastAsia"/>
              </w:rPr>
              <w:t xml:space="preserve">　◎　特定事業所加算制度は、中重度者や支援困難ケースへの積極的な対応</w:t>
            </w:r>
            <w:r w:rsidRPr="00475EC2">
              <w:rPr>
                <w:rFonts w:ascii="ＭＳ ゴシック" w:hAnsi="ＭＳ ゴシック" w:cs="ＭＳ明朝" w:hint="eastAsia"/>
              </w:rPr>
              <w:t>や、専門性の高い人材の確保、質の高いケアマネジメントを実施している事業所を評価し、地域における居宅介護支援事業所のケアマネジメントの質の向上に資することを目的とするものである。</w:t>
            </w:r>
            <w:r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４</w:t>
            </w:r>
            <w:r w:rsidRPr="00475EC2">
              <w:rPr>
                <w:rFonts w:ascii="ＭＳ ゴシック" w:hAnsi="ＭＳ ゴシック" w:hint="eastAsia"/>
                <w:w w:val="50"/>
              </w:rPr>
              <w:t>（１）</w:t>
            </w:r>
          </w:p>
          <w:p w:rsidR="00075429" w:rsidRPr="00475EC2" w:rsidRDefault="00075429"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特定事業所加算（Ⅰ）、（Ⅱ）</w:t>
            </w:r>
            <w:r w:rsidRPr="00475EC2">
              <w:rPr>
                <w:rFonts w:ascii="ＭＳ ゴシック" w:hAnsi="ＭＳ ゴシック" w:cs="ＭＳ明朝" w:hint="eastAsia"/>
              </w:rPr>
              <w:t>、</w:t>
            </w:r>
            <w:r w:rsidRPr="00475EC2">
              <w:rPr>
                <w:rFonts w:ascii="ＭＳ ゴシック" w:hAnsi="ＭＳ ゴシック" w:cs="ＭＳ明朝"/>
              </w:rPr>
              <w:t>(</w:t>
            </w:r>
            <w:r w:rsidRPr="00475EC2">
              <w:rPr>
                <w:rFonts w:ascii="ＭＳ ゴシック" w:hAnsi="ＭＳ ゴシック" w:cs="ＭＳ明朝" w:hint="eastAsia"/>
              </w:rPr>
              <w:t>Ⅲ</w:t>
            </w:r>
            <w:r w:rsidRPr="00475EC2">
              <w:rPr>
                <w:rFonts w:ascii="ＭＳ ゴシック" w:hAnsi="ＭＳ ゴシック" w:cs="ＭＳ明朝"/>
              </w:rPr>
              <w:t>)</w:t>
            </w:r>
            <w:r w:rsidRPr="00475EC2">
              <w:rPr>
                <w:rFonts w:ascii="ＭＳ ゴシック" w:hAnsi="ＭＳ ゴシック" w:cs="ＭＳ明朝" w:hint="eastAsia"/>
              </w:rPr>
              <w:t>又は</w:t>
            </w:r>
            <w:r w:rsidRPr="00475EC2">
              <w:rPr>
                <w:rFonts w:ascii="ＭＳ ゴシック" w:hAnsi="ＭＳ ゴシック" w:cs="ＭＳ明朝"/>
              </w:rPr>
              <w:t>(</w:t>
            </w:r>
            <w:r w:rsidRPr="00475EC2">
              <w:rPr>
                <w:rFonts w:ascii="ＭＳ ゴシック" w:hAnsi="ＭＳ ゴシック" w:cs="ＭＳ明朝" w:hint="eastAsia"/>
              </w:rPr>
              <w:t>Ａ</w:t>
            </w:r>
            <w:r w:rsidRPr="00475EC2">
              <w:rPr>
                <w:rFonts w:ascii="ＭＳ ゴシック" w:hAnsi="ＭＳ ゴシック" w:cs="ＭＳ明朝"/>
              </w:rPr>
              <w:t>)</w:t>
            </w:r>
            <w:r w:rsidRPr="00475EC2">
              <w:rPr>
                <w:rFonts w:ascii="ＭＳ ゴシック" w:hAnsi="ＭＳ ゴシック" w:hint="eastAsia"/>
              </w:rPr>
              <w:t>の対象となる事業所については、以下の点が必要となるものである。</w:t>
            </w:r>
          </w:p>
          <w:p w:rsidR="00075429" w:rsidRPr="00475EC2" w:rsidRDefault="00075429" w:rsidP="00EB09AD">
            <w:pPr>
              <w:pStyle w:val="a9"/>
              <w:wordWrap/>
              <w:ind w:leftChars="200" w:left="360" w:firstLineChars="100" w:firstLine="94"/>
              <w:rPr>
                <w:rFonts w:ascii="ＭＳ ゴシック" w:hAnsi="ＭＳ ゴシック"/>
                <w:spacing w:val="0"/>
              </w:rPr>
            </w:pP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４</w:t>
            </w:r>
            <w:r w:rsidRPr="00475EC2">
              <w:rPr>
                <w:rFonts w:ascii="ＭＳ ゴシック" w:hAnsi="ＭＳ ゴシック" w:hint="eastAsia"/>
                <w:w w:val="50"/>
              </w:rPr>
              <w:t>（２）</w:t>
            </w:r>
          </w:p>
          <w:p w:rsidR="00075429" w:rsidRPr="00475EC2" w:rsidRDefault="00075429" w:rsidP="00EB09AD">
            <w:pPr>
              <w:pStyle w:val="a9"/>
              <w:wordWrap/>
              <w:ind w:left="552" w:hangingChars="300" w:hanging="552"/>
              <w:rPr>
                <w:rFonts w:ascii="ＭＳ ゴシック" w:hAnsi="ＭＳ ゴシック"/>
                <w:spacing w:val="0"/>
              </w:rPr>
            </w:pPr>
            <w:r w:rsidRPr="00475EC2">
              <w:rPr>
                <w:rFonts w:ascii="ＭＳ ゴシック" w:hAnsi="ＭＳ ゴシック" w:hint="eastAsia"/>
              </w:rPr>
              <w:t xml:space="preserve">　　イ　公正中立性を確保し、サービス提供主体からも実質的に独立した事業所であること</w:t>
            </w:r>
          </w:p>
          <w:p w:rsidR="00075429" w:rsidRPr="00475EC2" w:rsidRDefault="00075429" w:rsidP="00FA4649">
            <w:pPr>
              <w:pStyle w:val="a9"/>
              <w:wordWrap/>
              <w:ind w:left="546" w:hangingChars="300" w:hanging="546"/>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xml:space="preserve">　ロ　常勤かつ専従の主任介護支援専門員及び介護支援専門員が配置され、どのような支援困難ケースでも適切に処理できる体制が整備されている、いわばモデル的な居宅介護支援事業所であること。　　　</w:t>
            </w:r>
          </w:p>
          <w:p w:rsidR="00075429" w:rsidRPr="00475EC2" w:rsidRDefault="00075429" w:rsidP="00EB09AD">
            <w:pPr>
              <w:pStyle w:val="a9"/>
              <w:wordWrap/>
              <w:ind w:left="364" w:hangingChars="200" w:hanging="364"/>
              <w:rPr>
                <w:rFonts w:ascii="ＭＳ ゴシック" w:hAnsi="ＭＳ ゴシック"/>
              </w:rPr>
            </w:pPr>
            <w:r w:rsidRPr="00475EC2">
              <w:rPr>
                <w:rFonts w:ascii="ＭＳ ゴシック" w:hAnsi="ＭＳ ゴシック" w:hint="eastAsia"/>
                <w:spacing w:val="1"/>
              </w:rPr>
              <w:t xml:space="preserve">　◎　本制度については、こうした基本的な取扱方針を十分に踏まえ、</w:t>
            </w:r>
            <w:r w:rsidRPr="00475EC2">
              <w:rPr>
                <w:rFonts w:ascii="ＭＳ ゴシック" w:hAnsi="ＭＳ ゴシック" w:hint="eastAsia"/>
              </w:rPr>
              <w:t>中重度者や支援困難ケースへの積極的な対応を行うほか、専門性の高い人材の確保、医療・介護連携への積極的な取組み等を総合的に実施することにより質の高いケアマネジメントを行うという特定事業所の趣旨に合致した適切な運用を図られるよう留意する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４</w:t>
            </w:r>
            <w:r w:rsidRPr="00475EC2">
              <w:rPr>
                <w:rFonts w:ascii="ＭＳ ゴシック" w:hAnsi="ＭＳ ゴシック" w:hint="eastAsia"/>
                <w:w w:val="50"/>
              </w:rPr>
              <w:t>（２）</w:t>
            </w:r>
          </w:p>
          <w:p w:rsidR="00075429" w:rsidRPr="00475EC2" w:rsidRDefault="00075429" w:rsidP="00EB09AD">
            <w:pPr>
              <w:pStyle w:val="a9"/>
              <w:wordWrap/>
              <w:ind w:leftChars="100" w:left="364" w:hangingChars="100" w:hanging="184"/>
              <w:rPr>
                <w:rFonts w:ascii="ＭＳ ゴシック" w:hAnsi="ＭＳ ゴシック"/>
                <w:w w:val="50"/>
              </w:rPr>
            </w:pPr>
            <w:r w:rsidRPr="00475EC2">
              <w:rPr>
                <w:rFonts w:ascii="ＭＳ ゴシック" w:hAnsi="ＭＳ ゴシック" w:hint="eastAsia"/>
              </w:rPr>
              <w:t>◎　特定事業所加算取得事業所については、介護保険法に基づく情報公表を行うほか、積極的に特定事業所加算取得事業所である旨を表示するなど利用者に対する情報提供を行うこと。また、利用者に対し、特定事業所加算取得事業所である旨及びその内容が理解できるよう説明を行うこと。</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４</w:t>
            </w:r>
            <w:r w:rsidRPr="00475EC2">
              <w:rPr>
                <w:rFonts w:ascii="ＭＳ ゴシック" w:hAnsi="ＭＳ ゴシック" w:hint="eastAsia"/>
                <w:w w:val="50"/>
              </w:rPr>
              <w:t>（３）</w:t>
            </w:r>
            <w:r w:rsidR="007D39DB" w:rsidRPr="00475EC2">
              <w:rPr>
                <w:rFonts w:ascii="ＭＳ ゴシック" w:hAnsi="ＭＳ ゴシック" w:hint="eastAsia"/>
                <w:w w:val="50"/>
              </w:rPr>
              <w:t>⑰</w:t>
            </w:r>
          </w:p>
          <w:p w:rsidR="00075429" w:rsidRPr="00475EC2" w:rsidRDefault="00075429" w:rsidP="00EB09AD">
            <w:pPr>
              <w:pStyle w:val="a9"/>
              <w:wordWrap/>
              <w:ind w:left="368" w:hangingChars="200" w:hanging="368"/>
              <w:rPr>
                <w:rFonts w:ascii="ＭＳ ゴシック" w:hAnsi="ＭＳ ゴシック"/>
              </w:rPr>
            </w:pPr>
            <w:r w:rsidRPr="00475EC2">
              <w:rPr>
                <w:rFonts w:ascii="ＭＳ ゴシック" w:hAnsi="ＭＳ ゴシック" w:hint="eastAsia"/>
              </w:rPr>
              <w:t xml:space="preserve">　◎　本加算を取得した特定事業所については、毎月末までに、基準の遵守状況に関する所定の記録を作成し、５年間保存するとともに、</w:t>
            </w:r>
            <w:r w:rsidR="00D363A6" w:rsidRPr="00475EC2">
              <w:rPr>
                <w:rFonts w:ascii="ＭＳ ゴシック" w:hAnsi="ＭＳ ゴシック" w:hint="eastAsia"/>
              </w:rPr>
              <w:t>宮津</w:t>
            </w:r>
            <w:r w:rsidRPr="00475EC2">
              <w:rPr>
                <w:rFonts w:ascii="ＭＳ ゴシック" w:hAnsi="ＭＳ ゴシック" w:hint="eastAsia"/>
              </w:rPr>
              <w:t>市長等から求めがあった場合については、提出しなければならない。</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A6633" w:rsidRPr="00475EC2">
              <w:rPr>
                <w:rFonts w:ascii="ＭＳ ゴシック" w:hAnsi="ＭＳ ゴシック" w:hint="eastAsia"/>
                <w:w w:val="50"/>
              </w:rPr>
              <w:t>４</w:t>
            </w:r>
            <w:r w:rsidRPr="00475EC2">
              <w:rPr>
                <w:rFonts w:ascii="ＭＳ ゴシック" w:hAnsi="ＭＳ ゴシック" w:hint="eastAsia"/>
                <w:w w:val="50"/>
              </w:rPr>
              <w:t>（４）</w:t>
            </w:r>
          </w:p>
          <w:p w:rsidR="00075429" w:rsidRPr="00475EC2" w:rsidRDefault="00075429" w:rsidP="00EB09AD">
            <w:pPr>
              <w:pStyle w:val="a9"/>
              <w:wordWrap/>
              <w:spacing w:before="121"/>
              <w:rPr>
                <w:rFonts w:ascii="ＭＳ ゴシック" w:hAnsi="ＭＳ ゴシック"/>
                <w:spacing w:val="0"/>
              </w:rPr>
            </w:pPr>
            <w:r w:rsidRPr="00475EC2">
              <w:rPr>
                <w:rFonts w:ascii="ＭＳ ゴシック" w:hAnsi="ＭＳ ゴシック" w:hint="eastAsia"/>
              </w:rPr>
              <w:t xml:space="preserve">　注　厚生労働大臣が定める基準　　</w:t>
            </w:r>
            <w:r w:rsidRPr="00475EC2">
              <w:rPr>
                <w:rFonts w:ascii="ＭＳ ゴシック" w:hAnsi="ＭＳ ゴシック" w:hint="eastAsia"/>
                <w:w w:val="50"/>
              </w:rPr>
              <w:t>◆平２７厚告９５第８４号</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１　特定事業所加算（Ⅰ）</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次に掲げる基準のいずれにも適合すること。</w:t>
            </w:r>
          </w:p>
          <w:p w:rsidR="00075429" w:rsidRPr="00475EC2" w:rsidRDefault="00075429" w:rsidP="00EB09AD">
            <w:pPr>
              <w:autoSpaceDE w:val="0"/>
              <w:autoSpaceDN w:val="0"/>
              <w:adjustRightInd w:val="0"/>
              <w:spacing w:line="211" w:lineRule="exact"/>
              <w:ind w:left="540" w:hangingChars="300" w:hanging="540"/>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①　常勤かつ専従の主任介護支援専門員を２名以上配置していること。</w:t>
            </w:r>
            <w:r w:rsidR="00B920C7" w:rsidRPr="00475EC2">
              <w:rPr>
                <w:rFonts w:ascii="ＭＳ ゴシック" w:eastAsia="ＭＳ ゴシック" w:hAnsi="ＭＳ ゴシック" w:cs="MS-Mincho" w:hint="eastAsia"/>
                <w:kern w:val="0"/>
                <w:szCs w:val="18"/>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rsidR="00075429" w:rsidRPr="00475EC2" w:rsidRDefault="00075429" w:rsidP="00EB09AD">
            <w:pPr>
              <w:pStyle w:val="a9"/>
              <w:wordWrap/>
              <w:ind w:left="728" w:hangingChars="400" w:hanging="728"/>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　当該事業所の業務に支障がない場合は、同一敷地内にある他の事業所の職務を兼務しても差し支えないものとする。</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（３）①</w:t>
            </w:r>
          </w:p>
          <w:p w:rsidR="00075429" w:rsidRPr="00475EC2" w:rsidRDefault="00075429" w:rsidP="00EB09AD">
            <w:pPr>
              <w:pStyle w:val="a9"/>
              <w:wordWrap/>
              <w:spacing w:before="121"/>
              <w:ind w:left="552" w:hangingChars="300" w:hanging="552"/>
              <w:rPr>
                <w:rFonts w:ascii="ＭＳ ゴシック" w:hAnsi="ＭＳ ゴシック"/>
                <w:spacing w:val="0"/>
              </w:rPr>
            </w:pPr>
            <w:r w:rsidRPr="00475EC2">
              <w:rPr>
                <w:rFonts w:ascii="ＭＳ ゴシック" w:hAnsi="ＭＳ ゴシック" w:hint="eastAsia"/>
              </w:rPr>
              <w:t xml:space="preserve">　　②</w:t>
            </w:r>
            <w:r w:rsidR="00C7054B" w:rsidRPr="00475EC2">
              <w:rPr>
                <w:rFonts w:ascii="ＭＳ ゴシック" w:hAnsi="ＭＳ ゴシック" w:hint="eastAsia"/>
              </w:rPr>
              <w:t xml:space="preserve">　</w:t>
            </w:r>
            <w:r w:rsidRPr="00475EC2">
              <w:rPr>
                <w:rFonts w:ascii="ＭＳ ゴシック" w:hAnsi="ＭＳ ゴシック" w:hint="eastAsia"/>
              </w:rPr>
              <w:t>常勤かつ専従の介護支援専門員を３名以上配置していること。</w:t>
            </w:r>
            <w:r w:rsidR="00B920C7" w:rsidRPr="00475EC2">
              <w:rPr>
                <w:rFonts w:ascii="ＭＳ ゴシック" w:hAnsi="ＭＳ ゴシック" w:cs="MS-Mincho" w:hint="eastAsia"/>
              </w:rPr>
              <w:t>ただし、利用者に対する指定居宅介護支援の提供に支障がない場合は、当該指定居宅介護支援事業所の他の職務と兼務をし、又は同一敷地内にある指定介護予防支援事業所（指定介護予防支援等の事業の人員及び運営並びに指定介護予防支援等に係る介護予防のための効果的な支援の方法に関する基準（平成18年厚生労働省令第37号。以下「指定介護予防支援等基準」という。）第3条第1項に規定する指定介護予防支援事業所（指定居宅介護支援事業者である指定介護予防支援事業者の当該指定に係る事業所に限る。）をいう。以下同じ。）の職務と兼務をしても差し支えないものとする。</w:t>
            </w:r>
          </w:p>
          <w:p w:rsidR="00075429" w:rsidRPr="00475EC2" w:rsidRDefault="00075429" w:rsidP="00EB09AD">
            <w:pPr>
              <w:pStyle w:val="a9"/>
              <w:wordWrap/>
              <w:ind w:left="736" w:hangingChars="400" w:hanging="736"/>
              <w:rPr>
                <w:rFonts w:ascii="ＭＳ ゴシック" w:hAnsi="ＭＳ ゴシック"/>
                <w:w w:val="50"/>
              </w:rPr>
            </w:pPr>
            <w:r w:rsidRPr="00475EC2">
              <w:rPr>
                <w:rFonts w:ascii="ＭＳ ゴシック" w:hAnsi="ＭＳ ゴシック" w:hint="eastAsia"/>
              </w:rPr>
              <w:t xml:space="preserve">　　　◎　常勤かつ専従の介護支援専門員３名とは別に、主任介護支援専門員を２名置く必要があること。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（３）②</w:t>
            </w:r>
          </w:p>
          <w:p w:rsidR="00C7054B" w:rsidRPr="00475EC2" w:rsidRDefault="00C7054B" w:rsidP="00EB09AD">
            <w:pPr>
              <w:pStyle w:val="a9"/>
              <w:wordWrap/>
              <w:ind w:left="736" w:hangingChars="400" w:hanging="736"/>
              <w:rPr>
                <w:rFonts w:ascii="ＭＳ ゴシック" w:hAnsi="ＭＳ ゴシック"/>
              </w:rPr>
            </w:pPr>
          </w:p>
          <w:p w:rsidR="00075429" w:rsidRPr="00475EC2" w:rsidRDefault="00075429" w:rsidP="00EB09AD">
            <w:pPr>
              <w:pStyle w:val="a9"/>
              <w:wordWrap/>
              <w:ind w:left="552" w:hangingChars="300" w:hanging="552"/>
              <w:rPr>
                <w:rFonts w:ascii="ＭＳ ゴシック" w:hAnsi="ＭＳ ゴシック"/>
              </w:rPr>
            </w:pPr>
            <w:r w:rsidRPr="00475EC2">
              <w:rPr>
                <w:rFonts w:ascii="ＭＳ ゴシック" w:hAnsi="ＭＳ ゴシック" w:hint="eastAsia"/>
              </w:rPr>
              <w:t xml:space="preserve">　　③　利用者に関する情報又はサービス提供に当たっての留意事項に係る伝達等を目的とした会議を定期的に開催すること。</w:t>
            </w:r>
          </w:p>
          <w:p w:rsidR="00075429" w:rsidRPr="00475EC2" w:rsidRDefault="00075429" w:rsidP="00C7054B">
            <w:pPr>
              <w:pStyle w:val="a9"/>
              <w:wordWrap/>
              <w:ind w:left="736" w:hangingChars="400" w:hanging="736"/>
              <w:rPr>
                <w:rFonts w:ascii="ＭＳ ゴシック" w:hAnsi="ＭＳ ゴシック"/>
                <w:w w:val="50"/>
              </w:rPr>
            </w:pPr>
            <w:r w:rsidRPr="00475EC2">
              <w:rPr>
                <w:rFonts w:ascii="ＭＳ ゴシック" w:hAnsi="ＭＳ ゴシック" w:hint="eastAsia"/>
              </w:rPr>
              <w:t xml:space="preserve">　　　◎</w:t>
            </w:r>
            <w:r w:rsidR="00C7054B" w:rsidRPr="00475EC2">
              <w:rPr>
                <w:rFonts w:ascii="ＭＳ ゴシック" w:hAnsi="ＭＳ ゴシック" w:hint="eastAsia"/>
              </w:rPr>
              <w:t xml:space="preserve">　</w:t>
            </w:r>
            <w:r w:rsidRPr="00475EC2">
              <w:rPr>
                <w:rFonts w:ascii="ＭＳ ゴシック" w:hAnsi="ＭＳ ゴシック" w:hint="eastAsia"/>
              </w:rPr>
              <w:t xml:space="preserve">「利用者に関する情報又はサービス提供に当たっての留意事項に係る伝達等を目的とした会議」は次の要件を満たすものでなければならないこと。　</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（３）③</w:t>
            </w:r>
          </w:p>
          <w:p w:rsidR="00FE29D3" w:rsidRPr="00475EC2" w:rsidRDefault="00075429" w:rsidP="00FE29D3">
            <w:pPr>
              <w:pStyle w:val="a9"/>
              <w:wordWrap/>
              <w:ind w:left="920" w:hangingChars="500" w:hanging="920"/>
              <w:rPr>
                <w:rFonts w:ascii="ＭＳ ゴシック" w:hAnsi="ＭＳ ゴシック"/>
              </w:rPr>
            </w:pPr>
            <w:r w:rsidRPr="00475EC2">
              <w:rPr>
                <w:rFonts w:ascii="ＭＳ ゴシック" w:hAnsi="ＭＳ ゴシック" w:hint="eastAsia"/>
              </w:rPr>
              <w:t xml:space="preserve">　　　</w:t>
            </w:r>
            <w:r w:rsidR="00C7054B" w:rsidRPr="00475EC2">
              <w:rPr>
                <w:rFonts w:ascii="ＭＳ ゴシック" w:hAnsi="ＭＳ ゴシック" w:hint="eastAsia"/>
              </w:rPr>
              <w:t xml:space="preserve">　</w:t>
            </w:r>
            <w:r w:rsidRPr="00475EC2">
              <w:rPr>
                <w:rFonts w:ascii="ＭＳ ゴシック" w:hAnsi="ＭＳ ゴシック" w:hint="eastAsia"/>
              </w:rPr>
              <w:t>イ　議題については、少なくとも次のような議事を含めること。</w:t>
            </w:r>
          </w:p>
          <w:p w:rsidR="00FE29D3" w:rsidRPr="00475EC2" w:rsidRDefault="00075429" w:rsidP="00FE29D3">
            <w:pPr>
              <w:pStyle w:val="a9"/>
              <w:wordWrap/>
              <w:ind w:leftChars="500" w:left="900"/>
              <w:rPr>
                <w:rFonts w:ascii="ＭＳ ゴシック" w:hAnsi="ＭＳ ゴシック"/>
              </w:rPr>
            </w:pPr>
            <w:r w:rsidRPr="00475EC2">
              <w:rPr>
                <w:rFonts w:ascii="ＭＳ ゴシック" w:hAnsi="ＭＳ ゴシック" w:hint="eastAsia"/>
              </w:rPr>
              <w:t>⑴　現に抱える処遇困難ケースについての具体的な処遇方</w:t>
            </w:r>
            <w:r w:rsidR="00FE29D3" w:rsidRPr="00475EC2">
              <w:rPr>
                <w:rFonts w:ascii="ＭＳ ゴシック" w:hAnsi="ＭＳ ゴシック" w:hint="eastAsia"/>
              </w:rPr>
              <w:t xml:space="preserve">　　　</w:t>
            </w:r>
          </w:p>
          <w:p w:rsidR="00075429" w:rsidRPr="00475EC2" w:rsidRDefault="00FE29D3" w:rsidP="00FE29D3">
            <w:pPr>
              <w:pStyle w:val="a9"/>
              <w:wordWrap/>
              <w:ind w:leftChars="500" w:left="900"/>
              <w:rPr>
                <w:rFonts w:ascii="ＭＳ ゴシック" w:hAnsi="ＭＳ ゴシック"/>
                <w:spacing w:val="0"/>
              </w:rPr>
            </w:pPr>
            <w:r w:rsidRPr="00475EC2">
              <w:rPr>
                <w:rFonts w:ascii="ＭＳ ゴシック" w:hAnsi="ＭＳ ゴシック" w:hint="eastAsia"/>
              </w:rPr>
              <w:t xml:space="preserve">　</w:t>
            </w:r>
            <w:r w:rsidR="00075429" w:rsidRPr="00475EC2">
              <w:rPr>
                <w:rFonts w:ascii="ＭＳ ゴシック" w:hAnsi="ＭＳ ゴシック" w:hint="eastAsia"/>
              </w:rPr>
              <w:t>針</w:t>
            </w:r>
          </w:p>
          <w:p w:rsidR="00075429" w:rsidRPr="00475EC2" w:rsidRDefault="00075429" w:rsidP="00FE29D3">
            <w:pPr>
              <w:pStyle w:val="a9"/>
              <w:wordWrap/>
              <w:ind w:left="1104" w:hangingChars="600" w:hanging="1104"/>
              <w:rPr>
                <w:rFonts w:ascii="ＭＳ ゴシック" w:hAnsi="ＭＳ ゴシック"/>
                <w:spacing w:val="0"/>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⑵　過去に取り扱ったケースについての問題点及びその改　　　　　　善方策</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⑶　地域における事業者や活用できる社会資源の状況</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⑷　保健医療及び福祉に関する諸制度</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⑸　ケアマネジメントに関する技術</w:t>
            </w:r>
          </w:p>
          <w:p w:rsidR="00FA4649" w:rsidRPr="00475EC2" w:rsidRDefault="00075429" w:rsidP="00EB09AD">
            <w:pPr>
              <w:pStyle w:val="a9"/>
              <w:wordWrap/>
              <w:rPr>
                <w:rFonts w:ascii="ＭＳ ゴシック" w:hAnsi="ＭＳ ゴシック"/>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 xml:space="preserve">⑹　利用者からの苦情があった場合はその内容及び改善方　　　　　　</w:t>
            </w:r>
            <w:r w:rsidR="00FA4649" w:rsidRPr="00475EC2">
              <w:rPr>
                <w:rFonts w:ascii="ＭＳ ゴシック" w:hAnsi="ＭＳ ゴシック" w:hint="eastAsia"/>
              </w:rPr>
              <w:t xml:space="preserve">　　　　　</w:t>
            </w:r>
          </w:p>
          <w:p w:rsidR="00075429" w:rsidRPr="00475EC2" w:rsidRDefault="00FA4649" w:rsidP="00EB09AD">
            <w:pPr>
              <w:pStyle w:val="a9"/>
              <w:wordWrap/>
              <w:rPr>
                <w:rFonts w:ascii="ＭＳ ゴシック" w:hAnsi="ＭＳ ゴシック"/>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00075429" w:rsidRPr="00475EC2">
              <w:rPr>
                <w:rFonts w:ascii="ＭＳ ゴシック" w:hAnsi="ＭＳ ゴシック" w:hint="eastAsia"/>
              </w:rPr>
              <w:t>針</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⑺　その他必要な事項</w:t>
            </w:r>
          </w:p>
          <w:p w:rsidR="00075429" w:rsidRPr="00475EC2" w:rsidRDefault="00075429" w:rsidP="00FE29D3">
            <w:pPr>
              <w:pStyle w:val="a9"/>
              <w:wordWrap/>
              <w:ind w:left="920" w:hangingChars="500" w:hanging="920"/>
              <w:rPr>
                <w:rFonts w:ascii="ＭＳ ゴシック" w:hAnsi="ＭＳ ゴシック"/>
                <w:spacing w:val="0"/>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ロ　議事については、記録を作成し、５年間保存しなければならないこと。</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xml:space="preserve">　　　</w:t>
            </w:r>
            <w:r w:rsidR="00FE29D3" w:rsidRPr="00475EC2">
              <w:rPr>
                <w:rFonts w:ascii="ＭＳ ゴシック" w:hAnsi="ＭＳ ゴシック" w:hint="eastAsia"/>
              </w:rPr>
              <w:t xml:space="preserve">　</w:t>
            </w:r>
            <w:r w:rsidRPr="00475EC2">
              <w:rPr>
                <w:rFonts w:ascii="ＭＳ ゴシック" w:hAnsi="ＭＳ ゴシック" w:hint="eastAsia"/>
              </w:rPr>
              <w:t>ハ</w:t>
            </w:r>
            <w:r w:rsidR="00FE29D3" w:rsidRPr="00475EC2">
              <w:rPr>
                <w:rFonts w:ascii="ＭＳ ゴシック" w:hAnsi="ＭＳ ゴシック" w:hint="eastAsia"/>
              </w:rPr>
              <w:t xml:space="preserve">　</w:t>
            </w:r>
            <w:r w:rsidRPr="00475EC2">
              <w:rPr>
                <w:rFonts w:ascii="ＭＳ ゴシック" w:hAnsi="ＭＳ ゴシック" w:hint="eastAsia"/>
              </w:rPr>
              <w:t>「定期的」とは、概ね週１回以上であること。</w:t>
            </w:r>
          </w:p>
          <w:p w:rsidR="00075429" w:rsidRPr="00475EC2" w:rsidRDefault="00075429" w:rsidP="00FE29D3">
            <w:pPr>
              <w:autoSpaceDE w:val="0"/>
              <w:autoSpaceDN w:val="0"/>
              <w:adjustRightInd w:val="0"/>
              <w:spacing w:line="211" w:lineRule="exact"/>
              <w:ind w:leftChars="200" w:left="900" w:hangingChars="300" w:hanging="540"/>
              <w:rPr>
                <w:rFonts w:ascii="ＭＳ ゴシック" w:eastAsia="ＭＳ ゴシック" w:hAnsi="ＭＳ ゴシック" w:cs="ＭＳ明朝"/>
                <w:kern w:val="0"/>
                <w:szCs w:val="18"/>
              </w:rPr>
            </w:pPr>
            <w:r w:rsidRPr="00475EC2">
              <w:rPr>
                <w:rFonts w:ascii="ＭＳ ゴシック" w:eastAsia="ＭＳ ゴシック" w:hAnsi="ＭＳ ゴシック" w:hint="eastAsia"/>
                <w:szCs w:val="18"/>
              </w:rPr>
              <w:t xml:space="preserve">　　</w:t>
            </w:r>
            <w:r w:rsidR="00FE29D3"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明朝" w:hint="eastAsia"/>
                <w:kern w:val="0"/>
                <w:szCs w:val="18"/>
              </w:rPr>
              <w:t>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075429" w:rsidRPr="00475EC2" w:rsidRDefault="00075429" w:rsidP="00EB09AD">
            <w:pPr>
              <w:pStyle w:val="a9"/>
              <w:wordWrap/>
              <w:spacing w:before="121"/>
              <w:ind w:left="552" w:hangingChars="300" w:hanging="552"/>
              <w:rPr>
                <w:rFonts w:ascii="ＭＳ ゴシック" w:hAnsi="ＭＳ ゴシック"/>
                <w:spacing w:val="0"/>
              </w:rPr>
            </w:pPr>
            <w:r w:rsidRPr="00475EC2">
              <w:rPr>
                <w:rFonts w:ascii="ＭＳ ゴシック" w:hAnsi="ＭＳ ゴシック" w:hint="eastAsia"/>
              </w:rPr>
              <w:t xml:space="preserve">　　④</w:t>
            </w:r>
            <w:r w:rsidRPr="00475EC2">
              <w:rPr>
                <w:rFonts w:ascii="ＭＳ ゴシック" w:hAnsi="ＭＳ ゴシック" w:hint="eastAsia"/>
                <w:spacing w:val="1"/>
              </w:rPr>
              <w:t xml:space="preserve">  </w:t>
            </w:r>
            <w:r w:rsidRPr="00475EC2">
              <w:rPr>
                <w:rFonts w:ascii="ＭＳ ゴシック" w:hAnsi="ＭＳ ゴシック" w:hint="eastAsia"/>
              </w:rPr>
              <w:t>24時間連絡体制を確保し、かつ、必要に応じて利用者等の相談に対応する体制を確保していること。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　24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w:t>
            </w:r>
            <w:r w:rsidRPr="00475EC2">
              <w:rPr>
                <w:rFonts w:ascii="ＭＳ ゴシック" w:hAnsi="ＭＳ ゴシック" w:cs="ＭＳ明朝" w:hint="eastAsia"/>
              </w:rPr>
              <w:t>なお、特定事業所加算</w:t>
            </w:r>
            <w:r w:rsidRPr="00475EC2">
              <w:rPr>
                <w:rFonts w:ascii="ＭＳ ゴシック" w:hAnsi="ＭＳ ゴシック" w:cs="ＭＳ明朝"/>
              </w:rPr>
              <w:t>(</w:t>
            </w:r>
            <w:r w:rsidRPr="00475EC2">
              <w:rPr>
                <w:rFonts w:ascii="ＭＳ ゴシック" w:hAnsi="ＭＳ ゴシック" w:cs="ＭＳ明朝" w:hint="eastAsia"/>
              </w:rPr>
              <w:t>Ａ</w:t>
            </w:r>
            <w:r w:rsidRPr="00475EC2">
              <w:rPr>
                <w:rFonts w:ascii="ＭＳ ゴシック" w:hAnsi="ＭＳ ゴシック" w:cs="ＭＳ明朝"/>
              </w:rPr>
              <w:t>)</w:t>
            </w:r>
            <w:r w:rsidRPr="00475EC2">
              <w:rPr>
                <w:rFonts w:ascii="ＭＳ ゴシック" w:hAnsi="ＭＳ ゴシック" w:cs="ＭＳ明朝" w:hint="eastAsia"/>
              </w:rPr>
              <w:t>を算定する事業所については、携帯電話等の転送による対応等も可能であるが、連携先事業所の利用者に関する情報を共有することから、秘密保持の規定の遵守とともに、利用者又はその家族に対し、当該加算算定事業所である旨及びその内容が理解できるよう説明を行い、同意を得ること。</w:t>
            </w:r>
            <w:r w:rsidRPr="00475EC2">
              <w:rPr>
                <w:rFonts w:ascii="ＭＳ ゴシック" w:hAnsi="ＭＳ ゴシック" w:hint="eastAsia"/>
              </w:rPr>
              <w:t xml:space="preserve">　</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（３）④</w:t>
            </w:r>
          </w:p>
          <w:p w:rsidR="00075429" w:rsidRPr="00475EC2" w:rsidRDefault="00075429" w:rsidP="00EB09AD">
            <w:pPr>
              <w:pStyle w:val="a9"/>
              <w:wordWrap/>
              <w:spacing w:before="121"/>
              <w:ind w:left="552" w:hangingChars="300" w:hanging="552"/>
              <w:rPr>
                <w:rFonts w:ascii="ＭＳ ゴシック" w:hAnsi="ＭＳ ゴシック"/>
                <w:spacing w:val="0"/>
              </w:rPr>
            </w:pPr>
            <w:r w:rsidRPr="00475EC2">
              <w:rPr>
                <w:rFonts w:ascii="ＭＳ ゴシック" w:hAnsi="ＭＳ ゴシック" w:hint="eastAsia"/>
              </w:rPr>
              <w:t xml:space="preserve">　　⑤</w:t>
            </w:r>
            <w:r w:rsidRPr="00475EC2">
              <w:rPr>
                <w:rFonts w:ascii="ＭＳ ゴシック" w:hAnsi="ＭＳ ゴシック" w:hint="eastAsia"/>
                <w:spacing w:val="1"/>
              </w:rPr>
              <w:t xml:space="preserve">  </w:t>
            </w:r>
            <w:r w:rsidRPr="00475EC2">
              <w:rPr>
                <w:rFonts w:ascii="ＭＳ ゴシック" w:hAnsi="ＭＳ ゴシック" w:hint="eastAsia"/>
              </w:rPr>
              <w:t>算定日が属する月の利用者の総数のうち、要介護状態区分が要介護３、４及び５である者の占める割合が100分の40以上であること。</w:t>
            </w:r>
          </w:p>
          <w:p w:rsidR="00075429" w:rsidRPr="00475EC2" w:rsidRDefault="00075429" w:rsidP="00EB09AD">
            <w:pPr>
              <w:pStyle w:val="a9"/>
              <w:wordWrap/>
              <w:ind w:left="736" w:hangingChars="400" w:hanging="736"/>
              <w:rPr>
                <w:rFonts w:ascii="ＭＳ ゴシック" w:hAnsi="ＭＳ ゴシック"/>
                <w:spacing w:val="0"/>
              </w:rPr>
            </w:pPr>
            <w:r w:rsidRPr="00475EC2">
              <w:rPr>
                <w:rFonts w:ascii="ＭＳ ゴシック" w:hAnsi="ＭＳ ゴシック" w:hint="eastAsia"/>
              </w:rPr>
              <w:t xml:space="preserve">　　　◎　要介護３、要介護４又は要介護５の者の割合が40％以上であることについては、毎月その割合を記録しておくこと。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また、下記⑦の要件のうち、「地域包括支援センターから支援が困難な事例を紹介された場合」に該当するケースについては、例外的に⑤の40％要件の枠外として取り扱うことが可能であること（すなわち、当該ケースについては、要介護３、要介護４又は要介護５の者の割合の計算の対象外として取り扱うことが可能）。　</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（３）⑤</w:t>
            </w:r>
          </w:p>
          <w:p w:rsidR="00075429" w:rsidRPr="00475EC2" w:rsidRDefault="00075429" w:rsidP="00EB09AD">
            <w:pPr>
              <w:pStyle w:val="a9"/>
              <w:wordWrap/>
              <w:spacing w:before="121"/>
              <w:ind w:left="552" w:hangingChars="300" w:hanging="552"/>
              <w:rPr>
                <w:rFonts w:ascii="ＭＳ ゴシック" w:hAnsi="ＭＳ ゴシック"/>
                <w:spacing w:val="0"/>
              </w:rPr>
            </w:pPr>
            <w:r w:rsidRPr="00475EC2">
              <w:rPr>
                <w:rFonts w:ascii="ＭＳ ゴシック" w:hAnsi="ＭＳ ゴシック" w:hint="eastAsia"/>
              </w:rPr>
              <w:t xml:space="preserve">　　⑥</w:t>
            </w:r>
            <w:r w:rsidRPr="00475EC2">
              <w:rPr>
                <w:rFonts w:ascii="ＭＳ ゴシック" w:hAnsi="ＭＳ ゴシック" w:hint="eastAsia"/>
                <w:spacing w:val="1"/>
              </w:rPr>
              <w:t xml:space="preserve">  </w:t>
            </w:r>
            <w:r w:rsidRPr="00475EC2">
              <w:rPr>
                <w:rFonts w:ascii="ＭＳ ゴシック" w:hAnsi="ＭＳ ゴシック" w:hint="eastAsia"/>
              </w:rPr>
              <w:t>当該事業所における介護支援専門員に対し、計画的に研修を実施していること。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w:t>
            </w:r>
            <w:r w:rsidRPr="00475EC2">
              <w:rPr>
                <w:rFonts w:ascii="ＭＳ ゴシック" w:hAnsi="ＭＳ ゴシック" w:hint="eastAsia"/>
                <w:spacing w:val="1"/>
              </w:rPr>
              <w:t>なお、年度の途中で加算取得の届出をする場合にあっては、</w:t>
            </w:r>
            <w:r w:rsidRPr="00475EC2">
              <w:rPr>
                <w:rFonts w:ascii="ＭＳ ゴシック" w:hAnsi="ＭＳ ゴシック" w:hint="eastAsia"/>
              </w:rPr>
              <w:t>当該届出を行うまでに当該計画を策定すればよいこと。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w:t>
            </w:r>
            <w:r w:rsidRPr="00475EC2">
              <w:rPr>
                <w:rFonts w:ascii="ＭＳ ゴシック" w:hAnsi="ＭＳ ゴシック" w:cs="ＭＳ明朝" w:hint="eastAsia"/>
              </w:rPr>
              <w:t>なお、特定事業所加算</w:t>
            </w:r>
            <w:r w:rsidRPr="00475EC2">
              <w:rPr>
                <w:rFonts w:ascii="ＭＳ ゴシック" w:hAnsi="ＭＳ ゴシック" w:cs="ＭＳ明朝"/>
              </w:rPr>
              <w:t>(</w:t>
            </w:r>
            <w:r w:rsidRPr="00475EC2">
              <w:rPr>
                <w:rFonts w:ascii="ＭＳ ゴシック" w:hAnsi="ＭＳ ゴシック" w:cs="ＭＳ明朝" w:hint="eastAsia"/>
              </w:rPr>
              <w:t>Ａ</w:t>
            </w:r>
            <w:r w:rsidRPr="00475EC2">
              <w:rPr>
                <w:rFonts w:ascii="ＭＳ ゴシック" w:hAnsi="ＭＳ ゴシック" w:cs="ＭＳ明朝"/>
              </w:rPr>
              <w:t>)</w:t>
            </w:r>
            <w:r w:rsidRPr="00475EC2">
              <w:rPr>
                <w:rFonts w:ascii="ＭＳ ゴシック" w:hAnsi="ＭＳ ゴシック" w:cs="ＭＳ明朝" w:hint="eastAsia"/>
              </w:rPr>
              <w:t>を算定する事業所については、連携先事業所との共同開催による研修実施も可能である。</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（３）⑥</w:t>
            </w:r>
          </w:p>
          <w:p w:rsidR="00075429" w:rsidRPr="00475EC2" w:rsidRDefault="00075429" w:rsidP="00EB09AD">
            <w:pPr>
              <w:pStyle w:val="a9"/>
              <w:wordWrap/>
              <w:spacing w:before="121"/>
              <w:ind w:left="552" w:hangingChars="300" w:hanging="552"/>
              <w:rPr>
                <w:rFonts w:ascii="ＭＳ ゴシック" w:hAnsi="ＭＳ ゴシック"/>
                <w:spacing w:val="0"/>
              </w:rPr>
            </w:pPr>
            <w:r w:rsidRPr="00475EC2">
              <w:rPr>
                <w:rFonts w:ascii="ＭＳ ゴシック" w:hAnsi="ＭＳ ゴシック" w:hint="eastAsia"/>
              </w:rPr>
              <w:t xml:space="preserve">　　⑦</w:t>
            </w:r>
            <w:r w:rsidRPr="00475EC2">
              <w:rPr>
                <w:rFonts w:ascii="ＭＳ ゴシック" w:hAnsi="ＭＳ ゴシック" w:hint="eastAsia"/>
                <w:spacing w:val="1"/>
              </w:rPr>
              <w:t xml:space="preserve">  </w:t>
            </w:r>
            <w:r w:rsidRPr="00475EC2">
              <w:rPr>
                <w:rFonts w:ascii="ＭＳ ゴシック" w:hAnsi="ＭＳ ゴシック" w:hint="eastAsia"/>
              </w:rPr>
              <w:t>地域包括支援センターから支援が困難な事例を紹介された場合においても、当該支援が困難な事例に係る者に指定居宅介護支援を提供していること。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　特定事業所加算算定事業所については、自ら積極的に支援困難ケースを受け入れるものでなければならず、また、そのため、常に地域包括支援センターとの連携を図らなければならないこと。　</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7D39DB" w:rsidRPr="00475EC2">
              <w:rPr>
                <w:rFonts w:ascii="ＭＳ ゴシック" w:hAnsi="ＭＳ ゴシック" w:hint="eastAsia"/>
                <w:w w:val="50"/>
              </w:rPr>
              <w:t>４</w:t>
            </w:r>
            <w:r w:rsidRPr="00475EC2">
              <w:rPr>
                <w:rFonts w:ascii="ＭＳ ゴシック" w:hAnsi="ＭＳ ゴシック" w:hint="eastAsia"/>
                <w:w w:val="50"/>
              </w:rPr>
              <w:t>（３）⑦</w:t>
            </w:r>
          </w:p>
          <w:p w:rsidR="00075429" w:rsidRPr="00475EC2" w:rsidRDefault="00075429" w:rsidP="00EB09AD">
            <w:pPr>
              <w:pStyle w:val="a9"/>
              <w:wordWrap/>
              <w:spacing w:before="121"/>
              <w:ind w:left="552" w:hangingChars="300" w:hanging="552"/>
              <w:rPr>
                <w:rFonts w:ascii="ＭＳ ゴシック" w:hAnsi="ＭＳ ゴシック" w:cs="MS-Mincho"/>
              </w:rPr>
            </w:pPr>
            <w:r w:rsidRPr="00475EC2">
              <w:rPr>
                <w:rFonts w:ascii="ＭＳ ゴシック" w:hAnsi="ＭＳ ゴシック" w:hint="eastAsia"/>
              </w:rPr>
              <w:t xml:space="preserve">　　⑧　</w:t>
            </w:r>
            <w:r w:rsidR="00827F28" w:rsidRPr="00475EC2">
              <w:rPr>
                <w:rFonts w:ascii="ＭＳ ゴシック" w:hAnsi="ＭＳ ゴシック" w:cs="MS-Mincho" w:hint="eastAsia"/>
              </w:rPr>
              <w:t>家族に対する介護等を日常的に行っている児童や、障害者、生活困窮者、難病患者等、高齢者以外の対象者への支援に関する知識等に関する事例検討会、研修等に参加していること。</w:t>
            </w:r>
          </w:p>
          <w:p w:rsidR="0051782B" w:rsidRPr="00475EC2" w:rsidRDefault="007D39DB" w:rsidP="00D71115">
            <w:pPr>
              <w:pStyle w:val="TableParagraph"/>
              <w:spacing w:before="4"/>
              <w:ind w:leftChars="300" w:left="720" w:hangingChars="100" w:hanging="180"/>
              <w:jc w:val="both"/>
              <w:rPr>
                <w:sz w:val="18"/>
                <w:szCs w:val="18"/>
              </w:rPr>
            </w:pPr>
            <w:r w:rsidRPr="00475EC2">
              <w:rPr>
                <w:rFonts w:hint="eastAsia"/>
                <w:sz w:val="18"/>
                <w:szCs w:val="18"/>
              </w:rPr>
              <w:t xml:space="preserve">◎　</w:t>
            </w:r>
            <w:r w:rsidRPr="00475EC2">
              <w:rPr>
                <w:sz w:val="18"/>
                <w:szCs w:val="18"/>
              </w:rPr>
              <w:t>多様化・複雑化する課題に対応するために、家族に対する介護等</w:t>
            </w:r>
            <w:r w:rsidR="0051782B" w:rsidRPr="00475EC2">
              <w:rPr>
                <w:rFonts w:hint="eastAsia"/>
                <w:sz w:val="18"/>
                <w:szCs w:val="18"/>
              </w:rPr>
              <w:t>を日常的に行っている児童、障害者、生活困窮者</w:t>
            </w:r>
            <w:r w:rsidRPr="00475EC2">
              <w:rPr>
                <w:sz w:val="18"/>
                <w:szCs w:val="18"/>
              </w:rPr>
              <w:t>、</w:t>
            </w:r>
            <w:r w:rsidR="0051782B" w:rsidRPr="00475EC2">
              <w:rPr>
                <w:rFonts w:hint="eastAsia"/>
                <w:sz w:val="18"/>
                <w:szCs w:val="18"/>
              </w:rPr>
              <w:t>難病患者等、介護保険</w:t>
            </w:r>
            <w:r w:rsidRPr="00475EC2">
              <w:rPr>
                <w:sz w:val="18"/>
                <w:szCs w:val="18"/>
              </w:rPr>
              <w:t>以外の制度や当該制度の対象者への支援に関する事例検討会、研修</w:t>
            </w:r>
            <w:r w:rsidRPr="00475EC2">
              <w:rPr>
                <w:spacing w:val="-7"/>
                <w:sz w:val="18"/>
                <w:szCs w:val="18"/>
              </w:rPr>
              <w:t>等に参加していること。なお、「家族に対する介護等を日常的に行っ</w:t>
            </w:r>
            <w:r w:rsidRPr="00475EC2">
              <w:rPr>
                <w:sz w:val="18"/>
                <w:szCs w:val="18"/>
              </w:rPr>
              <w:t>ている児童」とは、いわゆるヤングケアラーのことを指している。</w:t>
            </w:r>
          </w:p>
          <w:p w:rsidR="007D39DB" w:rsidRPr="00475EC2" w:rsidRDefault="007D39DB" w:rsidP="00D71115">
            <w:pPr>
              <w:pStyle w:val="TableParagraph"/>
              <w:spacing w:before="4"/>
              <w:ind w:leftChars="400" w:left="720" w:firstLineChars="100" w:firstLine="178"/>
              <w:jc w:val="both"/>
              <w:rPr>
                <w:sz w:val="18"/>
                <w:szCs w:val="18"/>
              </w:rPr>
            </w:pPr>
            <w:r w:rsidRPr="00475EC2">
              <w:rPr>
                <w:spacing w:val="-1"/>
                <w:sz w:val="18"/>
                <w:szCs w:val="18"/>
              </w:rPr>
              <w:t>また、対象となる事例検討会、研修等については、上記に例示す</w:t>
            </w:r>
            <w:r w:rsidRPr="00475EC2">
              <w:rPr>
                <w:rFonts w:hint="eastAsia"/>
                <w:spacing w:val="-1"/>
                <w:sz w:val="18"/>
                <w:szCs w:val="18"/>
              </w:rPr>
              <w:t>るものの</w:t>
            </w:r>
            <w:r w:rsidRPr="00475EC2">
              <w:rPr>
                <w:sz w:val="18"/>
                <w:szCs w:val="18"/>
              </w:rPr>
              <w:t>ほか、仕事と介護の両立支援制度や生活保護制度等も考えられるが、利用者に対するケアマネジメントを行う上で必要な知識・技術を修得するためのものであれば差し支えない。</w:t>
            </w:r>
            <w:r w:rsidR="00D71115" w:rsidRPr="00475EC2">
              <w:rPr>
                <w:rFonts w:hint="eastAsia"/>
                <w:sz w:val="18"/>
                <w:szCs w:val="18"/>
              </w:rPr>
              <w:t xml:space="preserve">　　　</w:t>
            </w:r>
            <w:r w:rsidRPr="00475EC2">
              <w:rPr>
                <w:rFonts w:hint="eastAsia"/>
                <w:w w:val="50"/>
                <w:sz w:val="18"/>
                <w:szCs w:val="18"/>
              </w:rPr>
              <w:t>◆平１２老企３６第３の１４（３）⑧</w:t>
            </w:r>
          </w:p>
          <w:p w:rsidR="00B73212"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w:t>
            </w:r>
          </w:p>
          <w:p w:rsidR="00075429" w:rsidRPr="00475EC2" w:rsidRDefault="00075429" w:rsidP="00B73212">
            <w:pPr>
              <w:pStyle w:val="a9"/>
              <w:wordWrap/>
              <w:ind w:leftChars="100" w:left="732" w:hangingChars="300" w:hanging="552"/>
              <w:rPr>
                <w:rFonts w:ascii="ＭＳ ゴシック" w:hAnsi="ＭＳ ゴシック"/>
              </w:rPr>
            </w:pPr>
            <w:r w:rsidRPr="00475EC2">
              <w:rPr>
                <w:rFonts w:ascii="ＭＳ ゴシック" w:hAnsi="ＭＳ ゴシック" w:hint="eastAsia"/>
              </w:rPr>
              <w:t xml:space="preserve">　⑨　特定事業所集中減算の適用を受けていないこと。</w:t>
            </w:r>
          </w:p>
          <w:p w:rsidR="00075429" w:rsidRPr="00475EC2" w:rsidRDefault="00075429" w:rsidP="00EB09AD">
            <w:pPr>
              <w:pStyle w:val="a9"/>
              <w:wordWrap/>
              <w:ind w:left="736" w:hangingChars="400" w:hanging="736"/>
              <w:rPr>
                <w:rFonts w:ascii="ＭＳ ゴシック" w:hAnsi="ＭＳ ゴシック"/>
                <w:w w:val="50"/>
              </w:rPr>
            </w:pPr>
            <w:r w:rsidRPr="00475EC2">
              <w:rPr>
                <w:rFonts w:ascii="ＭＳ ゴシック" w:hAnsi="ＭＳ ゴシック" w:hint="eastAsia"/>
              </w:rPr>
              <w:t xml:space="preserve">　　　◎　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r w:rsidRPr="00475EC2">
              <w:rPr>
                <w:rFonts w:ascii="ＭＳ ゴシック" w:hAnsi="ＭＳ ゴシック" w:hint="eastAsia"/>
                <w:w w:val="50"/>
              </w:rPr>
              <w:t>◆平１２老企３６第３の１１（３）</w:t>
            </w:r>
            <w:r w:rsidR="007D39DB" w:rsidRPr="00475EC2">
              <w:rPr>
                <w:rFonts w:ascii="ＭＳ ゴシック" w:hAnsi="ＭＳ ゴシック" w:hint="eastAsia"/>
                <w:w w:val="50"/>
              </w:rPr>
              <w:t>⑨</w:t>
            </w:r>
          </w:p>
          <w:p w:rsidR="00075429" w:rsidRPr="00475EC2" w:rsidRDefault="00075429" w:rsidP="00EB09AD">
            <w:pPr>
              <w:pStyle w:val="a9"/>
              <w:wordWrap/>
              <w:spacing w:before="121"/>
              <w:ind w:left="552" w:hangingChars="300" w:hanging="552"/>
              <w:rPr>
                <w:rFonts w:ascii="ＭＳ ゴシック" w:hAnsi="ＭＳ ゴシック"/>
              </w:rPr>
            </w:pPr>
            <w:r w:rsidRPr="00475EC2">
              <w:rPr>
                <w:rFonts w:ascii="ＭＳ ゴシック" w:hAnsi="ＭＳ ゴシック" w:hint="eastAsia"/>
              </w:rPr>
              <w:t xml:space="preserve">　　⑩　事業所において指定居宅介護支援の提供を受ける利用者数が当該事業所の介護支援専門員１人当たり4</w:t>
            </w:r>
            <w:r w:rsidR="00827F28" w:rsidRPr="00475EC2">
              <w:rPr>
                <w:rFonts w:ascii="ＭＳ ゴシック" w:hAnsi="ＭＳ ゴシック" w:hint="eastAsia"/>
              </w:rPr>
              <w:t>5</w:t>
            </w:r>
            <w:r w:rsidRPr="00475EC2">
              <w:rPr>
                <w:rFonts w:ascii="ＭＳ ゴシック" w:hAnsi="ＭＳ ゴシック" w:hint="eastAsia"/>
              </w:rPr>
              <w:t>名未満（</w:t>
            </w:r>
            <w:r w:rsidRPr="00475EC2">
              <w:rPr>
                <w:rFonts w:ascii="ＭＳ ゴシック" w:hAnsi="ＭＳ ゴシック" w:cs="ＭＳ明朝" w:hint="eastAsia"/>
              </w:rPr>
              <w:t>居宅介護支援費</w:t>
            </w:r>
            <w:r w:rsidRPr="00475EC2">
              <w:rPr>
                <w:rFonts w:ascii="ＭＳ ゴシック" w:hAnsi="ＭＳ ゴシック" w:cs="ＭＳ明朝"/>
              </w:rPr>
              <w:t>(</w:t>
            </w:r>
            <w:r w:rsidRPr="00475EC2">
              <w:rPr>
                <w:rFonts w:ascii="ＭＳ ゴシック" w:hAnsi="ＭＳ ゴシック" w:cs="ＭＳ明朝" w:hint="eastAsia"/>
              </w:rPr>
              <w:t>Ⅱ</w:t>
            </w:r>
            <w:r w:rsidRPr="00475EC2">
              <w:rPr>
                <w:rFonts w:ascii="ＭＳ ゴシック" w:hAnsi="ＭＳ ゴシック" w:cs="ＭＳ明朝"/>
              </w:rPr>
              <w:t>)</w:t>
            </w:r>
            <w:r w:rsidRPr="00475EC2">
              <w:rPr>
                <w:rFonts w:ascii="ＭＳ ゴシック" w:hAnsi="ＭＳ ゴシック" w:cs="ＭＳ明朝" w:hint="eastAsia"/>
              </w:rPr>
              <w:t>を算定している場合は</w:t>
            </w:r>
            <w:r w:rsidR="00827F28" w:rsidRPr="00475EC2">
              <w:rPr>
                <w:rFonts w:ascii="ＭＳ ゴシック" w:hAnsi="ＭＳ ゴシック" w:cs="ＭＳ明朝" w:hint="eastAsia"/>
              </w:rPr>
              <w:t>50</w:t>
            </w:r>
            <w:r w:rsidRPr="00475EC2">
              <w:rPr>
                <w:rFonts w:ascii="ＭＳ ゴシック" w:hAnsi="ＭＳ ゴシック" w:cs="ＭＳ明朝" w:hint="eastAsia"/>
              </w:rPr>
              <w:t>名未満）</w:t>
            </w:r>
            <w:r w:rsidRPr="00475EC2">
              <w:rPr>
                <w:rFonts w:ascii="ＭＳ ゴシック" w:hAnsi="ＭＳ ゴシック" w:hint="eastAsia"/>
              </w:rPr>
              <w:t>であること。</w:t>
            </w:r>
          </w:p>
          <w:p w:rsidR="00075429" w:rsidRPr="00475EC2" w:rsidRDefault="00075429" w:rsidP="00EB09AD">
            <w:pPr>
              <w:pStyle w:val="a9"/>
              <w:wordWrap/>
              <w:ind w:left="738" w:hangingChars="401" w:hanging="738"/>
              <w:rPr>
                <w:rFonts w:ascii="ＭＳ ゴシック" w:hAnsi="ＭＳ ゴシック"/>
              </w:rPr>
            </w:pPr>
            <w:r w:rsidRPr="00475EC2">
              <w:rPr>
                <w:rFonts w:ascii="ＭＳ ゴシック" w:hAnsi="ＭＳ ゴシック" w:hint="eastAsia"/>
              </w:rPr>
              <w:t xml:space="preserve">　　　◎　取り扱う利用者数については、原則として事業所単位で平均して介護支援専門員１名当たり4</w:t>
            </w:r>
            <w:r w:rsidR="00827F28" w:rsidRPr="00475EC2">
              <w:rPr>
                <w:rFonts w:ascii="ＭＳ ゴシック" w:hAnsi="ＭＳ ゴシック" w:hint="eastAsia"/>
              </w:rPr>
              <w:t>5</w:t>
            </w:r>
            <w:r w:rsidRPr="00475EC2">
              <w:rPr>
                <w:rFonts w:ascii="ＭＳ ゴシック" w:hAnsi="ＭＳ ゴシック" w:hint="eastAsia"/>
              </w:rPr>
              <w:t>名未満（</w:t>
            </w:r>
            <w:r w:rsidRPr="00475EC2">
              <w:rPr>
                <w:rFonts w:ascii="ＭＳ ゴシック" w:hAnsi="ＭＳ ゴシック" w:cs="ＭＳ明朝" w:hint="eastAsia"/>
              </w:rPr>
              <w:t>居宅介護支援費</w:t>
            </w:r>
            <w:r w:rsidRPr="00475EC2">
              <w:rPr>
                <w:rFonts w:ascii="ＭＳ ゴシック" w:hAnsi="ＭＳ ゴシック" w:cs="ＭＳ明朝"/>
              </w:rPr>
              <w:t>(</w:t>
            </w:r>
            <w:r w:rsidRPr="00475EC2">
              <w:rPr>
                <w:rFonts w:ascii="ＭＳ ゴシック" w:hAnsi="ＭＳ ゴシック" w:cs="ＭＳ明朝" w:hint="eastAsia"/>
              </w:rPr>
              <w:t>Ⅱ</w:t>
            </w:r>
            <w:r w:rsidRPr="00475EC2">
              <w:rPr>
                <w:rFonts w:ascii="ＭＳ ゴシック" w:hAnsi="ＭＳ ゴシック" w:cs="ＭＳ明朝"/>
              </w:rPr>
              <w:t>)</w:t>
            </w:r>
            <w:r w:rsidRPr="00475EC2">
              <w:rPr>
                <w:rFonts w:ascii="ＭＳ ゴシック" w:hAnsi="ＭＳ ゴシック" w:cs="ＭＳ明朝" w:hint="eastAsia"/>
              </w:rPr>
              <w:t>を算定している場合は</w:t>
            </w:r>
            <w:r w:rsidR="00827F28" w:rsidRPr="00475EC2">
              <w:rPr>
                <w:rFonts w:ascii="ＭＳ ゴシック" w:hAnsi="ＭＳ ゴシック" w:cs="ＭＳ明朝" w:hint="eastAsia"/>
              </w:rPr>
              <w:t>50</w:t>
            </w:r>
            <w:r w:rsidRPr="00475EC2">
              <w:rPr>
                <w:rFonts w:ascii="ＭＳ ゴシック" w:hAnsi="ＭＳ ゴシック" w:cs="ＭＳ明朝" w:hint="eastAsia"/>
              </w:rPr>
              <w:t>名未満）</w:t>
            </w:r>
            <w:r w:rsidRPr="00475EC2">
              <w:rPr>
                <w:rFonts w:ascii="ＭＳ ゴシック" w:hAnsi="ＭＳ ゴシック" w:hint="eastAsia"/>
              </w:rPr>
              <w:t>であれば差し支えないこととするが、ただし、不当に特定の者に偏るなど、適切なケアマネジメントに支障が出ることがないよう配慮しなければならないこと。</w:t>
            </w:r>
            <w:r w:rsidR="00D77AD2" w:rsidRPr="00475EC2">
              <w:rPr>
                <w:rFonts w:ascii="ＭＳ ゴシック" w:hAnsi="ＭＳ ゴシック" w:hint="eastAsia"/>
              </w:rPr>
              <w:t xml:space="preserve">　　</w:t>
            </w:r>
            <w:r w:rsidRPr="00475EC2">
              <w:rPr>
                <w:rFonts w:ascii="ＭＳ ゴシック" w:hAnsi="ＭＳ ゴシック" w:hint="eastAsia"/>
              </w:rPr>
              <w:t xml:space="preserve">　</w:t>
            </w:r>
            <w:r w:rsidRPr="00475EC2">
              <w:rPr>
                <w:rFonts w:ascii="ＭＳ ゴシック" w:hAnsi="ＭＳ ゴシック" w:hint="eastAsia"/>
                <w:w w:val="50"/>
              </w:rPr>
              <w:t>◆平１２老企３６第３の１１（３）</w:t>
            </w:r>
            <w:r w:rsidR="007D39DB" w:rsidRPr="00475EC2">
              <w:rPr>
                <w:rFonts w:ascii="ＭＳ ゴシック" w:hAnsi="ＭＳ ゴシック" w:hint="eastAsia"/>
                <w:w w:val="50"/>
              </w:rPr>
              <w:t>⑩</w:t>
            </w:r>
          </w:p>
          <w:p w:rsidR="00075429" w:rsidRPr="00475EC2" w:rsidRDefault="00B73212" w:rsidP="00EB09AD">
            <w:pPr>
              <w:pStyle w:val="a9"/>
              <w:wordWrap/>
              <w:spacing w:before="121"/>
              <w:ind w:left="552" w:hangingChars="300" w:hanging="552"/>
              <w:rPr>
                <w:rFonts w:ascii="ＭＳ ゴシック" w:hAnsi="ＭＳ ゴシック"/>
              </w:rPr>
            </w:pPr>
            <w:r w:rsidRPr="00475EC2">
              <w:rPr>
                <w:rFonts w:ascii="ＭＳ ゴシック" w:hAnsi="ＭＳ ゴシック" w:hint="eastAsia"/>
              </w:rPr>
              <w:t xml:space="preserve">　　⑪　法第69</w:t>
            </w:r>
            <w:r w:rsidR="00075429" w:rsidRPr="00475EC2">
              <w:rPr>
                <w:rFonts w:ascii="ＭＳ ゴシック" w:hAnsi="ＭＳ ゴシック" w:hint="eastAsia"/>
              </w:rPr>
              <w:t>条の２第１項に規定する介護支援専門員実務研修における科目「ケアマネジメントの基礎技術に関する実習」等に協力又は協力体制を確保していること。【平成28</w:t>
            </w:r>
            <w:r w:rsidRPr="00475EC2">
              <w:rPr>
                <w:rFonts w:ascii="ＭＳ ゴシック" w:hAnsi="ＭＳ ゴシック" w:hint="eastAsia"/>
              </w:rPr>
              <w:t>年度の介護支援専門員実務研修受講試験の合格発表の</w:t>
            </w:r>
            <w:r w:rsidR="00075429" w:rsidRPr="00475EC2">
              <w:rPr>
                <w:rFonts w:ascii="ＭＳ ゴシック" w:hAnsi="ＭＳ ゴシック" w:hint="eastAsia"/>
              </w:rPr>
              <w:t>日から適用】</w:t>
            </w:r>
          </w:p>
          <w:p w:rsidR="00075429" w:rsidRPr="00475EC2" w:rsidRDefault="00075429" w:rsidP="00EB09AD">
            <w:pPr>
              <w:autoSpaceDE w:val="0"/>
              <w:autoSpaceDN w:val="0"/>
              <w:adjustRightInd w:val="0"/>
              <w:spacing w:line="211" w:lineRule="exact"/>
              <w:ind w:leftChars="200" w:left="720" w:hangingChars="200" w:hanging="360"/>
              <w:rPr>
                <w:rFonts w:ascii="ＭＳ ゴシック" w:eastAsia="ＭＳ ゴシック" w:hAnsi="ＭＳ ゴシック" w:cs="ＭＳ明朝"/>
                <w:kern w:val="0"/>
                <w:szCs w:val="18"/>
              </w:rPr>
            </w:pPr>
            <w:r w:rsidRPr="00475EC2">
              <w:rPr>
                <w:rFonts w:ascii="ＭＳ ゴシック" w:eastAsia="ＭＳ ゴシック" w:hAnsi="ＭＳ ゴシック" w:hint="eastAsia"/>
                <w:szCs w:val="18"/>
              </w:rPr>
              <w:t xml:space="preserve">　◎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r w:rsidRPr="00475EC2">
              <w:rPr>
                <w:rFonts w:ascii="ＭＳ ゴシック" w:eastAsia="ＭＳ ゴシック" w:hAnsi="ＭＳ ゴシック" w:cs="ＭＳ明朝" w:hint="eastAsia"/>
                <w:kern w:val="0"/>
                <w:szCs w:val="18"/>
              </w:rPr>
              <w:t>なお、特定事業所加算</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Ａ</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を算定する事業所については、連携先事業所との共同による協力及び協力体制も可能である。</w:t>
            </w:r>
          </w:p>
          <w:p w:rsidR="00075429" w:rsidRPr="00475EC2" w:rsidRDefault="00075429" w:rsidP="00EB09AD">
            <w:pPr>
              <w:pStyle w:val="a9"/>
              <w:wordWrap/>
              <w:rPr>
                <w:rFonts w:ascii="ＭＳ ゴシック" w:hAnsi="ＭＳ ゴシック"/>
                <w:w w:val="50"/>
              </w:rPr>
            </w:pPr>
            <w:r w:rsidRPr="00475EC2">
              <w:rPr>
                <w:rFonts w:ascii="ＭＳ ゴシック" w:hAnsi="ＭＳ ゴシック" w:hint="eastAsia"/>
                <w:w w:val="50"/>
              </w:rPr>
              <w:t xml:space="preserve">　　　　　　　　　　　　◆平１２老企３６第３の１１（３）</w:t>
            </w:r>
            <w:r w:rsidR="007D39DB" w:rsidRPr="00475EC2">
              <w:rPr>
                <w:rFonts w:ascii="ＭＳ ゴシック" w:hAnsi="ＭＳ ゴシック" w:hint="eastAsia"/>
                <w:w w:val="50"/>
              </w:rPr>
              <w:t>⑪</w:t>
            </w:r>
          </w:p>
          <w:p w:rsidR="007B1D99" w:rsidRPr="00475EC2" w:rsidRDefault="00075429" w:rsidP="00EB09AD">
            <w:pPr>
              <w:pStyle w:val="a9"/>
              <w:wordWrap/>
              <w:ind w:left="552" w:hangingChars="300" w:hanging="552"/>
              <w:rPr>
                <w:rFonts w:ascii="ＭＳ ゴシック" w:hAnsi="ＭＳ ゴシック"/>
              </w:rPr>
            </w:pPr>
            <w:r w:rsidRPr="00475EC2">
              <w:rPr>
                <w:rFonts w:ascii="ＭＳ ゴシック" w:hAnsi="ＭＳ ゴシック" w:hint="eastAsia"/>
              </w:rPr>
              <w:t xml:space="preserve">　</w:t>
            </w:r>
          </w:p>
          <w:p w:rsidR="00075429" w:rsidRPr="00475EC2" w:rsidRDefault="00075429" w:rsidP="007B1D99">
            <w:pPr>
              <w:pStyle w:val="a9"/>
              <w:wordWrap/>
              <w:ind w:leftChars="100" w:left="548" w:hangingChars="200" w:hanging="368"/>
              <w:rPr>
                <w:rFonts w:ascii="ＭＳ ゴシック" w:hAnsi="ＭＳ ゴシック"/>
              </w:rPr>
            </w:pPr>
            <w:r w:rsidRPr="00475EC2">
              <w:rPr>
                <w:rFonts w:ascii="ＭＳ ゴシック" w:hAnsi="ＭＳ ゴシック" w:hint="eastAsia"/>
              </w:rPr>
              <w:t xml:space="preserve">　⑫　他の法人が運営する指定居宅介護支援事業者と共同で事例検討会、研修会等を実施していること。</w:t>
            </w:r>
          </w:p>
          <w:p w:rsidR="00075429" w:rsidRPr="00475EC2" w:rsidRDefault="00075429" w:rsidP="00342146">
            <w:pPr>
              <w:pStyle w:val="a9"/>
              <w:numPr>
                <w:ilvl w:val="0"/>
                <w:numId w:val="1"/>
              </w:numPr>
              <w:wordWrap/>
              <w:ind w:left="739" w:hanging="184"/>
              <w:rPr>
                <w:rFonts w:ascii="ＭＳ ゴシック" w:hAnsi="ＭＳ ゴシック"/>
              </w:rPr>
            </w:pPr>
            <w:r w:rsidRPr="00475EC2">
              <w:rPr>
                <w:rFonts w:ascii="ＭＳ ゴシック" w:hAnsi="ＭＳ ゴシック"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r w:rsidRPr="00475EC2">
              <w:rPr>
                <w:rFonts w:ascii="ＭＳ ゴシック" w:hAnsi="ＭＳ ゴシック" w:cs="ＭＳ明朝" w:hint="eastAsia"/>
              </w:rPr>
              <w:t>なお、特定事業所加算</w:t>
            </w:r>
            <w:r w:rsidRPr="00475EC2">
              <w:rPr>
                <w:rFonts w:ascii="ＭＳ ゴシック" w:hAnsi="ＭＳ ゴシック" w:cs="ＭＳ明朝"/>
              </w:rPr>
              <w:t>(</w:t>
            </w:r>
            <w:r w:rsidRPr="00475EC2">
              <w:rPr>
                <w:rFonts w:ascii="ＭＳ ゴシック" w:hAnsi="ＭＳ ゴシック" w:cs="ＭＳ明朝" w:hint="eastAsia"/>
              </w:rPr>
              <w:t>Ａ</w:t>
            </w:r>
            <w:r w:rsidRPr="00475EC2">
              <w:rPr>
                <w:rFonts w:ascii="ＭＳ ゴシック" w:hAnsi="ＭＳ ゴシック" w:cs="ＭＳ明朝"/>
              </w:rPr>
              <w:t>)</w:t>
            </w:r>
            <w:r w:rsidRPr="00475EC2">
              <w:rPr>
                <w:rFonts w:ascii="ＭＳ ゴシック" w:hAnsi="ＭＳ ゴシック" w:cs="ＭＳ明朝" w:hint="eastAsia"/>
              </w:rPr>
              <w:t>を算定する事業所については、連携先事業所との協力による研修会等の実施も可能である。</w:t>
            </w:r>
          </w:p>
          <w:p w:rsidR="00075429" w:rsidRPr="00475EC2" w:rsidRDefault="00075429" w:rsidP="00EB09AD">
            <w:pPr>
              <w:pStyle w:val="a9"/>
              <w:wordWrap/>
              <w:ind w:left="555" w:firstLineChars="100" w:firstLine="94"/>
              <w:rPr>
                <w:rFonts w:ascii="ＭＳ ゴシック" w:hAnsi="ＭＳ ゴシック"/>
                <w:w w:val="50"/>
              </w:rPr>
            </w:pPr>
            <w:r w:rsidRPr="00475EC2">
              <w:rPr>
                <w:rFonts w:ascii="ＭＳ ゴシック" w:hAnsi="ＭＳ ゴシック" w:hint="eastAsia"/>
                <w:w w:val="50"/>
              </w:rPr>
              <w:t xml:space="preserve">　◆平１２老企３６第３の１１（３）</w:t>
            </w:r>
            <w:r w:rsidR="007D39DB" w:rsidRPr="00475EC2">
              <w:rPr>
                <w:rFonts w:ascii="ＭＳ ゴシック" w:hAnsi="ＭＳ ゴシック" w:hint="eastAsia"/>
                <w:w w:val="50"/>
              </w:rPr>
              <w:t>⑫</w:t>
            </w:r>
          </w:p>
          <w:p w:rsidR="007B1D99" w:rsidRPr="00475EC2" w:rsidRDefault="007B1D99" w:rsidP="00EB09AD">
            <w:pPr>
              <w:pStyle w:val="a9"/>
              <w:wordWrap/>
              <w:ind w:left="555" w:firstLineChars="100" w:firstLine="184"/>
              <w:rPr>
                <w:rFonts w:ascii="ＭＳ ゴシック" w:hAnsi="ＭＳ ゴシック"/>
              </w:rPr>
            </w:pPr>
          </w:p>
          <w:p w:rsidR="00075429" w:rsidRPr="00475EC2" w:rsidRDefault="00075429" w:rsidP="00EB09AD">
            <w:pPr>
              <w:pStyle w:val="a9"/>
              <w:wordWrap/>
              <w:ind w:leftChars="96" w:left="541" w:hangingChars="200" w:hanging="368"/>
              <w:rPr>
                <w:rFonts w:ascii="ＭＳ ゴシック" w:hAnsi="ＭＳ ゴシック" w:cs="ＭＳ明朝"/>
              </w:rPr>
            </w:pPr>
            <w:r w:rsidRPr="00475EC2">
              <w:rPr>
                <w:rFonts w:ascii="ＭＳ ゴシック" w:hAnsi="ＭＳ ゴシック" w:hint="eastAsia"/>
              </w:rPr>
              <w:t xml:space="preserve">　⑬　</w:t>
            </w:r>
            <w:r w:rsidRPr="00475EC2">
              <w:rPr>
                <w:rFonts w:ascii="ＭＳ ゴシック" w:hAnsi="ＭＳ ゴシック" w:cs="ＭＳ明朝" w:hint="eastAsia"/>
              </w:rPr>
              <w:t>必要に応じて、多様な主体により提供される利用者の日常生活全般を支援するサービス（介護給付等対象サービス以外の保健医療サービス又は福祉サービス、当該地域の住民による自発的な活動によるサービス等をいう。）が包括的に提供されるような居宅サービス計画を作成していること。</w:t>
            </w:r>
          </w:p>
          <w:p w:rsidR="00075429" w:rsidRPr="00475EC2" w:rsidRDefault="00075429" w:rsidP="00EB09AD">
            <w:pPr>
              <w:pStyle w:val="a9"/>
              <w:wordWrap/>
              <w:ind w:leftChars="300" w:left="724" w:hangingChars="100" w:hanging="184"/>
              <w:rPr>
                <w:rFonts w:ascii="ＭＳ ゴシック" w:hAnsi="ＭＳ ゴシック"/>
              </w:rPr>
            </w:pPr>
            <w:r w:rsidRPr="00475EC2">
              <w:rPr>
                <w:rFonts w:ascii="ＭＳ ゴシック" w:hAnsi="ＭＳ ゴシック" w:cs="ＭＳ明朝" w:hint="eastAsia"/>
              </w:rPr>
              <w:t>◎　多様な主体により提供される利用者の日常生活全般を支援するサービスとは、介護給付等対象サービス以外の保健医療サービス又は福祉サービス、当該地域の住民による自発的な活動によるサービス等のことをいう。</w:t>
            </w:r>
            <w:r w:rsidRPr="00475EC2">
              <w:rPr>
                <w:rFonts w:ascii="ＭＳ ゴシック" w:hAnsi="ＭＳ ゴシック" w:hint="eastAsia"/>
                <w:w w:val="50"/>
              </w:rPr>
              <w:t xml:space="preserve">　◆平１２老企３６第３の１１（３）</w:t>
            </w:r>
            <w:r w:rsidR="008E2EBB" w:rsidRPr="00475EC2">
              <w:rPr>
                <w:rFonts w:ascii="ＭＳ ゴシック" w:hAnsi="ＭＳ ゴシック" w:hint="eastAsia"/>
                <w:w w:val="50"/>
              </w:rPr>
              <w:t>⑬</w:t>
            </w:r>
          </w:p>
          <w:p w:rsidR="00075429" w:rsidRPr="00475EC2" w:rsidRDefault="007B1D99" w:rsidP="00EB09AD">
            <w:pPr>
              <w:pStyle w:val="a9"/>
              <w:wordWrap/>
              <w:rPr>
                <w:rFonts w:ascii="ＭＳ ゴシック" w:hAnsi="ＭＳ ゴシック"/>
                <w:i/>
                <w:iCs/>
              </w:rPr>
            </w:pPr>
            <w:r w:rsidRPr="00475EC2">
              <w:rPr>
                <w:rFonts w:ascii="ＭＳ ゴシック" w:hAnsi="ＭＳ ゴシック" w:hint="eastAsia"/>
                <w:i/>
                <w:iCs/>
              </w:rPr>
              <w:t>Ｒ３</w:t>
            </w:r>
            <w:r w:rsidR="00075429" w:rsidRPr="00475EC2">
              <w:rPr>
                <w:rFonts w:ascii="ＭＳ ゴシック" w:hAnsi="ＭＳ ゴシック" w:hint="eastAsia"/>
                <w:i/>
                <w:iCs/>
              </w:rPr>
              <w:t xml:space="preserve">Ｑ＆Ａ　</w:t>
            </w:r>
            <w:r w:rsidRPr="00475EC2">
              <w:rPr>
                <w:rFonts w:ascii="ＭＳ ゴシック" w:hAnsi="ＭＳ ゴシック" w:hint="eastAsia"/>
                <w:i/>
                <w:iCs/>
              </w:rPr>
              <w:t xml:space="preserve">vol.３　</w:t>
            </w:r>
            <w:r w:rsidR="00075429" w:rsidRPr="00475EC2">
              <w:rPr>
                <w:rFonts w:ascii="ＭＳ ゴシック" w:hAnsi="ＭＳ ゴシック" w:hint="eastAsia"/>
                <w:i/>
                <w:iCs/>
              </w:rPr>
              <w:t>問113</w:t>
            </w:r>
          </w:p>
          <w:p w:rsidR="00075429" w:rsidRPr="00475EC2" w:rsidRDefault="00075429" w:rsidP="00EB09AD">
            <w:pPr>
              <w:pStyle w:val="a9"/>
              <w:wordWrap/>
              <w:ind w:leftChars="100" w:left="180" w:firstLineChars="100" w:firstLine="184"/>
              <w:rPr>
                <w:rFonts w:ascii="ＭＳ ゴシック" w:hAnsi="ＭＳ ゴシック"/>
                <w:i/>
                <w:iCs/>
              </w:rPr>
            </w:pPr>
            <w:r w:rsidRPr="00475EC2">
              <w:rPr>
                <w:rFonts w:ascii="ＭＳ ゴシック" w:hAnsi="ＭＳ ゴシック" w:hint="eastAsia"/>
                <w:i/>
                <w:iCs/>
              </w:rPr>
              <w:t>「必要に応じて、多様 な主体により提供される利用者の日常生活全般を支援するサービスが包括的に提供されるような居宅サービス計画を作成していること」については、必要性を検討した結果、多様な主体により提供される利用者の日常生活全般を支援するサービスを位置付けたケアプランが事業所の全てのケアプランのうち１件もない場合についても算定できる。なお、検討の結果位置付けなかった場合、当該理由を説明できるようにしておくこと。</w:t>
            </w:r>
          </w:p>
          <w:p w:rsidR="00075429" w:rsidRPr="00475EC2" w:rsidRDefault="00075429" w:rsidP="00EB09AD">
            <w:pPr>
              <w:pStyle w:val="a9"/>
              <w:wordWrap/>
              <w:spacing w:before="121"/>
              <w:ind w:firstLineChars="100" w:firstLine="184"/>
              <w:rPr>
                <w:rFonts w:ascii="ＭＳ ゴシック" w:hAnsi="ＭＳ ゴシック"/>
                <w:spacing w:val="0"/>
              </w:rPr>
            </w:pPr>
            <w:r w:rsidRPr="00475EC2">
              <w:rPr>
                <w:rFonts w:ascii="ＭＳ ゴシック" w:hAnsi="ＭＳ ゴシック" w:hint="eastAsia"/>
              </w:rPr>
              <w:t>２　特定事業所加算（Ⅱ）</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次に掲げる基準のいずれにも適合すること。</w:t>
            </w:r>
          </w:p>
          <w:p w:rsidR="00075429" w:rsidRPr="00475EC2" w:rsidRDefault="00075429" w:rsidP="00EB09AD">
            <w:pPr>
              <w:pStyle w:val="a9"/>
              <w:wordWrap/>
              <w:ind w:left="552" w:hangingChars="300" w:hanging="552"/>
              <w:rPr>
                <w:rFonts w:ascii="ＭＳ ゴシック" w:hAnsi="ＭＳ ゴシック"/>
              </w:rPr>
            </w:pPr>
            <w:r w:rsidRPr="00475EC2">
              <w:rPr>
                <w:rFonts w:ascii="ＭＳ ゴシック" w:hAnsi="ＭＳ ゴシック" w:hint="eastAsia"/>
              </w:rPr>
              <w:t xml:space="preserve">　　①　特定事業所加算（Ⅰ）の③、④、及び⑥から⑬までの基準に適合すること。</w:t>
            </w:r>
          </w:p>
          <w:p w:rsidR="00075429" w:rsidRPr="00475EC2" w:rsidRDefault="00075429" w:rsidP="00EB09AD">
            <w:pPr>
              <w:pStyle w:val="a9"/>
              <w:wordWrap/>
              <w:spacing w:before="121"/>
              <w:ind w:left="552" w:hangingChars="300" w:hanging="552"/>
              <w:rPr>
                <w:rFonts w:ascii="ＭＳ ゴシック" w:hAnsi="ＭＳ ゴシック"/>
              </w:rPr>
            </w:pPr>
            <w:r w:rsidRPr="00475EC2">
              <w:rPr>
                <w:rFonts w:ascii="ＭＳ ゴシック" w:hAnsi="ＭＳ ゴシック" w:hint="eastAsia"/>
              </w:rPr>
              <w:t xml:space="preserve">　　②</w:t>
            </w:r>
            <w:r w:rsidRPr="00475EC2">
              <w:rPr>
                <w:rFonts w:ascii="ＭＳ ゴシック" w:hAnsi="ＭＳ ゴシック" w:hint="eastAsia"/>
                <w:spacing w:val="1"/>
              </w:rPr>
              <w:t xml:space="preserve">　</w:t>
            </w:r>
            <w:r w:rsidRPr="00475EC2">
              <w:rPr>
                <w:rFonts w:ascii="ＭＳ ゴシック" w:hAnsi="ＭＳ ゴシック" w:hint="eastAsia"/>
              </w:rPr>
              <w:t>常勤かつ専従の主任介護支援専門員を配置していること。</w:t>
            </w:r>
            <w:r w:rsidR="00827F28" w:rsidRPr="00475EC2">
              <w:rPr>
                <w:rFonts w:ascii="ＭＳ ゴシック" w:hAnsi="ＭＳ ゴシック" w:cs="MS-Mincho" w:hint="eastAsia"/>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rsidR="00075429" w:rsidRPr="00475EC2" w:rsidRDefault="00075429" w:rsidP="00EB09AD">
            <w:pPr>
              <w:pStyle w:val="a9"/>
              <w:wordWrap/>
              <w:spacing w:before="121"/>
              <w:rPr>
                <w:rFonts w:ascii="ＭＳ ゴシック" w:hAnsi="ＭＳ ゴシック"/>
                <w:spacing w:val="0"/>
              </w:rPr>
            </w:pPr>
            <w:r w:rsidRPr="00475EC2">
              <w:rPr>
                <w:rFonts w:ascii="ＭＳ ゴシック" w:hAnsi="ＭＳ ゴシック" w:hint="eastAsia"/>
              </w:rPr>
              <w:t xml:space="preserve">　　③　常勤専従の介護支援専門員を配置していること。</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　常勤かつ専従の主任介護支援専門員</w:t>
            </w:r>
            <w:r w:rsidR="008E2EBB" w:rsidRPr="00475EC2">
              <w:rPr>
                <w:rFonts w:ascii="ＭＳ ゴシック" w:hAnsi="ＭＳ ゴシック" w:hint="eastAsia"/>
              </w:rPr>
              <w:t>及び介護支援専門員</w:t>
            </w:r>
            <w:r w:rsidRPr="00475EC2">
              <w:rPr>
                <w:rFonts w:ascii="ＭＳ ゴシック" w:hAnsi="ＭＳ ゴシック" w:hint="eastAsia"/>
              </w:rPr>
              <w:t>については、当該指定居宅介護支援事業所の業務に支障がない場合は、</w:t>
            </w:r>
            <w:r w:rsidR="008E2EBB" w:rsidRPr="00475EC2">
              <w:rPr>
                <w:rFonts w:ascii="ＭＳ ゴシック" w:hAnsi="ＭＳ ゴシック" w:hint="eastAsia"/>
              </w:rPr>
              <w:t>当該指定居宅介護支援事業所の他の職務と兼務し、又は同一</w:t>
            </w:r>
            <w:r w:rsidRPr="00475EC2">
              <w:rPr>
                <w:rFonts w:ascii="ＭＳ ゴシック" w:hAnsi="ＭＳ ゴシック" w:hint="eastAsia"/>
              </w:rPr>
              <w:t>敷地内にある他の事業所の職務</w:t>
            </w:r>
            <w:r w:rsidR="008E2EBB" w:rsidRPr="00475EC2">
              <w:rPr>
                <w:rFonts w:ascii="ＭＳ ゴシック" w:hAnsi="ＭＳ ゴシック" w:hint="eastAsia"/>
              </w:rPr>
              <w:t>（介護支援専門員（主任介護支援専門員を除く。）の場合にあっては、指定介護予防支援事業所の職務に限る。）</w:t>
            </w:r>
            <w:r w:rsidRPr="00475EC2">
              <w:rPr>
                <w:rFonts w:ascii="ＭＳ ゴシック" w:hAnsi="ＭＳ ゴシック" w:hint="eastAsia"/>
              </w:rPr>
              <w:t>を兼務しても差し支えないものとする。</w:t>
            </w:r>
            <w:r w:rsidR="008E2EBB" w:rsidRPr="00475EC2">
              <w:rPr>
                <w:rFonts w:ascii="ＭＳ ゴシック" w:hAnsi="ＭＳ ゴシック" w:hint="eastAsia"/>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rsidR="00075429" w:rsidRPr="00475EC2" w:rsidRDefault="00075429" w:rsidP="00EB09AD">
            <w:pPr>
              <w:pStyle w:val="a9"/>
              <w:wordWrap/>
              <w:ind w:leftChars="400" w:left="720" w:firstLineChars="100" w:firstLine="184"/>
              <w:rPr>
                <w:rFonts w:ascii="ＭＳ ゴシック" w:hAnsi="ＭＳ ゴシック"/>
                <w:w w:val="50"/>
              </w:rPr>
            </w:pPr>
            <w:r w:rsidRPr="00475EC2">
              <w:rPr>
                <w:rFonts w:ascii="ＭＳ ゴシック" w:hAnsi="ＭＳ ゴシック" w:hint="eastAsia"/>
              </w:rPr>
              <w:t xml:space="preserve">常勤かつ専従の介護支援専門員３名とは別に、主任介護支援専門員を置く必要があること。　</w:t>
            </w:r>
            <w:r w:rsidR="00D77AD2" w:rsidRPr="00475EC2">
              <w:rPr>
                <w:rFonts w:ascii="ＭＳ ゴシック" w:hAnsi="ＭＳ ゴシック" w:hint="eastAsia"/>
              </w:rPr>
              <w:t xml:space="preserve">　</w:t>
            </w:r>
            <w:r w:rsidRPr="00475EC2">
              <w:rPr>
                <w:rFonts w:ascii="ＭＳ ゴシック" w:hAnsi="ＭＳ ゴシック" w:hint="eastAsia"/>
                <w:w w:val="50"/>
              </w:rPr>
              <w:t>◆平１２老企３６第３の１</w:t>
            </w:r>
            <w:r w:rsidR="008E2EBB" w:rsidRPr="00475EC2">
              <w:rPr>
                <w:rFonts w:ascii="ＭＳ ゴシック" w:hAnsi="ＭＳ ゴシック" w:hint="eastAsia"/>
                <w:w w:val="50"/>
              </w:rPr>
              <w:t>４</w:t>
            </w:r>
            <w:r w:rsidRPr="00475EC2">
              <w:rPr>
                <w:rFonts w:ascii="ＭＳ ゴシック" w:hAnsi="ＭＳ ゴシック" w:hint="eastAsia"/>
                <w:w w:val="50"/>
              </w:rPr>
              <w:t>（３）</w:t>
            </w:r>
            <w:r w:rsidR="008E2EBB" w:rsidRPr="00475EC2">
              <w:rPr>
                <w:rFonts w:ascii="ＭＳ ゴシック" w:hAnsi="ＭＳ ゴシック" w:hint="eastAsia"/>
                <w:w w:val="50"/>
              </w:rPr>
              <w:t>⑭</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w w:val="50"/>
              </w:rPr>
              <w:t xml:space="preserve">　　</w:t>
            </w:r>
            <w:r w:rsidRPr="00475EC2">
              <w:rPr>
                <w:rFonts w:ascii="ＭＳ ゴシック" w:hAnsi="ＭＳ ゴシック" w:hint="eastAsia"/>
              </w:rPr>
              <w:t>３　特定事業所加算（Ⅲ）</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 xml:space="preserve">　　　次に掲げる基準のいずれにも適合すること。</w:t>
            </w:r>
          </w:p>
          <w:p w:rsidR="00075429" w:rsidRPr="00475EC2" w:rsidRDefault="00075429" w:rsidP="00EB09AD">
            <w:pPr>
              <w:pStyle w:val="a9"/>
              <w:wordWrap/>
              <w:ind w:left="552" w:hangingChars="300" w:hanging="552"/>
              <w:rPr>
                <w:rFonts w:ascii="ＭＳ ゴシック" w:hAnsi="ＭＳ ゴシック"/>
              </w:rPr>
            </w:pPr>
            <w:r w:rsidRPr="00475EC2">
              <w:rPr>
                <w:rFonts w:ascii="ＭＳ ゴシック" w:hAnsi="ＭＳ ゴシック" w:hint="eastAsia"/>
              </w:rPr>
              <w:t xml:space="preserve">　　①　特定事業所加算（Ⅰ）の③、④及び⑥から⑬までの基準に適合すること。</w:t>
            </w:r>
          </w:p>
          <w:p w:rsidR="00075429" w:rsidRPr="00475EC2" w:rsidRDefault="00075429" w:rsidP="00D77AD2">
            <w:pPr>
              <w:pStyle w:val="a9"/>
              <w:wordWrap/>
              <w:rPr>
                <w:rFonts w:ascii="ＭＳ ゴシック" w:hAnsi="ＭＳ ゴシック"/>
              </w:rPr>
            </w:pPr>
            <w:r w:rsidRPr="00475EC2">
              <w:rPr>
                <w:rFonts w:ascii="ＭＳ ゴシック" w:hAnsi="ＭＳ ゴシック" w:hint="eastAsia"/>
              </w:rPr>
              <w:t xml:space="preserve">　　②　特定事業所加算（Ⅱ）の②の基準に適合すること。</w:t>
            </w:r>
          </w:p>
          <w:p w:rsidR="00075429" w:rsidRPr="00475EC2" w:rsidRDefault="00075429" w:rsidP="00D77AD2">
            <w:pPr>
              <w:pStyle w:val="a9"/>
              <w:wordWrap/>
              <w:ind w:left="552" w:hangingChars="300" w:hanging="552"/>
              <w:rPr>
                <w:rFonts w:ascii="ＭＳ ゴシック" w:hAnsi="ＭＳ ゴシック"/>
              </w:rPr>
            </w:pPr>
            <w:r w:rsidRPr="00475EC2">
              <w:rPr>
                <w:rFonts w:ascii="ＭＳ ゴシック" w:hAnsi="ＭＳ ゴシック" w:hint="eastAsia"/>
              </w:rPr>
              <w:t xml:space="preserve">　　③　常勤の介護支援専門員を２名以上配置していること。</w:t>
            </w:r>
            <w:r w:rsidR="00B421E2" w:rsidRPr="00475EC2">
              <w:rPr>
                <w:rFonts w:ascii="ＭＳ ゴシック" w:hAnsi="ＭＳ ゴシック" w:cs="MS-Mincho" w:hint="eastAsia"/>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rsidR="00075429" w:rsidRPr="00475EC2" w:rsidRDefault="00075429" w:rsidP="00EB09AD">
            <w:pPr>
              <w:pStyle w:val="a9"/>
              <w:wordWrap/>
              <w:ind w:left="736" w:hangingChars="400" w:hanging="736"/>
              <w:rPr>
                <w:rFonts w:ascii="ＭＳ ゴシック" w:hAnsi="ＭＳ ゴシック"/>
              </w:rPr>
            </w:pPr>
            <w:r w:rsidRPr="00475EC2">
              <w:rPr>
                <w:rFonts w:ascii="ＭＳ ゴシック" w:hAnsi="ＭＳ ゴシック" w:hint="eastAsia"/>
              </w:rPr>
              <w:t xml:space="preserve">　　　◎　常勤かつ専従の主任介護支援専門員</w:t>
            </w:r>
            <w:r w:rsidR="008E2EBB" w:rsidRPr="00475EC2">
              <w:rPr>
                <w:rFonts w:ascii="ＭＳ ゴシック" w:hAnsi="ＭＳ ゴシック" w:hint="eastAsia"/>
              </w:rPr>
              <w:t>及び介護支援専門員</w:t>
            </w:r>
            <w:r w:rsidRPr="00475EC2">
              <w:rPr>
                <w:rFonts w:ascii="ＭＳ ゴシック" w:hAnsi="ＭＳ ゴシック" w:hint="eastAsia"/>
              </w:rPr>
              <w:t>については、当該指定居宅介護支援事業所の業務に支障がない場合は、</w:t>
            </w:r>
            <w:r w:rsidR="008E2EBB" w:rsidRPr="00475EC2">
              <w:rPr>
                <w:rFonts w:ascii="ＭＳ ゴシック" w:hAnsi="ＭＳ ゴシック" w:hint="eastAsia"/>
              </w:rPr>
              <w:t>当該指定居宅介護支援事業所の他の職務と兼務し、又は同一</w:t>
            </w:r>
            <w:r w:rsidRPr="00475EC2">
              <w:rPr>
                <w:rFonts w:ascii="ＭＳ ゴシック" w:hAnsi="ＭＳ ゴシック" w:hint="eastAsia"/>
              </w:rPr>
              <w:t>敷地内にある他の事業所の職務</w:t>
            </w:r>
            <w:r w:rsidR="008E2EBB" w:rsidRPr="00475EC2">
              <w:rPr>
                <w:rFonts w:ascii="ＭＳ ゴシック" w:hAnsi="ＭＳ ゴシック" w:hint="eastAsia"/>
              </w:rPr>
              <w:t>（介護支援専門員（主任介護支援専門員を除く。）</w:t>
            </w:r>
            <w:r w:rsidR="00752CDC" w:rsidRPr="00475EC2">
              <w:rPr>
                <w:rFonts w:ascii="ＭＳ ゴシック" w:hAnsi="ＭＳ ゴシック" w:hint="eastAsia"/>
              </w:rPr>
              <w:t>の場合にあっては、指定介護予防支援事業所の職務に限る。）</w:t>
            </w:r>
            <w:r w:rsidRPr="00475EC2">
              <w:rPr>
                <w:rFonts w:ascii="ＭＳ ゴシック" w:hAnsi="ＭＳ ゴシック" w:hint="eastAsia"/>
              </w:rPr>
              <w:t>を兼務しても差し支えないものとする。</w:t>
            </w:r>
            <w:r w:rsidR="00752CDC" w:rsidRPr="00475EC2">
              <w:rPr>
                <w:rFonts w:ascii="ＭＳ ゴシック" w:hAnsi="ＭＳ ゴシック" w:hint="eastAsia"/>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rsidR="00075429" w:rsidRPr="00475EC2" w:rsidRDefault="00075429" w:rsidP="00EB09AD">
            <w:pPr>
              <w:pStyle w:val="a9"/>
              <w:wordWrap/>
              <w:ind w:leftChars="400" w:left="720" w:firstLineChars="100" w:firstLine="184"/>
              <w:rPr>
                <w:rFonts w:ascii="ＭＳ ゴシック" w:hAnsi="ＭＳ ゴシック"/>
                <w:w w:val="50"/>
              </w:rPr>
            </w:pPr>
            <w:r w:rsidRPr="00475EC2">
              <w:rPr>
                <w:rFonts w:ascii="ＭＳ ゴシック" w:hAnsi="ＭＳ ゴシック" w:hint="eastAsia"/>
              </w:rPr>
              <w:t xml:space="preserve">また常勤かつ専従の介護支援専門員２名とは別に、主任介護支援専門員を置く必要があること。　</w:t>
            </w:r>
            <w:r w:rsidRPr="00475EC2">
              <w:rPr>
                <w:rFonts w:ascii="ＭＳ ゴシック" w:hAnsi="ＭＳ ゴシック" w:hint="eastAsia"/>
                <w:w w:val="50"/>
              </w:rPr>
              <w:t>◆平１２老企３６第３の１</w:t>
            </w:r>
            <w:r w:rsidR="00752CDC" w:rsidRPr="00475EC2">
              <w:rPr>
                <w:rFonts w:ascii="ＭＳ ゴシック" w:hAnsi="ＭＳ ゴシック" w:hint="eastAsia"/>
                <w:w w:val="50"/>
              </w:rPr>
              <w:t>４</w:t>
            </w:r>
            <w:r w:rsidRPr="00475EC2">
              <w:rPr>
                <w:rFonts w:ascii="ＭＳ ゴシック" w:hAnsi="ＭＳ ゴシック" w:hint="eastAsia"/>
                <w:w w:val="50"/>
              </w:rPr>
              <w:t>（３）</w:t>
            </w:r>
            <w:r w:rsidR="00752CDC" w:rsidRPr="00475EC2">
              <w:rPr>
                <w:rFonts w:ascii="ＭＳ ゴシック" w:hAnsi="ＭＳ ゴシック" w:hint="eastAsia"/>
                <w:w w:val="50"/>
              </w:rPr>
              <w:t>⑮</w:t>
            </w:r>
          </w:p>
          <w:p w:rsidR="00075429" w:rsidRPr="00475EC2" w:rsidRDefault="00075429" w:rsidP="00EB09AD">
            <w:pPr>
              <w:pStyle w:val="a9"/>
              <w:wordWrap/>
              <w:ind w:leftChars="400" w:left="720" w:firstLineChars="100" w:firstLine="180"/>
              <w:rPr>
                <w:rFonts w:ascii="ＭＳ ゴシック" w:hAnsi="ＭＳ ゴシック"/>
                <w:i/>
                <w:spacing w:val="0"/>
              </w:rPr>
            </w:pP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0"/>
              </w:rPr>
              <w:t xml:space="preserve">　４　特定事業所加算（Ａ）</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0"/>
              </w:rPr>
              <w:t xml:space="preserve">　　　次に揚げる基準のいずれにも適合すること。</w:t>
            </w:r>
          </w:p>
          <w:p w:rsidR="00075429" w:rsidRPr="00475EC2" w:rsidRDefault="00075429" w:rsidP="00EB09AD">
            <w:pPr>
              <w:pStyle w:val="a9"/>
              <w:wordWrap/>
              <w:ind w:leftChars="173" w:left="538" w:hangingChars="126" w:hanging="227"/>
              <w:rPr>
                <w:rFonts w:ascii="ＭＳ ゴシック" w:hAnsi="ＭＳ ゴシック"/>
                <w:spacing w:val="0"/>
              </w:rPr>
            </w:pPr>
            <w:r w:rsidRPr="00475EC2">
              <w:rPr>
                <w:rFonts w:ascii="ＭＳ ゴシック" w:hAnsi="ＭＳ ゴシック" w:hint="eastAsia"/>
                <w:spacing w:val="0"/>
              </w:rPr>
              <w:t xml:space="preserve">①　</w:t>
            </w:r>
            <w:r w:rsidRPr="00475EC2">
              <w:rPr>
                <w:rFonts w:ascii="ＭＳ ゴシック" w:hAnsi="ＭＳ ゴシック" w:hint="eastAsia"/>
              </w:rPr>
              <w:t>特定事業所加算（Ⅰ）</w:t>
            </w:r>
            <w:r w:rsidR="004B6FB8" w:rsidRPr="00475EC2">
              <w:rPr>
                <w:rFonts w:ascii="ＭＳ ゴシック" w:hAnsi="ＭＳ ゴシック" w:hint="eastAsia"/>
              </w:rPr>
              <w:t>の</w:t>
            </w:r>
            <w:r w:rsidRPr="00475EC2">
              <w:rPr>
                <w:rFonts w:ascii="ＭＳ ゴシック" w:hAnsi="ＭＳ ゴシック" w:hint="eastAsia"/>
              </w:rPr>
              <w:t>③、④及び⑥から⑬</w:t>
            </w:r>
            <w:r w:rsidRPr="00475EC2">
              <w:rPr>
                <w:rFonts w:ascii="ＭＳ ゴシック" w:hAnsi="ＭＳ ゴシック" w:cs="ＭＳ明朝" w:hint="eastAsia"/>
              </w:rPr>
              <w:t>までの基準に適合すること。ただし、</w:t>
            </w:r>
            <w:r w:rsidRPr="00475EC2">
              <w:rPr>
                <w:rFonts w:ascii="ＭＳ ゴシック" w:hAnsi="ＭＳ ゴシック" w:hint="eastAsia"/>
              </w:rPr>
              <w:t>特定事業所加算（Ⅰ）</w:t>
            </w:r>
            <w:r w:rsidRPr="00475EC2">
              <w:rPr>
                <w:rFonts w:ascii="ＭＳ ゴシック" w:hAnsi="ＭＳ ゴシック" w:cs="ＭＳ明朝" w:hint="eastAsia"/>
              </w:rPr>
              <w:t>④、⑥、⑪及び⑫の基準は他の同一の居宅介護支援事業所との連携により満たすこととしても差し支えないものとする。</w:t>
            </w:r>
          </w:p>
          <w:p w:rsidR="007B1D99" w:rsidRPr="00475EC2" w:rsidRDefault="007B1D99" w:rsidP="00EB09AD">
            <w:pPr>
              <w:pStyle w:val="a9"/>
              <w:wordWrap/>
              <w:ind w:leftChars="173" w:left="538" w:hangingChars="126" w:hanging="227"/>
              <w:rPr>
                <w:rFonts w:ascii="ＭＳ ゴシック" w:hAnsi="ＭＳ ゴシック"/>
                <w:spacing w:val="0"/>
              </w:rPr>
            </w:pPr>
          </w:p>
          <w:p w:rsidR="00075429" w:rsidRPr="00475EC2" w:rsidRDefault="00075429" w:rsidP="00EB09AD">
            <w:pPr>
              <w:pStyle w:val="a9"/>
              <w:wordWrap/>
              <w:ind w:leftChars="173" w:left="538" w:hangingChars="126" w:hanging="227"/>
              <w:rPr>
                <w:rFonts w:ascii="ＭＳ ゴシック" w:hAnsi="ＭＳ ゴシック" w:cs="ＭＳ明朝"/>
              </w:rPr>
            </w:pPr>
            <w:r w:rsidRPr="00475EC2">
              <w:rPr>
                <w:rFonts w:ascii="ＭＳ ゴシック" w:hAnsi="ＭＳ ゴシック" w:hint="eastAsia"/>
                <w:spacing w:val="0"/>
              </w:rPr>
              <w:t xml:space="preserve">②　</w:t>
            </w:r>
            <w:r w:rsidRPr="00475EC2">
              <w:rPr>
                <w:rFonts w:ascii="ＭＳ ゴシック" w:hAnsi="ＭＳ ゴシック" w:hint="eastAsia"/>
              </w:rPr>
              <w:t>特定事業所加算（Ⅱ）②</w:t>
            </w:r>
            <w:r w:rsidRPr="00475EC2">
              <w:rPr>
                <w:rFonts w:ascii="ＭＳ ゴシック" w:hAnsi="ＭＳ ゴシック" w:cs="ＭＳ明朝" w:hint="eastAsia"/>
              </w:rPr>
              <w:t>の基準に適合すること。</w:t>
            </w:r>
          </w:p>
          <w:p w:rsidR="007B1D99" w:rsidRPr="00475EC2" w:rsidRDefault="007B1D99" w:rsidP="00EB09AD">
            <w:pPr>
              <w:pStyle w:val="a9"/>
              <w:wordWrap/>
              <w:ind w:leftChars="173" w:left="538" w:hangingChars="126" w:hanging="227"/>
              <w:rPr>
                <w:rFonts w:ascii="ＭＳ ゴシック" w:hAnsi="ＭＳ ゴシック"/>
                <w:spacing w:val="0"/>
              </w:rPr>
            </w:pPr>
          </w:p>
          <w:p w:rsidR="00075429" w:rsidRPr="00475EC2" w:rsidRDefault="00075429" w:rsidP="00EB09AD">
            <w:pPr>
              <w:pStyle w:val="a9"/>
              <w:wordWrap/>
              <w:ind w:leftChars="173" w:left="538" w:hangingChars="126" w:hanging="227"/>
              <w:rPr>
                <w:rFonts w:ascii="ＭＳ ゴシック" w:hAnsi="ＭＳ ゴシック" w:cs="MS-Mincho"/>
              </w:rPr>
            </w:pPr>
            <w:r w:rsidRPr="00475EC2">
              <w:rPr>
                <w:rFonts w:ascii="ＭＳ ゴシック" w:hAnsi="ＭＳ ゴシック" w:hint="eastAsia"/>
                <w:spacing w:val="0"/>
              </w:rPr>
              <w:t xml:space="preserve">③　</w:t>
            </w:r>
            <w:r w:rsidRPr="00475EC2">
              <w:rPr>
                <w:rFonts w:ascii="ＭＳ ゴシック" w:hAnsi="ＭＳ ゴシック" w:cs="ＭＳ明朝" w:hint="eastAsia"/>
              </w:rPr>
              <w:t>常勤かつ専従の介護支援専門員を１名以上配置していること。</w:t>
            </w:r>
            <w:r w:rsidR="00B421E2" w:rsidRPr="00475EC2">
              <w:rPr>
                <w:rFonts w:ascii="ＭＳ ゴシック" w:hAnsi="ＭＳ ゴシック" w:cs="MS-Mincho" w:hint="eastAsia"/>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rsidR="007B1D99" w:rsidRPr="00475EC2" w:rsidRDefault="007B1D99" w:rsidP="00EB09AD">
            <w:pPr>
              <w:pStyle w:val="a9"/>
              <w:wordWrap/>
              <w:ind w:leftChars="173" w:left="538" w:hangingChars="126" w:hanging="227"/>
              <w:rPr>
                <w:rFonts w:ascii="ＭＳ ゴシック" w:hAnsi="ＭＳ ゴシック"/>
                <w:spacing w:val="0"/>
              </w:rPr>
            </w:pPr>
          </w:p>
          <w:p w:rsidR="00B421E2" w:rsidRPr="00475EC2"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cs="MS-Mincho"/>
                <w:kern w:val="0"/>
                <w:szCs w:val="18"/>
              </w:rPr>
            </w:pPr>
            <w:r w:rsidRPr="00475EC2">
              <w:rPr>
                <w:rFonts w:ascii="ＭＳ ゴシック" w:eastAsia="ＭＳ ゴシック" w:hAnsi="ＭＳ ゴシック" w:hint="eastAsia"/>
                <w:szCs w:val="18"/>
              </w:rPr>
              <w:t>④　専従の</w:t>
            </w:r>
            <w:r w:rsidRPr="00475EC2">
              <w:rPr>
                <w:rFonts w:ascii="ＭＳ ゴシック" w:eastAsia="ＭＳ ゴシック" w:hAnsi="ＭＳ ゴシック" w:cs="ＭＳ明朝" w:hint="eastAsia"/>
                <w:szCs w:val="18"/>
              </w:rPr>
              <w:t>介護支援専門員を常勤換算方法で１以上配置していること。</w:t>
            </w:r>
            <w:r w:rsidR="00B421E2" w:rsidRPr="00475EC2">
              <w:rPr>
                <w:rFonts w:ascii="ＭＳ ゴシック" w:eastAsia="ＭＳ ゴシック" w:hAnsi="ＭＳ ゴシック" w:cs="MS-Mincho" w:hint="eastAsia"/>
                <w:kern w:val="0"/>
                <w:szCs w:val="18"/>
              </w:rPr>
              <w:t>当該介護支援専門員は他の居宅介護支援事業所（⑴で連携している他の居宅介護支援事業所がある場合は、当該連携先の居宅介護支援事業所に限る。）の職務と兼務をしても差し支えないものと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rsidR="00075429" w:rsidRPr="00475EC2" w:rsidRDefault="00075429" w:rsidP="00EB09AD">
            <w:pPr>
              <w:autoSpaceDE w:val="0"/>
              <w:autoSpaceDN w:val="0"/>
              <w:adjustRightInd w:val="0"/>
              <w:spacing w:line="211" w:lineRule="exact"/>
              <w:ind w:leftChars="200" w:left="540" w:hangingChars="100" w:hanging="180"/>
              <w:rPr>
                <w:rFonts w:ascii="ＭＳ ゴシック" w:eastAsia="ＭＳ ゴシック" w:hAnsi="ＭＳ ゴシック"/>
                <w:w w:val="50"/>
                <w:szCs w:val="18"/>
              </w:rPr>
            </w:pPr>
            <w:r w:rsidRPr="00475EC2">
              <w:rPr>
                <w:rFonts w:ascii="ＭＳ ゴシック" w:eastAsia="ＭＳ ゴシック" w:hAnsi="ＭＳ ゴシック" w:cs="ＭＳ明朝" w:hint="eastAsia"/>
                <w:szCs w:val="18"/>
              </w:rPr>
              <w:t>◎　常勤かつ専従の主任介護支援専門員</w:t>
            </w:r>
            <w:r w:rsidR="00752CDC" w:rsidRPr="00475EC2">
              <w:rPr>
                <w:rFonts w:ascii="ＭＳ ゴシック" w:eastAsia="ＭＳ ゴシック" w:hAnsi="ＭＳ ゴシック" w:cs="ＭＳ明朝" w:hint="eastAsia"/>
                <w:szCs w:val="18"/>
              </w:rPr>
              <w:t>及び介護支援専門員並びに常勤換算方法で１の介護支援専門員</w:t>
            </w:r>
            <w:r w:rsidRPr="00475EC2">
              <w:rPr>
                <w:rFonts w:ascii="ＭＳ ゴシック" w:eastAsia="ＭＳ ゴシック" w:hAnsi="ＭＳ ゴシック" w:cs="ＭＳ明朝" w:hint="eastAsia"/>
                <w:szCs w:val="18"/>
              </w:rPr>
              <w:t>については、当該指定居宅介護支援事業所の業務に支障がない場合は、</w:t>
            </w:r>
            <w:r w:rsidR="00752CDC" w:rsidRPr="00475EC2">
              <w:rPr>
                <w:rFonts w:ascii="ＭＳ ゴシック" w:eastAsia="ＭＳ ゴシック" w:hAnsi="ＭＳ ゴシック" w:cs="ＭＳ明朝" w:hint="eastAsia"/>
                <w:szCs w:val="18"/>
              </w:rPr>
              <w:t>当該指定居宅介護支援事業所の他の職務と兼務し、又は</w:t>
            </w:r>
            <w:r w:rsidRPr="00475EC2">
              <w:rPr>
                <w:rFonts w:ascii="ＭＳ ゴシック" w:eastAsia="ＭＳ ゴシック" w:hAnsi="ＭＳ ゴシック" w:cs="ＭＳ明朝" w:hint="eastAsia"/>
                <w:szCs w:val="18"/>
              </w:rPr>
              <w:t>同一敷地内にある他の事業所</w:t>
            </w:r>
            <w:r w:rsidR="00752CDC" w:rsidRPr="00475EC2">
              <w:rPr>
                <w:rFonts w:ascii="ＭＳ ゴシック" w:eastAsia="ＭＳ ゴシック" w:hAnsi="ＭＳ ゴシック" w:cs="ＭＳ明朝" w:hint="eastAsia"/>
                <w:szCs w:val="18"/>
              </w:rPr>
              <w:t>（介護支援専門員（主任介護支援専門員を除く。）</w:t>
            </w:r>
            <w:r w:rsidRPr="00475EC2">
              <w:rPr>
                <w:rFonts w:ascii="ＭＳ ゴシック" w:eastAsia="ＭＳ ゴシック" w:hAnsi="ＭＳ ゴシック" w:cs="ＭＳ明朝" w:hint="eastAsia"/>
                <w:szCs w:val="18"/>
              </w:rPr>
              <w:t>の職務を兼務しても差し支えないものとする。</w:t>
            </w:r>
            <w:r w:rsidR="00752CDC" w:rsidRPr="00475EC2">
              <w:rPr>
                <w:rFonts w:ascii="ＭＳ ゴシック" w:eastAsia="ＭＳ ゴシック" w:hAnsi="ＭＳ ゴシック" w:hint="eastAsia"/>
                <w:szCs w:val="18"/>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r w:rsidRPr="00475EC2">
              <w:rPr>
                <w:rFonts w:ascii="ＭＳ ゴシック" w:eastAsia="ＭＳ ゴシック" w:hAnsi="ＭＳ ゴシック" w:cs="ＭＳ明朝" w:hint="eastAsia"/>
                <w:kern w:val="0"/>
                <w:szCs w:val="18"/>
              </w:rPr>
              <w:t>また、常勤かつ専従の介護支援専門員１名並びに常勤換算方法で１の介護支援専門員とは別に、主任介護支援専門員を置く必要があること。したがって、当該加算を算定する事業所においては、少なくとも主任介護支援専門員及び介護支援専門員１名の合計２名を常勤かつ専従で配置するとともに、介護支援専門員を常勤換算方法で１の合計３名を配置する必要があること。この場合において、当該常勤換算方法で１の介護支援</w:t>
            </w:r>
            <w:r w:rsidR="008D6F99" w:rsidRPr="00475EC2">
              <w:rPr>
                <w:rFonts w:ascii="ＭＳ ゴシック" w:eastAsia="ＭＳ ゴシック" w:hAnsi="ＭＳ ゴシック" w:cs="ＭＳ明朝" w:hint="eastAsia"/>
                <w:kern w:val="0"/>
                <w:szCs w:val="18"/>
              </w:rPr>
              <w:t>専門員は他の居宅介護支援事業所</w:t>
            </w:r>
            <w:r w:rsidRPr="00475EC2">
              <w:rPr>
                <w:rFonts w:ascii="ＭＳ ゴシック" w:eastAsia="ＭＳ ゴシック" w:hAnsi="ＭＳ ゴシック" w:cs="ＭＳ明朝" w:hint="eastAsia"/>
                <w:kern w:val="0"/>
                <w:szCs w:val="18"/>
              </w:rPr>
              <w:t>（連携先事業所に限る。）の職務と兼務しても差し支えないが、当該兼務に係る他の業務との兼務については、介護保険施設に置かれた常勤専従の介護支援専門員との兼務を除き、差し支えないものであり、当該他の業務とは必ずしも指定居宅サービス事業の業務を指すものではない。</w:t>
            </w:r>
            <w:r w:rsidR="00D77AD2" w:rsidRPr="00475EC2">
              <w:rPr>
                <w:rFonts w:ascii="ＭＳ ゴシック" w:eastAsia="ＭＳ ゴシック" w:hAnsi="ＭＳ ゴシック" w:cs="ＭＳ明朝" w:hint="eastAsia"/>
                <w:kern w:val="0"/>
                <w:szCs w:val="18"/>
              </w:rPr>
              <w:t xml:space="preserve">　　</w:t>
            </w:r>
            <w:r w:rsidRPr="00475EC2">
              <w:rPr>
                <w:rFonts w:ascii="ＭＳ ゴシック" w:eastAsia="ＭＳ ゴシック" w:hAnsi="ＭＳ ゴシック" w:hint="eastAsia"/>
                <w:w w:val="50"/>
                <w:szCs w:val="18"/>
              </w:rPr>
              <w:t>◆平１２老企３６第３の１</w:t>
            </w:r>
            <w:r w:rsidR="00F239FB" w:rsidRPr="00475EC2">
              <w:rPr>
                <w:rFonts w:ascii="ＭＳ ゴシック" w:eastAsia="ＭＳ ゴシック" w:hAnsi="ＭＳ ゴシック" w:hint="eastAsia"/>
                <w:w w:val="50"/>
                <w:szCs w:val="18"/>
              </w:rPr>
              <w:t>4</w:t>
            </w:r>
            <w:r w:rsidRPr="00475EC2">
              <w:rPr>
                <w:rFonts w:ascii="ＭＳ ゴシック" w:eastAsia="ＭＳ ゴシック" w:hAnsi="ＭＳ ゴシック" w:hint="eastAsia"/>
                <w:w w:val="50"/>
                <w:szCs w:val="18"/>
              </w:rPr>
              <w:t>（３）</w:t>
            </w:r>
            <w:r w:rsidR="00752CDC" w:rsidRPr="00475EC2">
              <w:rPr>
                <w:rFonts w:ascii="ＭＳ ゴシック" w:eastAsia="ＭＳ ゴシック" w:hAnsi="ＭＳ ゴシック" w:hint="eastAsia"/>
                <w:w w:val="50"/>
                <w:szCs w:val="18"/>
              </w:rPr>
              <w:t>⑯</w:t>
            </w:r>
          </w:p>
          <w:p w:rsidR="00075429" w:rsidRPr="00475EC2" w:rsidRDefault="00075429" w:rsidP="00EB09AD">
            <w:pPr>
              <w:pStyle w:val="a9"/>
              <w:wordWrap/>
              <w:ind w:leftChars="173" w:left="538" w:hangingChars="126" w:hanging="227"/>
              <w:rPr>
                <w:rFonts w:ascii="ＭＳ ゴシック" w:hAnsi="ＭＳ ゴシック"/>
                <w:spacing w:val="0"/>
              </w:rPr>
            </w:pPr>
          </w:p>
          <w:p w:rsidR="00D77AD2" w:rsidRPr="00475EC2" w:rsidRDefault="00075429" w:rsidP="00D363A6">
            <w:pPr>
              <w:pStyle w:val="a9"/>
              <w:wordWrap/>
              <w:rPr>
                <w:rFonts w:ascii="ＭＳ ゴシック" w:hAnsi="ＭＳ ゴシック"/>
              </w:rPr>
            </w:pPr>
            <w:r w:rsidRPr="00475EC2">
              <w:rPr>
                <w:rFonts w:ascii="ＭＳ ゴシック" w:hAnsi="ＭＳ ゴシック" w:hint="eastAsia"/>
              </w:rPr>
              <w:t xml:space="preserve">　</w:t>
            </w:r>
          </w:p>
          <w:p w:rsidR="00075429" w:rsidRPr="00475EC2" w:rsidRDefault="00075429" w:rsidP="00D77AD2">
            <w:pPr>
              <w:pStyle w:val="a9"/>
              <w:wordWrap/>
              <w:ind w:firstLineChars="100" w:firstLine="184"/>
              <w:rPr>
                <w:rFonts w:ascii="ＭＳ ゴシック" w:hAnsi="ＭＳ ゴシック"/>
                <w:i/>
              </w:rPr>
            </w:pPr>
            <w:r w:rsidRPr="00475EC2">
              <w:rPr>
                <w:rFonts w:ascii="ＭＳ ゴシック" w:hAnsi="ＭＳ ゴシック" w:hint="eastAsia"/>
                <w:i/>
              </w:rPr>
              <w:t>Ｈ27Ｑ＆Ａ　Vol.１　問184</w:t>
            </w:r>
          </w:p>
          <w:p w:rsidR="00075429"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特定事業所加算については、体制状況等一覧表と同時に特定事業所加算に係る届出書（居宅介護支援事業所）を届け出る必要があり、平27年度改正による算定要件等の見直しに即して、それぞれについて届出を必要とする。又、新たに</w:t>
            </w:r>
            <w:r w:rsidRPr="00475EC2">
              <w:rPr>
                <w:rFonts w:ascii="ＭＳ ゴシック" w:hAnsi="ＭＳ ゴシック" w:hint="eastAsia"/>
                <w:i/>
              </w:rPr>
              <w:t>特定事業所加算（Ⅲ）を算定する事業所も、届出が必要である。</w:t>
            </w:r>
          </w:p>
          <w:p w:rsidR="00075429" w:rsidRPr="00475EC2" w:rsidRDefault="00075429" w:rsidP="00EB09AD">
            <w:pPr>
              <w:spacing w:line="211" w:lineRule="exact"/>
              <w:rPr>
                <w:rFonts w:ascii="ＭＳ ゴシック" w:eastAsia="ＭＳ ゴシック" w:hAnsi="ＭＳ ゴシック"/>
                <w:i/>
                <w:szCs w:val="18"/>
              </w:rPr>
            </w:pPr>
            <w:r w:rsidRPr="00475EC2">
              <w:rPr>
                <w:rFonts w:ascii="ＭＳ ゴシック" w:eastAsia="ＭＳ ゴシック" w:hAnsi="ＭＳ ゴシック" w:hint="eastAsia"/>
                <w:i/>
                <w:szCs w:val="18"/>
              </w:rPr>
              <w:t xml:space="preserve">　Ｈ27Ｑ＆Ａ　Vol.１　問185</w:t>
            </w:r>
          </w:p>
          <w:p w:rsidR="00075429"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特定事業所加算に「</w:t>
            </w:r>
            <w:r w:rsidRPr="00475EC2">
              <w:rPr>
                <w:rFonts w:ascii="ＭＳ ゴシック" w:hAnsi="ＭＳ ゴシック" w:hint="eastAsia"/>
                <w:i/>
              </w:rPr>
              <w:t>介護支援専門員実務研修における科目「ケアマネジメントの基礎技術に関する実習」等に協力又は協力体制を確保していること。」が加えられた。「平成28年度の介護支援専門員実務研修受講試験の合格発表の日から適用」となっており、適用日以前は、要件を満たしていなくても加算は取得できる。又、</w:t>
            </w:r>
            <w:r w:rsidRPr="00475EC2">
              <w:rPr>
                <w:rFonts w:ascii="ＭＳ ゴシック" w:hAnsi="ＭＳ ゴシック" w:hint="eastAsia"/>
                <w:i/>
                <w:spacing w:val="0"/>
              </w:rPr>
              <w:t>体制状況等一覧表は、適用日の属する月の前月の15日までに届出する必要がある。</w:t>
            </w:r>
          </w:p>
          <w:p w:rsidR="00075429" w:rsidRPr="00475EC2" w:rsidRDefault="00075429" w:rsidP="00EB09AD">
            <w:pPr>
              <w:spacing w:line="211" w:lineRule="exact"/>
              <w:rPr>
                <w:rFonts w:ascii="ＭＳ ゴシック" w:eastAsia="ＭＳ ゴシック" w:hAnsi="ＭＳ ゴシック"/>
                <w:i/>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i/>
                <w:szCs w:val="18"/>
              </w:rPr>
              <w:t>Ｈ27Ｑ＆Ａ　Vol.１　問186</w:t>
            </w:r>
          </w:p>
          <w:p w:rsidR="00075429" w:rsidRPr="00475EC2" w:rsidRDefault="00075429" w:rsidP="00EB09AD">
            <w:pPr>
              <w:pStyle w:val="a9"/>
              <w:wordWrap/>
              <w:ind w:left="360" w:hangingChars="200" w:hanging="360"/>
              <w:rPr>
                <w:rFonts w:ascii="ＭＳ ゴシック" w:hAnsi="ＭＳ ゴシック"/>
                <w:i/>
              </w:rPr>
            </w:pPr>
            <w:r w:rsidRPr="00475EC2">
              <w:rPr>
                <w:rFonts w:ascii="ＭＳ ゴシック" w:hAnsi="ＭＳ ゴシック" w:hint="eastAsia"/>
                <w:i/>
                <w:spacing w:val="0"/>
              </w:rPr>
              <w:t xml:space="preserve">　　　特定事業所加算に「</w:t>
            </w:r>
            <w:r w:rsidRPr="00475EC2">
              <w:rPr>
                <w:rFonts w:ascii="ＭＳ ゴシック" w:hAnsi="ＭＳ ゴシック" w:hint="eastAsia"/>
                <w:i/>
              </w:rPr>
              <w:t>介護支援専門員実務研修における科目「ケアマネジメントの基礎技術に関する実習」等に協力又は協力体制を確保していること。」が加えられたが、実習受入以外に該当するものとして、ＯＪＴの機会が十分でない介護支援専門員に対して、地域の主任介護支援専門員</w:t>
            </w:r>
            <w:r w:rsidR="0045336B" w:rsidRPr="00475EC2">
              <w:rPr>
                <w:rFonts w:ascii="ＭＳ ゴシック" w:hAnsi="ＭＳ ゴシック" w:hint="eastAsia"/>
                <w:i/>
              </w:rPr>
              <w:t>同行</w:t>
            </w:r>
            <w:r w:rsidRPr="00475EC2">
              <w:rPr>
                <w:rFonts w:ascii="ＭＳ ゴシック" w:hAnsi="ＭＳ ゴシック" w:hint="eastAsia"/>
                <w:i/>
              </w:rPr>
              <w:t>して指導・支援を行う研修（地域動向型実地研修）や、市町村が実施するケアプラン点検に主任介護支援専門員を動向させる等の人材育成の取組を想定している。</w:t>
            </w:r>
          </w:p>
          <w:p w:rsidR="00075429" w:rsidRPr="00475EC2" w:rsidRDefault="00075429" w:rsidP="00EB09AD">
            <w:pPr>
              <w:spacing w:line="211" w:lineRule="exact"/>
              <w:rPr>
                <w:rFonts w:ascii="ＭＳ ゴシック" w:eastAsia="ＭＳ ゴシック" w:hAnsi="ＭＳ ゴシック"/>
                <w:i/>
                <w:szCs w:val="18"/>
              </w:rPr>
            </w:pPr>
            <w:r w:rsidRPr="00475EC2">
              <w:rPr>
                <w:rFonts w:ascii="ＭＳ ゴシック" w:eastAsia="ＭＳ ゴシック" w:hAnsi="ＭＳ ゴシック" w:hint="eastAsia"/>
                <w:i/>
                <w:szCs w:val="18"/>
              </w:rPr>
              <w:t xml:space="preserve">　Ｈ21Ｑ＆Ａ　問16　改</w:t>
            </w:r>
          </w:p>
          <w:p w:rsidR="00075429"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特定事業所加算については、月の15日以前に届出を行った場合には届出日の翌月から、16日以降に届出を行った場合には届出日の翌々月から算定することとしており、特定事業所加算（Ⅱ）を算定していた事業所が（Ⅰ）を算定しようとする場合の取扱いも同様。（届出は変更でよい。）又、特定事業所加算を算定する事業所は、届出後も常に要件を満たしている必要があり、要件を満たさなくなった場合は、速やかに廃止の届出を行い、要件を満たさないことが明らかになったその月から加算の算定はできない。</w:t>
            </w:r>
          </w:p>
          <w:p w:rsidR="00075429"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ただし、特定事業所加算（Ⅰ）を算定していた事業所であって、例えば要介護３、４、５の者の割合が40％以上であることの要件を満たさなくなる場合は、（Ⅰ）の廃止後（Ⅱ）のを新規で届け出る必要はなく、（Ⅰ）から（Ⅱ）への変更の届出を行うことで足りるものとし、届出日と関わりなく、（Ⅰ）の要件を満たさなくなったその月から（Ⅱ）の算定を可能であることとする。</w:t>
            </w:r>
          </w:p>
          <w:p w:rsidR="00075429" w:rsidRPr="00475EC2" w:rsidRDefault="008857DB" w:rsidP="00EB09AD">
            <w:pPr>
              <w:pStyle w:val="a9"/>
              <w:wordWrap/>
              <w:rPr>
                <w:rFonts w:ascii="ＭＳ ゴシック" w:hAnsi="ＭＳ ゴシック"/>
                <w:i/>
                <w:spacing w:val="0"/>
              </w:rPr>
            </w:pPr>
            <w:r w:rsidRPr="00475EC2">
              <w:rPr>
                <w:rFonts w:ascii="ＭＳ ゴシック" w:hAnsi="ＭＳ ゴシック" w:hint="eastAsia"/>
                <w:i/>
                <w:spacing w:val="0"/>
              </w:rPr>
              <w:t xml:space="preserve">　Ｈ30Ｑ＆Ａ　問136</w:t>
            </w:r>
          </w:p>
          <w:p w:rsidR="00075429"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特定事業所加算（Ⅰ）、（Ⅱ）及び（Ⅲ）において、他法人が運営する指定居宅介護支援事業者と共同で事例検討会、研修会等を実施することが要件とされ、解釈通知において、毎年度少なくとも次年度が始まるまでに事例検討会等に係る次年度の計画を定めること</w:t>
            </w:r>
            <w:r w:rsidR="004206A3" w:rsidRPr="00475EC2">
              <w:rPr>
                <w:rFonts w:ascii="ＭＳ ゴシック" w:hAnsi="ＭＳ ゴシック" w:hint="eastAsia"/>
                <w:i/>
                <w:spacing w:val="0"/>
              </w:rPr>
              <w:t>。</w:t>
            </w:r>
          </w:p>
          <w:p w:rsidR="00075429"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spacing w:val="0"/>
              </w:rPr>
              <w:t xml:space="preserve">　</w:t>
            </w:r>
            <w:r w:rsidR="008857DB" w:rsidRPr="00475EC2">
              <w:rPr>
                <w:rFonts w:ascii="ＭＳ ゴシック" w:hAnsi="ＭＳ ゴシック" w:hint="eastAsia"/>
                <w:i/>
                <w:spacing w:val="0"/>
              </w:rPr>
              <w:t>Ｈ30Ｑ＆Ａ　問137</w:t>
            </w:r>
          </w:p>
          <w:p w:rsidR="004206A3"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特定事業所加算（Ⅰ）から（Ⅲ）において新たに要件とされた、他法人が運営する居宅介護支援事業者と共同での事例検討会、研修会等については、市町村や地域の介護支援専門員の職能団体等と共同して実施した場合も評価の対象とする。ただし、当該加算要件における「共同」とは、開催者か否かを問わず２法人以上が事例検討会等に参画することを指しており、市町村等と共同して実施する場合であっても、他の法人の居宅介護支援事業者が開催者又は参加者として事例検討会等に参画することが必要である。</w:t>
            </w:r>
            <w:r w:rsidR="004206A3" w:rsidRPr="00475EC2">
              <w:rPr>
                <w:rFonts w:ascii="ＭＳ ゴシック" w:hAnsi="ＭＳ ゴシック" w:hint="eastAsia"/>
                <w:i/>
                <w:spacing w:val="0"/>
              </w:rPr>
              <w:t>なお、特定事業所加算（A</w:t>
            </w:r>
            <w:r w:rsidR="004206A3" w:rsidRPr="00475EC2">
              <w:rPr>
                <w:rFonts w:ascii="ＭＳ ゴシック" w:hAnsi="ＭＳ ゴシック"/>
                <w:i/>
                <w:spacing w:val="0"/>
              </w:rPr>
              <w:t>）</w:t>
            </w:r>
            <w:r w:rsidR="004206A3" w:rsidRPr="00475EC2">
              <w:rPr>
                <w:rFonts w:ascii="ＭＳ ゴシック" w:hAnsi="ＭＳ ゴシック" w:hint="eastAsia"/>
                <w:i/>
                <w:spacing w:val="0"/>
              </w:rPr>
              <w:t>を算定する事業所については、連携先事業所との協力による研修会等の実施も可能である。</w:t>
            </w:r>
          </w:p>
          <w:p w:rsidR="004206A3" w:rsidRPr="00475EC2" w:rsidRDefault="00075429"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w:t>
            </w:r>
            <w:r w:rsidR="008857DB" w:rsidRPr="00475EC2">
              <w:rPr>
                <w:rFonts w:ascii="ＭＳ ゴシック" w:hAnsi="ＭＳ ゴシック" w:hint="eastAsia"/>
                <w:i/>
                <w:spacing w:val="0"/>
              </w:rPr>
              <w:t>Ｒ６</w:t>
            </w:r>
            <w:r w:rsidR="004206A3" w:rsidRPr="00475EC2">
              <w:rPr>
                <w:rFonts w:ascii="ＭＳ ゴシック" w:hAnsi="ＭＳ ゴシック" w:hint="eastAsia"/>
                <w:i/>
                <w:spacing w:val="0"/>
              </w:rPr>
              <w:t>Ｑ＆Ａ</w:t>
            </w:r>
            <w:r w:rsidR="008857DB" w:rsidRPr="00475EC2">
              <w:rPr>
                <w:rFonts w:ascii="ＭＳ ゴシック" w:hAnsi="ＭＳ ゴシック" w:hint="eastAsia"/>
                <w:i/>
                <w:spacing w:val="0"/>
              </w:rPr>
              <w:t>(vol.１</w:t>
            </w:r>
            <w:r w:rsidR="004206A3" w:rsidRPr="00475EC2">
              <w:rPr>
                <w:rFonts w:ascii="ＭＳ ゴシック" w:hAnsi="ＭＳ ゴシック" w:hint="eastAsia"/>
                <w:i/>
                <w:spacing w:val="0"/>
              </w:rPr>
              <w:t>)</w:t>
            </w:r>
            <w:r w:rsidR="008857DB" w:rsidRPr="00475EC2">
              <w:rPr>
                <w:rFonts w:ascii="ＭＳ ゴシック" w:hAnsi="ＭＳ ゴシック" w:hint="eastAsia"/>
                <w:i/>
                <w:spacing w:val="0"/>
              </w:rPr>
              <w:t>問116</w:t>
            </w:r>
          </w:p>
          <w:p w:rsidR="004206A3" w:rsidRPr="00475EC2" w:rsidRDefault="004206A3"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家族に対する介護等を日常的に行っている児童、障害者、生活困窮者、難病患者等の高齢者以外の対象者への支援に関する知識等に関する事例検討会、研修等に参加していること」について、自ら主催となって実施した場合や「他の法人が運営する指定居宅介護支援事業者と共同で事例検討会、研修会等を実施」した場合も含まれる。</w:t>
            </w:r>
          </w:p>
          <w:p w:rsidR="004206A3" w:rsidRPr="00475EC2" w:rsidRDefault="004206A3" w:rsidP="00EB09AD">
            <w:pPr>
              <w:pStyle w:val="a9"/>
              <w:wordWrap/>
              <w:ind w:left="360" w:hangingChars="200" w:hanging="360"/>
              <w:rPr>
                <w:rFonts w:ascii="ＭＳ ゴシック" w:hAnsi="ＭＳ ゴシック"/>
                <w:i/>
                <w:spacing w:val="0"/>
              </w:rPr>
            </w:pPr>
            <w:r w:rsidRPr="00475EC2">
              <w:rPr>
                <w:rFonts w:ascii="ＭＳ ゴシック" w:hAnsi="ＭＳ ゴシック" w:hint="eastAsia"/>
                <w:i/>
                <w:spacing w:val="0"/>
              </w:rPr>
              <w:t xml:space="preserve">　Ｒ６Ｑ＆Ａ</w:t>
            </w:r>
            <w:r w:rsidR="008857DB" w:rsidRPr="00475EC2">
              <w:rPr>
                <w:rFonts w:ascii="ＭＳ ゴシック" w:hAnsi="ＭＳ ゴシック" w:hint="eastAsia"/>
                <w:i/>
                <w:spacing w:val="0"/>
              </w:rPr>
              <w:t>(vol.１</w:t>
            </w:r>
            <w:r w:rsidRPr="00475EC2">
              <w:rPr>
                <w:rFonts w:ascii="ＭＳ ゴシック" w:hAnsi="ＭＳ ゴシック" w:hint="eastAsia"/>
                <w:i/>
                <w:spacing w:val="0"/>
              </w:rPr>
              <w:t>)問</w:t>
            </w:r>
            <w:r w:rsidR="008857DB" w:rsidRPr="00475EC2">
              <w:rPr>
                <w:rFonts w:ascii="ＭＳ ゴシック" w:hAnsi="ＭＳ ゴシック" w:hint="eastAsia"/>
                <w:i/>
                <w:spacing w:val="0"/>
              </w:rPr>
              <w:t>117</w:t>
            </w:r>
          </w:p>
          <w:p w:rsidR="004206A3" w:rsidRPr="00475EC2" w:rsidRDefault="004206A3" w:rsidP="00EB09AD">
            <w:pPr>
              <w:pStyle w:val="a9"/>
              <w:wordWrap/>
              <w:ind w:leftChars="200" w:left="360" w:firstLineChars="100" w:firstLine="180"/>
              <w:rPr>
                <w:rFonts w:ascii="ＭＳ ゴシック" w:hAnsi="ＭＳ ゴシック"/>
                <w:i/>
                <w:spacing w:val="0"/>
              </w:rPr>
            </w:pPr>
            <w:r w:rsidRPr="00475EC2">
              <w:rPr>
                <w:rFonts w:ascii="ＭＳ ゴシック" w:hAnsi="ＭＳ ゴシック" w:hint="eastAsia"/>
                <w:i/>
                <w:spacing w:val="0"/>
              </w:rPr>
              <w:t>「家族に対する介護等を日常的に行っている児童、障害者、生活困窮者、難病患者等の高齢者以外の対象者への支援に関する知識等に関する事例検討会、研修等に参加していること」について、事例検討会、研修等に参加していることを確認できればよく、支援実績までは要しない。なお、当該要件は、介護保険以外の制度等を活用した支援が必要な利用者又はその家族がいた場合に、ケアマネジャーが関係制度や関係機関に適切に繋げられるよう必要な知識等を修得することを促すもので あり、ケアマネジャーに対しケアマネジメント以外の支援を求めるものではない。</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算定の有・無　】</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（有の場合　Ⅰ・Ⅱ・Ⅲ・Ａ）</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ＱＡ（H18Q&amp;A</w:t>
            </w:r>
            <w:r w:rsidRPr="00475EC2">
              <w:rPr>
                <w:rFonts w:ascii="ＭＳ ゴシック" w:hAnsi="ＭＳ ゴシック" w:hint="eastAsia"/>
                <w:spacing w:val="1"/>
              </w:rPr>
              <w:t xml:space="preserve"> </w:t>
            </w:r>
            <w:r w:rsidRPr="00475EC2">
              <w:rPr>
                <w:rFonts w:ascii="ＭＳ ゴシック" w:hAnsi="ＭＳ ゴシック" w:hint="eastAsia"/>
              </w:rPr>
              <w:t>Vol.</w:t>
            </w:r>
            <w:r w:rsidR="00C7054B" w:rsidRPr="00475EC2">
              <w:rPr>
                <w:rFonts w:ascii="ＭＳ ゴシック" w:hAnsi="ＭＳ ゴシック" w:hint="eastAsia"/>
              </w:rPr>
              <w:t>２</w:t>
            </w:r>
            <w:r w:rsidRPr="00475EC2">
              <w:rPr>
                <w:rFonts w:ascii="ＭＳ ゴシック" w:hAnsi="ＭＳ ゴシック" w:hint="eastAsia"/>
              </w:rPr>
              <w:t xml:space="preserve">　問35）に示された標準様式に従い、毎月遵守状況の記録策定が必要（５年保存）</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pStyle w:val="a9"/>
              <w:wordWrap/>
              <w:spacing w:before="121"/>
              <w:rPr>
                <w:rFonts w:ascii="ＭＳ ゴシック" w:hAnsi="ＭＳ ゴシック"/>
                <w:spacing w:val="0"/>
              </w:rPr>
            </w:pPr>
            <w:r w:rsidRPr="00475EC2">
              <w:rPr>
                <w:rFonts w:ascii="ＭＳ ゴシック" w:hAnsi="ＭＳ ゴシック" w:hint="eastAsia"/>
              </w:rPr>
              <w:t>①主任ケアマネ氏名</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0"/>
              </w:rPr>
              <w:t>（　　　　　　　　）</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0"/>
              </w:rPr>
              <w:t>（　　　　　　　　）</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「常勤専従」に注意</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兼務の場合、兼務先及</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び職種確認</w:t>
            </w:r>
          </w:p>
          <w:p w:rsidR="0045336B" w:rsidRPr="00475EC2" w:rsidRDefault="0045336B" w:rsidP="00EB09AD">
            <w:pPr>
              <w:spacing w:line="211" w:lineRule="exact"/>
              <w:ind w:left="180" w:hangingChars="100" w:hanging="180"/>
              <w:rPr>
                <w:rFonts w:ascii="ＭＳ ゴシック" w:eastAsia="ＭＳ ゴシック" w:hAnsi="ＭＳ ゴシック"/>
                <w:szCs w:val="18"/>
              </w:rPr>
            </w:pPr>
          </w:p>
          <w:p w:rsidR="0045336B" w:rsidRPr="00475EC2" w:rsidRDefault="0045336B" w:rsidP="00EB09AD">
            <w:pPr>
              <w:spacing w:line="211" w:lineRule="exact"/>
              <w:ind w:left="180" w:hangingChars="100" w:hanging="180"/>
              <w:rPr>
                <w:rFonts w:ascii="ＭＳ ゴシック" w:eastAsia="ＭＳ ゴシック" w:hAnsi="ＭＳ ゴシック"/>
                <w:szCs w:val="18"/>
              </w:rPr>
            </w:pPr>
          </w:p>
          <w:p w:rsidR="0045336B" w:rsidRPr="00475EC2" w:rsidRDefault="0045336B" w:rsidP="00EB09AD">
            <w:pPr>
              <w:spacing w:line="211" w:lineRule="exact"/>
              <w:ind w:left="180" w:hangingChars="100" w:hanging="180"/>
              <w:rPr>
                <w:rFonts w:ascii="ＭＳ ゴシック" w:eastAsia="ＭＳ ゴシック" w:hAnsi="ＭＳ ゴシック"/>
                <w:szCs w:val="18"/>
              </w:rPr>
            </w:pPr>
          </w:p>
          <w:p w:rsidR="0045336B" w:rsidRPr="00475EC2" w:rsidRDefault="0045336B" w:rsidP="00EB09AD">
            <w:pPr>
              <w:spacing w:line="211" w:lineRule="exact"/>
              <w:ind w:left="180" w:hangingChars="100" w:hanging="180"/>
              <w:rPr>
                <w:rFonts w:ascii="ＭＳ ゴシック" w:eastAsia="ＭＳ ゴシック" w:hAnsi="ＭＳ ゴシック"/>
                <w:szCs w:val="18"/>
              </w:rPr>
            </w:pPr>
          </w:p>
          <w:p w:rsidR="00075429" w:rsidRPr="00475EC2" w:rsidRDefault="00075429" w:rsidP="00EB09AD">
            <w:pPr>
              <w:spacing w:line="211" w:lineRule="exact"/>
              <w:ind w:left="18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②主任介護支援専門　　員２名及び介護支援専門員３名の合計５名を常勤かつ専従で　配置すること。</w:t>
            </w: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③会議開催状況</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概ね週1回以上</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議題内容</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④連絡体制の内容確認</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pStyle w:val="a9"/>
              <w:wordWrap/>
              <w:spacing w:before="121"/>
              <w:rPr>
                <w:rFonts w:ascii="ＭＳ ゴシック" w:hAnsi="ＭＳ ゴシック"/>
                <w:spacing w:val="0"/>
              </w:rPr>
            </w:pPr>
            <w:r w:rsidRPr="00475EC2">
              <w:rPr>
                <w:rFonts w:ascii="ＭＳ ゴシック" w:hAnsi="ＭＳ ゴシック" w:hint="eastAsia"/>
              </w:rPr>
              <w:t>⑤利用者台帳等確認</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（各月割合の記録）</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利用者の総数</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spacing w:val="1"/>
              </w:rPr>
              <w:t xml:space="preserve">                  </w:t>
            </w:r>
            <w:r w:rsidRPr="00475EC2">
              <w:rPr>
                <w:rFonts w:ascii="ＭＳ ゴシック" w:hAnsi="ＭＳ ゴシック" w:hint="eastAsia"/>
              </w:rPr>
              <w:t>人</w:t>
            </w:r>
          </w:p>
          <w:p w:rsidR="00075429" w:rsidRPr="00475EC2" w:rsidRDefault="00075429" w:rsidP="00EB09AD">
            <w:pPr>
              <w:pStyle w:val="a9"/>
              <w:wordWrap/>
              <w:rPr>
                <w:rFonts w:ascii="ＭＳ ゴシック" w:hAnsi="ＭＳ ゴシック"/>
                <w:spacing w:val="0"/>
              </w:rPr>
            </w:pP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重度要介護者等の数</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spacing w:val="1"/>
              </w:rPr>
              <w:t xml:space="preserve">           </w:t>
            </w:r>
            <w:r w:rsidRPr="00475EC2">
              <w:rPr>
                <w:rFonts w:ascii="ＭＳ ゴシック" w:hAnsi="ＭＳ ゴシック" w:hint="eastAsia"/>
              </w:rPr>
              <w:t xml:space="preserve">　　　</w:t>
            </w:r>
            <w:r w:rsidRPr="00475EC2">
              <w:rPr>
                <w:rFonts w:ascii="ＭＳ ゴシック" w:hAnsi="ＭＳ ゴシック" w:hint="eastAsia"/>
                <w:spacing w:val="1"/>
              </w:rPr>
              <w:t xml:space="preserve"> </w:t>
            </w:r>
            <w:r w:rsidRPr="00475EC2">
              <w:rPr>
                <w:rFonts w:ascii="ＭＳ ゴシック" w:hAnsi="ＭＳ ゴシック" w:hint="eastAsia"/>
              </w:rPr>
              <w:t>人</w:t>
            </w:r>
          </w:p>
          <w:p w:rsidR="00075429" w:rsidRPr="00475EC2" w:rsidRDefault="00075429" w:rsidP="00EB09AD">
            <w:pPr>
              <w:pStyle w:val="a9"/>
              <w:wordWrap/>
              <w:rPr>
                <w:rFonts w:ascii="ＭＳ ゴシック" w:hAnsi="ＭＳ ゴシック"/>
                <w:spacing w:val="0"/>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割合　　　　　</w:t>
            </w:r>
            <w:r w:rsidRPr="00475EC2">
              <w:rPr>
                <w:rFonts w:ascii="ＭＳ ゴシック" w:eastAsia="ＭＳ ゴシック" w:hAnsi="ＭＳ ゴシック" w:hint="eastAsia"/>
                <w:spacing w:val="1"/>
                <w:szCs w:val="18"/>
              </w:rPr>
              <w:t xml:space="preserve">  </w:t>
            </w:r>
            <w:r w:rsidRPr="00475EC2">
              <w:rPr>
                <w:rFonts w:ascii="ＭＳ ゴシック" w:eastAsia="ＭＳ ゴシック" w:hAnsi="ＭＳ ゴシック" w:hint="eastAsia"/>
                <w:szCs w:val="18"/>
              </w:rPr>
              <w:t xml:space="preserve">　％</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pStyle w:val="a9"/>
              <w:wordWrap/>
              <w:rPr>
                <w:rFonts w:ascii="ＭＳ ゴシック" w:hAnsi="ＭＳ ゴシック"/>
              </w:rPr>
            </w:pPr>
          </w:p>
          <w:p w:rsidR="0045336B" w:rsidRPr="00475EC2" w:rsidRDefault="0045336B" w:rsidP="00EB09AD">
            <w:pPr>
              <w:pStyle w:val="a9"/>
              <w:wordWrap/>
              <w:rPr>
                <w:rFonts w:ascii="ＭＳ ゴシック" w:hAnsi="ＭＳ ゴシック"/>
              </w:rPr>
            </w:pPr>
          </w:p>
          <w:p w:rsidR="00075429" w:rsidRPr="00475EC2" w:rsidRDefault="00075429" w:rsidP="00EB09AD">
            <w:pPr>
              <w:pStyle w:val="a9"/>
              <w:wordWrap/>
              <w:ind w:left="184" w:hangingChars="100" w:hanging="184"/>
              <w:rPr>
                <w:rFonts w:ascii="ＭＳ ゴシック" w:hAnsi="ＭＳ ゴシック"/>
                <w:spacing w:val="0"/>
              </w:rPr>
            </w:pPr>
            <w:r w:rsidRPr="00475EC2">
              <w:rPr>
                <w:rFonts w:ascii="ＭＳ ゴシック" w:hAnsi="ＭＳ ゴシック" w:hint="eastAsia"/>
              </w:rPr>
              <w:t>⑥各ケアマネ毎の個別計画を作成しているか　（画一的な研修計画になっていないか。）</w:t>
            </w:r>
          </w:p>
          <w:p w:rsidR="00075429" w:rsidRPr="00475EC2" w:rsidRDefault="00075429" w:rsidP="00EB09AD">
            <w:pPr>
              <w:pStyle w:val="a9"/>
              <w:wordWrap/>
              <w:spacing w:before="121"/>
              <w:rPr>
                <w:rFonts w:ascii="ＭＳ ゴシック" w:hAnsi="ＭＳ ゴシック"/>
                <w:spacing w:val="0"/>
              </w:rPr>
            </w:pPr>
            <w:r w:rsidRPr="00475EC2">
              <w:rPr>
                <w:rFonts w:ascii="ＭＳ ゴシック" w:hAnsi="ＭＳ ゴシック" w:hint="eastAsia"/>
              </w:rPr>
              <w:t>研修一覧、実施状況を確認</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⑦事例あるか</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⑧参加状況確認</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pStyle w:val="a9"/>
              <w:wordWrap/>
              <w:spacing w:before="121"/>
              <w:rPr>
                <w:rFonts w:ascii="ＭＳ ゴシック" w:hAnsi="ＭＳ ゴシック"/>
              </w:rPr>
            </w:pPr>
          </w:p>
          <w:p w:rsidR="0045336B" w:rsidRPr="00475EC2" w:rsidRDefault="0045336B" w:rsidP="00EB09AD">
            <w:pPr>
              <w:pStyle w:val="a9"/>
              <w:wordWrap/>
              <w:spacing w:before="121"/>
              <w:rPr>
                <w:rFonts w:ascii="ＭＳ ゴシック" w:hAnsi="ＭＳ ゴシック"/>
              </w:rPr>
            </w:pPr>
          </w:p>
          <w:p w:rsidR="0045336B" w:rsidRPr="00475EC2" w:rsidRDefault="0045336B" w:rsidP="00EB09AD">
            <w:pPr>
              <w:pStyle w:val="a9"/>
              <w:wordWrap/>
              <w:spacing w:before="121"/>
              <w:rPr>
                <w:rFonts w:ascii="ＭＳ ゴシック" w:hAnsi="ＭＳ ゴシック"/>
              </w:rPr>
            </w:pPr>
          </w:p>
          <w:p w:rsidR="0045336B" w:rsidRPr="00475EC2" w:rsidRDefault="0045336B" w:rsidP="00EB09AD">
            <w:pPr>
              <w:pStyle w:val="a9"/>
              <w:wordWrap/>
              <w:spacing w:before="121"/>
              <w:rPr>
                <w:rFonts w:ascii="ＭＳ ゴシック" w:hAnsi="ＭＳ ゴシック"/>
              </w:rPr>
            </w:pPr>
          </w:p>
          <w:p w:rsidR="0045336B" w:rsidRPr="00475EC2" w:rsidRDefault="0045336B" w:rsidP="00EB09AD">
            <w:pPr>
              <w:pStyle w:val="a9"/>
              <w:wordWrap/>
              <w:spacing w:before="121"/>
              <w:rPr>
                <w:rFonts w:ascii="ＭＳ ゴシック" w:hAnsi="ＭＳ ゴシック"/>
              </w:rPr>
            </w:pPr>
          </w:p>
          <w:p w:rsidR="0045336B" w:rsidRPr="00475EC2" w:rsidRDefault="0045336B" w:rsidP="00EB09AD">
            <w:pPr>
              <w:pStyle w:val="a9"/>
              <w:wordWrap/>
              <w:spacing w:before="121"/>
              <w:rPr>
                <w:rFonts w:ascii="ＭＳ ゴシック" w:hAnsi="ＭＳ ゴシック"/>
              </w:rPr>
            </w:pPr>
          </w:p>
          <w:p w:rsidR="0045336B" w:rsidRPr="00475EC2" w:rsidRDefault="0045336B" w:rsidP="00EB09AD">
            <w:pPr>
              <w:pStyle w:val="a9"/>
              <w:wordWrap/>
              <w:spacing w:before="121"/>
              <w:rPr>
                <w:rFonts w:ascii="ＭＳ ゴシック" w:hAnsi="ＭＳ ゴシック"/>
              </w:rPr>
            </w:pPr>
          </w:p>
          <w:p w:rsidR="00075429" w:rsidRPr="00475EC2" w:rsidRDefault="00075429" w:rsidP="00EB09AD">
            <w:pPr>
              <w:pStyle w:val="a9"/>
              <w:wordWrap/>
              <w:spacing w:before="121"/>
              <w:rPr>
                <w:rFonts w:ascii="ＭＳ ゴシック" w:hAnsi="ＭＳ ゴシック"/>
                <w:spacing w:val="0"/>
              </w:rPr>
            </w:pPr>
            <w:r w:rsidRPr="00475EC2">
              <w:rPr>
                <w:rFonts w:ascii="ＭＳ ゴシック" w:hAnsi="ＭＳ ゴシック" w:hint="eastAsia"/>
              </w:rPr>
              <w:t>主眼事項第５の２</w:t>
            </w:r>
          </w:p>
          <w:p w:rsidR="00075429" w:rsidRPr="00475EC2" w:rsidRDefault="00075429" w:rsidP="00EB09AD">
            <w:pPr>
              <w:pStyle w:val="a9"/>
              <w:wordWrap/>
              <w:rPr>
                <w:rFonts w:ascii="ＭＳ ゴシック" w:hAnsi="ＭＳ ゴシック"/>
                <w:spacing w:val="0"/>
              </w:rPr>
            </w:pPr>
            <w:r w:rsidRPr="00475EC2">
              <w:rPr>
                <w:rFonts w:ascii="ＭＳ ゴシック" w:hAnsi="ＭＳ ゴシック" w:hint="eastAsia"/>
              </w:rPr>
              <w:t>「居宅介護支援費」の</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取扱件数参照</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実習に対する協力体制</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有・無　】</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ケアプランにインフォーマルサービスの位置づけがあるか。</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（有・無）</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検討の結果位置付けなかった場合、当該理由を説明できるようにしておくこと。</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FA4649" w:rsidRPr="00475EC2" w:rsidRDefault="00FA4649" w:rsidP="00EB09AD">
            <w:pPr>
              <w:spacing w:line="211" w:lineRule="exact"/>
              <w:ind w:left="180" w:hangingChars="100" w:hanging="180"/>
              <w:rPr>
                <w:rFonts w:ascii="ＭＳ ゴシック" w:eastAsia="ＭＳ ゴシック" w:hAnsi="ＭＳ ゴシック"/>
                <w:szCs w:val="18"/>
              </w:rPr>
            </w:pPr>
          </w:p>
          <w:p w:rsidR="00FA4649" w:rsidRPr="00475EC2" w:rsidRDefault="00FA4649" w:rsidP="00EB09AD">
            <w:pPr>
              <w:spacing w:line="211" w:lineRule="exact"/>
              <w:ind w:left="180" w:hangingChars="100" w:hanging="180"/>
              <w:rPr>
                <w:rFonts w:ascii="ＭＳ ゴシック" w:eastAsia="ＭＳ ゴシック" w:hAnsi="ＭＳ ゴシック"/>
                <w:szCs w:val="18"/>
              </w:rPr>
            </w:pPr>
          </w:p>
          <w:p w:rsidR="00FA4649" w:rsidRPr="00475EC2" w:rsidRDefault="00FA4649" w:rsidP="00EB09AD">
            <w:pPr>
              <w:spacing w:line="211" w:lineRule="exact"/>
              <w:ind w:left="180" w:hangingChars="100" w:hanging="180"/>
              <w:rPr>
                <w:rFonts w:ascii="ＭＳ ゴシック" w:eastAsia="ＭＳ ゴシック" w:hAnsi="ＭＳ ゴシック"/>
                <w:szCs w:val="18"/>
              </w:rPr>
            </w:pPr>
          </w:p>
          <w:p w:rsidR="00075429" w:rsidRPr="00475EC2" w:rsidRDefault="00075429" w:rsidP="00EB09AD">
            <w:pPr>
              <w:spacing w:line="211" w:lineRule="exact"/>
              <w:ind w:left="18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③主任介護支援専門員及び介護支援専門員３名の合計４名を常勤かつ専従で配置すること。</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ind w:left="18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③主任介護支援専門員及び介護支援専門員２名の合計３名を常勤かつ専従で配置すること。</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45336B" w:rsidRPr="00475EC2" w:rsidRDefault="0045336B"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ind w:left="180" w:hangingChars="100" w:hanging="180"/>
              <w:rPr>
                <w:rFonts w:ascii="ＭＳ ゴシック" w:eastAsia="ＭＳ ゴシック" w:hAnsi="ＭＳ ゴシック"/>
                <w:szCs w:val="18"/>
              </w:rPr>
            </w:pPr>
            <w:r w:rsidRPr="00475EC2">
              <w:rPr>
                <w:rFonts w:ascii="ＭＳ ゴシック" w:eastAsia="ＭＳ ゴシック" w:hAnsi="ＭＳ ゴシック" w:hint="eastAsia"/>
                <w:szCs w:val="18"/>
              </w:rPr>
              <w:t>③主任介護支援専門員及び常勤専従の介護支援専門員１名、及び常勤換算方法で1名以上配置すること。</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475EC2" w:rsidRDefault="00075429" w:rsidP="00EB09AD">
            <w:pPr>
              <w:pStyle w:val="a9"/>
              <w:wordWrap/>
              <w:ind w:left="178" w:hangingChars="97" w:hanging="178"/>
              <w:rPr>
                <w:rFonts w:ascii="ＭＳ ゴシック" w:hAnsi="ＭＳ ゴシック"/>
              </w:rPr>
            </w:pPr>
            <w:r w:rsidRPr="00475EC2">
              <w:rPr>
                <w:rFonts w:ascii="ＭＳ ゴシック" w:hAnsi="ＭＳ ゴシック" w:hint="eastAsia"/>
              </w:rPr>
              <w:t>1</w:t>
            </w:r>
            <w:r w:rsidR="00765ECC" w:rsidRPr="00475EC2">
              <w:rPr>
                <w:rFonts w:ascii="ＭＳ ゴシック" w:hAnsi="ＭＳ ゴシック" w:hint="eastAsia"/>
              </w:rPr>
              <w:t>4</w:t>
            </w:r>
            <w:r w:rsidRPr="00475EC2">
              <w:rPr>
                <w:rFonts w:ascii="ＭＳ ゴシック" w:hAnsi="ＭＳ ゴシック" w:hint="eastAsia"/>
              </w:rPr>
              <w:t xml:space="preserve">　</w:t>
            </w:r>
            <w:r w:rsidRPr="00475EC2">
              <w:rPr>
                <w:rFonts w:ascii="ＭＳ ゴシック" w:hAnsi="ＭＳ ゴシック" w:cs="ＭＳ明朝" w:hint="eastAsia"/>
              </w:rPr>
              <w:t>特定事業所医療介護連携加算</w:t>
            </w:r>
          </w:p>
        </w:tc>
        <w:tc>
          <w:tcPr>
            <w:tcW w:w="5929" w:type="dxa"/>
          </w:tcPr>
          <w:p w:rsidR="00075429" w:rsidRPr="00475EC2" w:rsidRDefault="00075429" w:rsidP="00EB09AD">
            <w:pPr>
              <w:pStyle w:val="a9"/>
              <w:wordWrap/>
              <w:ind w:left="184" w:hangingChars="100" w:hanging="184"/>
              <w:rPr>
                <w:rFonts w:ascii="ＭＳ ゴシック" w:hAnsi="ＭＳ ゴシック"/>
                <w:w w:val="50"/>
              </w:rPr>
            </w:pPr>
            <w:r w:rsidRPr="00475EC2">
              <w:rPr>
                <w:rFonts w:ascii="ＭＳ ゴシック" w:hAnsi="ＭＳ ゴシック" w:hint="eastAsia"/>
              </w:rPr>
              <w:t xml:space="preserve">□　</w:t>
            </w:r>
            <w:r w:rsidRPr="00475EC2">
              <w:rPr>
                <w:rFonts w:ascii="ＭＳ ゴシック" w:hAnsi="ＭＳ ゴシック" w:cs="ＭＳ明朝" w:hint="eastAsia"/>
              </w:rPr>
              <w:t>別に厚生労働大臣が定める基準に適合しているものとして</w:t>
            </w:r>
            <w:r w:rsidR="00D363A6" w:rsidRPr="00475EC2">
              <w:rPr>
                <w:rFonts w:ascii="ＭＳ ゴシック" w:hAnsi="ＭＳ ゴシック" w:cs="ＭＳ明朝" w:hint="eastAsia"/>
              </w:rPr>
              <w:t>宮津</w:t>
            </w:r>
            <w:r w:rsidRPr="00475EC2">
              <w:rPr>
                <w:rFonts w:ascii="ＭＳ ゴシック" w:hAnsi="ＭＳ ゴシック" w:cs="ＭＳ明朝" w:hint="eastAsia"/>
              </w:rPr>
              <w:t>市長に届け出た指定居宅介護支援事業所は、１月につき１２５単位を加算しているか。</w:t>
            </w:r>
            <w:r w:rsidR="00D77AD2" w:rsidRPr="00475EC2">
              <w:rPr>
                <w:rFonts w:ascii="ＭＳ ゴシック" w:hAnsi="ＭＳ ゴシック" w:cs="ＭＳ明朝" w:hint="eastAsia"/>
              </w:rPr>
              <w:t xml:space="preserve">　　</w:t>
            </w:r>
            <w:r w:rsidRPr="00475EC2">
              <w:rPr>
                <w:rFonts w:ascii="ＭＳ ゴシック" w:hAnsi="ＭＳ ゴシック" w:hint="eastAsia"/>
                <w:w w:val="50"/>
              </w:rPr>
              <w:t>◆平１２厚告２０別表</w:t>
            </w:r>
            <w:r w:rsidR="0017469F" w:rsidRPr="00475EC2">
              <w:rPr>
                <w:rFonts w:ascii="ＭＳ ゴシック" w:hAnsi="ＭＳ ゴシック" w:hint="eastAsia"/>
              </w:rPr>
              <w:t>ニ</w:t>
            </w:r>
            <w:r w:rsidRPr="00475EC2">
              <w:rPr>
                <w:rFonts w:ascii="ＭＳ ゴシック" w:hAnsi="ＭＳ ゴシック" w:hint="eastAsia"/>
                <w:w w:val="50"/>
              </w:rPr>
              <w:t>注</w:t>
            </w:r>
          </w:p>
          <w:p w:rsidR="00075429" w:rsidRPr="00475EC2" w:rsidRDefault="00075429" w:rsidP="00EB09AD">
            <w:pPr>
              <w:pStyle w:val="a9"/>
              <w:wordWrap/>
              <w:ind w:left="184" w:hangingChars="100" w:hanging="184"/>
              <w:rPr>
                <w:rFonts w:ascii="ＭＳ ゴシック" w:hAnsi="ＭＳ ゴシック"/>
              </w:rPr>
            </w:pPr>
          </w:p>
          <w:p w:rsidR="00075429" w:rsidRPr="00475EC2" w:rsidRDefault="00075429" w:rsidP="00EB09AD">
            <w:pPr>
              <w:pStyle w:val="a9"/>
              <w:wordWrap/>
              <w:spacing w:before="121"/>
              <w:rPr>
                <w:rFonts w:ascii="ＭＳ ゴシック" w:hAnsi="ＭＳ ゴシック"/>
                <w:w w:val="50"/>
              </w:rPr>
            </w:pPr>
            <w:r w:rsidRPr="00475EC2">
              <w:rPr>
                <w:rFonts w:ascii="ＭＳ ゴシック" w:hAnsi="ＭＳ ゴシック" w:hint="eastAsia"/>
              </w:rPr>
              <w:t xml:space="preserve">　注　厚生労働大臣が定める基準　　</w:t>
            </w:r>
            <w:r w:rsidRPr="00475EC2">
              <w:rPr>
                <w:rFonts w:ascii="ＭＳ ゴシック" w:hAnsi="ＭＳ ゴシック" w:hint="eastAsia"/>
                <w:w w:val="50"/>
              </w:rPr>
              <w:t>◆平２７厚告９５第８４号の</w:t>
            </w:r>
            <w:r w:rsidR="006B005A" w:rsidRPr="00475EC2">
              <w:rPr>
                <w:rFonts w:ascii="ＭＳ ゴシック" w:hAnsi="ＭＳ ゴシック" w:hint="eastAsia"/>
                <w:w w:val="50"/>
              </w:rPr>
              <w:t>２</w:t>
            </w:r>
          </w:p>
          <w:p w:rsidR="00075429" w:rsidRPr="00475EC2" w:rsidRDefault="00075429" w:rsidP="00EB09AD">
            <w:pPr>
              <w:pStyle w:val="a9"/>
              <w:wordWrap/>
              <w:spacing w:before="121"/>
              <w:ind w:firstLineChars="100" w:firstLine="184"/>
              <w:rPr>
                <w:rFonts w:ascii="ＭＳ ゴシック" w:hAnsi="ＭＳ ゴシック"/>
                <w:spacing w:val="0"/>
              </w:rPr>
            </w:pPr>
            <w:r w:rsidRPr="00475EC2">
              <w:rPr>
                <w:rFonts w:ascii="ＭＳ ゴシック" w:hAnsi="ＭＳ ゴシック" w:hint="eastAsia"/>
              </w:rPr>
              <w:t xml:space="preserve">　</w:t>
            </w:r>
            <w:r w:rsidRPr="00475EC2">
              <w:rPr>
                <w:rFonts w:ascii="ＭＳ ゴシック" w:hAnsi="ＭＳ ゴシック" w:cs="ＭＳ明朝" w:hint="eastAsia"/>
              </w:rPr>
              <w:t>次のいずれにも適合すること。</w:t>
            </w:r>
          </w:p>
          <w:p w:rsidR="00075429" w:rsidRPr="00475EC2" w:rsidRDefault="00075429" w:rsidP="00EB09AD">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イ　前々年度の３月から前年度の２月までの間において退院・退所加算</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Ⅰ</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イ、</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Ⅰ</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ロ、</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Ⅱ</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イ、</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Ⅱ</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ロ又は</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Ⅲ</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の算定に係る病院、診療所、地域密着型介護老人福祉施設又は介護保険施設との連携の回数（第八十五号の二イからホまでに規定する情報の提供を受けた回数をいう。）の合計が３５回以上であること。</w:t>
            </w:r>
          </w:p>
          <w:p w:rsidR="00075429" w:rsidRPr="00475EC2" w:rsidRDefault="00075429" w:rsidP="00EB09AD">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ロ　前々年度の３月から前年度の２月までの間においてターミナルケアマネジメント加算を</w:t>
            </w:r>
            <w:r w:rsidR="006B005A" w:rsidRPr="00475EC2">
              <w:rPr>
                <w:rFonts w:ascii="ＭＳ ゴシック" w:eastAsia="ＭＳ ゴシック" w:hAnsi="ＭＳ ゴシック" w:cs="ＭＳ明朝" w:hint="eastAsia"/>
                <w:kern w:val="0"/>
                <w:szCs w:val="18"/>
              </w:rPr>
              <w:t>１</w:t>
            </w:r>
            <w:r w:rsidRPr="00475EC2">
              <w:rPr>
                <w:rFonts w:ascii="ＭＳ ゴシック" w:eastAsia="ＭＳ ゴシック" w:hAnsi="ＭＳ ゴシック" w:cs="ＭＳ明朝" w:hint="eastAsia"/>
                <w:kern w:val="0"/>
                <w:szCs w:val="18"/>
              </w:rPr>
              <w:t>５回以上算定していること。</w:t>
            </w:r>
          </w:p>
          <w:p w:rsidR="00075429" w:rsidRPr="00475EC2" w:rsidRDefault="00075429" w:rsidP="00EB09AD">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ハ　特定事業所加算</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Ⅰ</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Ⅱ</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又は</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Ⅲ</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を算定していること。</w:t>
            </w:r>
          </w:p>
          <w:p w:rsidR="00075429" w:rsidRPr="00475EC2" w:rsidRDefault="00A80082" w:rsidP="00EB09AD">
            <w:pPr>
              <w:pStyle w:val="a9"/>
              <w:wordWrap/>
              <w:ind w:left="552" w:hangingChars="300" w:hanging="552"/>
              <w:rPr>
                <w:rFonts w:ascii="ＭＳ ゴシック" w:hAnsi="ＭＳ ゴシック"/>
              </w:rPr>
            </w:pPr>
            <w:r w:rsidRPr="00475EC2">
              <w:rPr>
                <w:rFonts w:ascii="ＭＳ ゴシック" w:hAnsi="ＭＳ ゴシック" w:cs="ＭＳ明朝" w:hint="eastAsia"/>
              </w:rPr>
              <w:t xml:space="preserve">　　※　令和</w:t>
            </w:r>
            <w:r w:rsidR="008857DB" w:rsidRPr="00475EC2">
              <w:rPr>
                <w:rFonts w:ascii="ＭＳ ゴシック" w:hAnsi="ＭＳ ゴシック" w:cs="ＭＳ明朝" w:hint="eastAsia"/>
              </w:rPr>
              <w:t>７</w:t>
            </w:r>
            <w:r w:rsidRPr="00475EC2">
              <w:rPr>
                <w:rFonts w:ascii="ＭＳ ゴシック" w:hAnsi="ＭＳ ゴシック" w:cs="ＭＳ明朝" w:hint="eastAsia"/>
              </w:rPr>
              <w:t>年</w:t>
            </w:r>
            <w:r w:rsidR="008857DB" w:rsidRPr="00475EC2">
              <w:rPr>
                <w:rFonts w:ascii="ＭＳ ゴシック" w:hAnsi="ＭＳ ゴシック" w:cs="ＭＳ明朝" w:hint="eastAsia"/>
              </w:rPr>
              <w:t>３</w:t>
            </w:r>
            <w:r w:rsidRPr="00475EC2">
              <w:rPr>
                <w:rFonts w:ascii="ＭＳ ゴシック" w:hAnsi="ＭＳ ゴシック" w:cs="ＭＳ明朝" w:hint="eastAsia"/>
              </w:rPr>
              <w:t>月31日までの間は、なお従前の例によるものとし、同年</w:t>
            </w:r>
            <w:r w:rsidR="008857DB" w:rsidRPr="00475EC2">
              <w:rPr>
                <w:rFonts w:ascii="ＭＳ ゴシック" w:hAnsi="ＭＳ ゴシック" w:cs="ＭＳ明朝" w:hint="eastAsia"/>
              </w:rPr>
              <w:t>４</w:t>
            </w:r>
            <w:r w:rsidRPr="00475EC2">
              <w:rPr>
                <w:rFonts w:ascii="ＭＳ ゴシック" w:hAnsi="ＭＳ ゴシック" w:cs="ＭＳ明朝" w:hint="eastAsia"/>
              </w:rPr>
              <w:t>月</w:t>
            </w:r>
            <w:r w:rsidR="008857DB" w:rsidRPr="00475EC2">
              <w:rPr>
                <w:rFonts w:ascii="ＭＳ ゴシック" w:hAnsi="ＭＳ ゴシック" w:cs="ＭＳ明朝" w:hint="eastAsia"/>
              </w:rPr>
              <w:t>１</w:t>
            </w:r>
            <w:r w:rsidRPr="00475EC2">
              <w:rPr>
                <w:rFonts w:ascii="ＭＳ ゴシック" w:hAnsi="ＭＳ ゴシック" w:cs="ＭＳ明朝" w:hint="eastAsia"/>
              </w:rPr>
              <w:t>日から令和</w:t>
            </w:r>
            <w:r w:rsidR="008857DB" w:rsidRPr="00475EC2">
              <w:rPr>
                <w:rFonts w:ascii="ＭＳ ゴシック" w:hAnsi="ＭＳ ゴシック" w:cs="ＭＳ明朝" w:hint="eastAsia"/>
              </w:rPr>
              <w:t>８</w:t>
            </w:r>
            <w:r w:rsidRPr="00475EC2">
              <w:rPr>
                <w:rFonts w:ascii="ＭＳ ゴシック" w:hAnsi="ＭＳ ゴシック" w:cs="ＭＳ明朝" w:hint="eastAsia"/>
              </w:rPr>
              <w:t>年</w:t>
            </w:r>
            <w:r w:rsidR="008857DB" w:rsidRPr="00475EC2">
              <w:rPr>
                <w:rFonts w:ascii="ＭＳ ゴシック" w:hAnsi="ＭＳ ゴシック" w:cs="ＭＳ明朝" w:hint="eastAsia"/>
              </w:rPr>
              <w:t>３</w:t>
            </w:r>
            <w:r w:rsidRPr="00475EC2">
              <w:rPr>
                <w:rFonts w:ascii="ＭＳ ゴシック" w:hAnsi="ＭＳ ゴシック" w:cs="ＭＳ明朝" w:hint="eastAsia"/>
              </w:rPr>
              <w:t>月31日までの間は、上記ロ中「前々年度の</w:t>
            </w:r>
            <w:r w:rsidR="008857DB" w:rsidRPr="00475EC2">
              <w:rPr>
                <w:rFonts w:ascii="ＭＳ ゴシック" w:hAnsi="ＭＳ ゴシック" w:cs="ＭＳ明朝" w:hint="eastAsia"/>
              </w:rPr>
              <w:t>３</w:t>
            </w:r>
            <w:r w:rsidRPr="00475EC2">
              <w:rPr>
                <w:rFonts w:ascii="ＭＳ ゴシック" w:hAnsi="ＭＳ ゴシック" w:cs="ＭＳ明朝" w:hint="eastAsia"/>
              </w:rPr>
              <w:t>月から前年度の</w:t>
            </w:r>
            <w:r w:rsidR="008857DB" w:rsidRPr="00475EC2">
              <w:rPr>
                <w:rFonts w:ascii="ＭＳ ゴシック" w:hAnsi="ＭＳ ゴシック" w:cs="ＭＳ明朝" w:hint="eastAsia"/>
              </w:rPr>
              <w:t>２</w:t>
            </w:r>
            <w:r w:rsidRPr="00475EC2">
              <w:rPr>
                <w:rFonts w:ascii="ＭＳ ゴシック" w:hAnsi="ＭＳ ゴシック" w:cs="ＭＳ明朝" w:hint="eastAsia"/>
              </w:rPr>
              <w:t>月までの間においてターミナルケアマネジメント加算を15回以上算定している」とあるのは、「令和</w:t>
            </w:r>
            <w:r w:rsidR="008857DB" w:rsidRPr="00475EC2">
              <w:rPr>
                <w:rFonts w:ascii="ＭＳ ゴシック" w:hAnsi="ＭＳ ゴシック" w:cs="ＭＳ明朝" w:hint="eastAsia"/>
              </w:rPr>
              <w:t>６</w:t>
            </w:r>
            <w:r w:rsidRPr="00475EC2">
              <w:rPr>
                <w:rFonts w:ascii="ＭＳ ゴシック" w:hAnsi="ＭＳ ゴシック" w:cs="ＭＳ明朝" w:hint="eastAsia"/>
              </w:rPr>
              <w:t>年</w:t>
            </w:r>
            <w:r w:rsidR="008857DB" w:rsidRPr="00475EC2">
              <w:rPr>
                <w:rFonts w:ascii="ＭＳ ゴシック" w:hAnsi="ＭＳ ゴシック" w:cs="ＭＳ明朝" w:hint="eastAsia"/>
              </w:rPr>
              <w:t>３</w:t>
            </w:r>
            <w:r w:rsidRPr="00475EC2">
              <w:rPr>
                <w:rFonts w:ascii="ＭＳ ゴシック" w:hAnsi="ＭＳ ゴシック" w:cs="ＭＳ明朝" w:hint="eastAsia"/>
              </w:rPr>
              <w:t>月におけるターミナルケアマネジメント加算の算定回数に３を乗じた数に令和</w:t>
            </w:r>
            <w:r w:rsidR="008857DB" w:rsidRPr="00475EC2">
              <w:rPr>
                <w:rFonts w:ascii="ＭＳ ゴシック" w:hAnsi="ＭＳ ゴシック" w:cs="ＭＳ明朝" w:hint="eastAsia"/>
              </w:rPr>
              <w:t>６</w:t>
            </w:r>
            <w:r w:rsidRPr="00475EC2">
              <w:rPr>
                <w:rFonts w:ascii="ＭＳ ゴシック" w:hAnsi="ＭＳ ゴシック" w:cs="ＭＳ明朝" w:hint="eastAsia"/>
              </w:rPr>
              <w:t>年</w:t>
            </w:r>
            <w:r w:rsidR="008857DB" w:rsidRPr="00475EC2">
              <w:rPr>
                <w:rFonts w:ascii="ＭＳ ゴシック" w:hAnsi="ＭＳ ゴシック" w:cs="ＭＳ明朝" w:hint="eastAsia"/>
              </w:rPr>
              <w:t>４</w:t>
            </w:r>
            <w:r w:rsidRPr="00475EC2">
              <w:rPr>
                <w:rFonts w:ascii="ＭＳ ゴシック" w:hAnsi="ＭＳ ゴシック" w:cs="ＭＳ明朝" w:hint="eastAsia"/>
              </w:rPr>
              <w:t>月から令和</w:t>
            </w:r>
            <w:r w:rsidR="008857DB" w:rsidRPr="00475EC2">
              <w:rPr>
                <w:rFonts w:ascii="ＭＳ ゴシック" w:hAnsi="ＭＳ ゴシック" w:cs="ＭＳ明朝" w:hint="eastAsia"/>
              </w:rPr>
              <w:t>７</w:t>
            </w:r>
            <w:r w:rsidRPr="00475EC2">
              <w:rPr>
                <w:rFonts w:ascii="ＭＳ ゴシック" w:hAnsi="ＭＳ ゴシック" w:cs="ＭＳ明朝" w:hint="eastAsia"/>
              </w:rPr>
              <w:t>年</w:t>
            </w:r>
            <w:r w:rsidR="008857DB" w:rsidRPr="00475EC2">
              <w:rPr>
                <w:rFonts w:ascii="ＭＳ ゴシック" w:hAnsi="ＭＳ ゴシック" w:cs="ＭＳ明朝" w:hint="eastAsia"/>
              </w:rPr>
              <w:t>２</w:t>
            </w:r>
            <w:r w:rsidRPr="00475EC2">
              <w:rPr>
                <w:rFonts w:ascii="ＭＳ ゴシック" w:hAnsi="ＭＳ ゴシック" w:cs="ＭＳ明朝" w:hint="eastAsia"/>
              </w:rPr>
              <w:t>月までの間におけるターミナルケアマネジメント加算の算定回数を加えた数が15以上である」</w:t>
            </w:r>
          </w:p>
          <w:p w:rsidR="00F239FB" w:rsidRPr="00475EC2" w:rsidRDefault="00075429" w:rsidP="00EB09AD">
            <w:pPr>
              <w:autoSpaceDE w:val="0"/>
              <w:autoSpaceDN w:val="0"/>
              <w:adjustRightInd w:val="0"/>
              <w:spacing w:line="211" w:lineRule="exact"/>
              <w:rPr>
                <w:rFonts w:ascii="ＭＳ ゴシック" w:eastAsia="ＭＳ ゴシック" w:hAnsi="ＭＳ ゴシック"/>
                <w:w w:val="50"/>
                <w:szCs w:val="18"/>
              </w:rPr>
            </w:pP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cs="ＭＳ明朝" w:hint="eastAsia"/>
                <w:kern w:val="0"/>
                <w:szCs w:val="18"/>
              </w:rPr>
              <w:t>特定事業所医療介護連携加算について</w:t>
            </w:r>
            <w:r w:rsidR="00D77AD2" w:rsidRPr="00475EC2">
              <w:rPr>
                <w:rFonts w:ascii="ＭＳ ゴシック" w:eastAsia="ＭＳ ゴシック" w:hAnsi="ＭＳ ゴシック" w:cs="ＭＳ明朝" w:hint="eastAsia"/>
                <w:kern w:val="0"/>
                <w:szCs w:val="18"/>
              </w:rPr>
              <w:t xml:space="preserve">　　</w:t>
            </w:r>
            <w:r w:rsidRPr="00475EC2">
              <w:rPr>
                <w:rFonts w:ascii="ＭＳ ゴシック" w:eastAsia="ＭＳ ゴシック" w:hAnsi="ＭＳ ゴシック" w:cs="ＭＳ明朝" w:hint="eastAsia"/>
                <w:kern w:val="0"/>
                <w:szCs w:val="18"/>
              </w:rPr>
              <w:t xml:space="preserve">　</w:t>
            </w:r>
            <w:r w:rsidRPr="00475EC2">
              <w:rPr>
                <w:rFonts w:ascii="ＭＳ ゴシック" w:eastAsia="ＭＳ ゴシック" w:hAnsi="ＭＳ ゴシック" w:hint="eastAsia"/>
                <w:w w:val="50"/>
                <w:szCs w:val="18"/>
              </w:rPr>
              <w:t>◆平１２老企３６第３の１</w:t>
            </w:r>
            <w:r w:rsidR="00F239FB" w:rsidRPr="00475EC2">
              <w:rPr>
                <w:rFonts w:ascii="ＭＳ ゴシック" w:eastAsia="ＭＳ ゴシック" w:hAnsi="ＭＳ ゴシック" w:hint="eastAsia"/>
                <w:w w:val="50"/>
                <w:szCs w:val="18"/>
              </w:rPr>
              <w:t>5</w:t>
            </w:r>
          </w:p>
          <w:p w:rsidR="00075429" w:rsidRPr="00475EC2"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⑴　基本的取扱方針</w:t>
            </w:r>
          </w:p>
          <w:p w:rsidR="00075429" w:rsidRPr="00475EC2" w:rsidRDefault="00075429" w:rsidP="00EB09AD">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当該加算の対象となる事業所においては、日頃から医療機関等との連携に関する取組をより積極的に行う事業所であることが必要となる。</w:t>
            </w:r>
          </w:p>
          <w:p w:rsidR="00075429" w:rsidRPr="00475EC2" w:rsidRDefault="00075429" w:rsidP="00EB09AD">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⑵　具体的運用方針</w:t>
            </w:r>
          </w:p>
          <w:p w:rsidR="00075429" w:rsidRPr="00475EC2"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ア</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退院・退所加算の算定実績について</w:t>
            </w:r>
          </w:p>
          <w:p w:rsidR="00075429" w:rsidRPr="00475EC2" w:rsidRDefault="00075429" w:rsidP="00EB09AD">
            <w:pPr>
              <w:autoSpaceDE w:val="0"/>
              <w:autoSpaceDN w:val="0"/>
              <w:adjustRightInd w:val="0"/>
              <w:spacing w:line="211" w:lineRule="exact"/>
              <w:ind w:leftChars="252" w:left="454" w:firstLineChars="78" w:firstLine="14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退院・退所加算の算定実績に係る要件については、退院・退所加算の算定回数ではなく、その算定に係る病院等との連携回数が、特定事業所医療介護連携加算を</w:t>
            </w:r>
            <w:r w:rsidR="008857DB" w:rsidRPr="00475EC2">
              <w:rPr>
                <w:rFonts w:ascii="ＭＳ ゴシック" w:eastAsia="ＭＳ ゴシック" w:hAnsi="ＭＳ ゴシック" w:cs="ＭＳ明朝" w:hint="eastAsia"/>
                <w:kern w:val="0"/>
                <w:szCs w:val="18"/>
              </w:rPr>
              <w:t>算定する年度の前々年度の３月から前年度の２月までの間において35</w:t>
            </w:r>
            <w:r w:rsidRPr="00475EC2">
              <w:rPr>
                <w:rFonts w:ascii="ＭＳ ゴシック" w:eastAsia="ＭＳ ゴシック" w:hAnsi="ＭＳ ゴシック" w:cs="ＭＳ明朝" w:hint="eastAsia"/>
                <w:kern w:val="0"/>
                <w:szCs w:val="18"/>
              </w:rPr>
              <w:t>回以上の場合に要件を満たすこととなる。</w:t>
            </w:r>
          </w:p>
          <w:p w:rsidR="00075429" w:rsidRPr="00475EC2"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イ</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ターミナルケアマネジメント加算の算定実績について</w:t>
            </w:r>
          </w:p>
          <w:p w:rsidR="00075429" w:rsidRPr="00475EC2" w:rsidRDefault="00075429" w:rsidP="00EB09AD">
            <w:pPr>
              <w:pStyle w:val="TableParagraph"/>
              <w:spacing w:before="10" w:line="211" w:lineRule="exact"/>
              <w:ind w:left="462" w:right="94" w:firstLine="141"/>
              <w:jc w:val="both"/>
              <w:rPr>
                <w:rFonts w:cs="ＭＳ明朝"/>
                <w:sz w:val="18"/>
                <w:szCs w:val="18"/>
              </w:rPr>
            </w:pPr>
            <w:r w:rsidRPr="00475EC2">
              <w:rPr>
                <w:rFonts w:cs="ＭＳ明朝" w:hint="eastAsia"/>
                <w:sz w:val="18"/>
                <w:szCs w:val="18"/>
              </w:rPr>
              <w:t>ターミナルケアマネジメント加算の算定実績に係る要件については、特定事業所医療介護連携加算を算定する年度の前々年度の３月から前年度の２月までの間において、算定回数が</w:t>
            </w:r>
            <w:r w:rsidR="008857DB" w:rsidRPr="00475EC2">
              <w:rPr>
                <w:rFonts w:cs="ＭＳ明朝" w:hint="eastAsia"/>
                <w:sz w:val="18"/>
                <w:szCs w:val="18"/>
              </w:rPr>
              <w:t>15</w:t>
            </w:r>
            <w:r w:rsidRPr="00475EC2">
              <w:rPr>
                <w:rFonts w:cs="ＭＳ明朝" w:hint="eastAsia"/>
                <w:sz w:val="18"/>
                <w:szCs w:val="18"/>
              </w:rPr>
              <w:t>回以上の場合に要件をみたすこととなる。</w:t>
            </w:r>
            <w:r w:rsidR="00F239FB" w:rsidRPr="00475EC2">
              <w:rPr>
                <w:spacing w:val="-5"/>
                <w:sz w:val="18"/>
                <w:szCs w:val="18"/>
              </w:rPr>
              <w:t>なお、経過措置として、令和７年３月</w:t>
            </w:r>
            <w:r w:rsidR="008857DB" w:rsidRPr="00475EC2">
              <w:rPr>
                <w:rFonts w:hint="eastAsia"/>
                <w:spacing w:val="-5"/>
                <w:sz w:val="18"/>
                <w:szCs w:val="18"/>
              </w:rPr>
              <w:t>31</w:t>
            </w:r>
            <w:r w:rsidR="00F239FB" w:rsidRPr="00475EC2">
              <w:rPr>
                <w:spacing w:val="-13"/>
                <w:sz w:val="18"/>
                <w:szCs w:val="18"/>
              </w:rPr>
              <w:t>日まで</w:t>
            </w:r>
            <w:r w:rsidR="00F239FB" w:rsidRPr="00475EC2">
              <w:rPr>
                <w:spacing w:val="-14"/>
                <w:sz w:val="18"/>
                <w:szCs w:val="18"/>
              </w:rPr>
              <w:t>の間は、従前のとおり算定回数が５回以上の場合に要件を満たすことと</w:t>
            </w:r>
            <w:r w:rsidR="00F239FB" w:rsidRPr="00475EC2">
              <w:rPr>
                <w:spacing w:val="-5"/>
                <w:sz w:val="18"/>
                <w:szCs w:val="18"/>
              </w:rPr>
              <w:t>し、同年４月１日から令和８年３月</w:t>
            </w:r>
            <w:r w:rsidR="008857DB" w:rsidRPr="00475EC2">
              <w:rPr>
                <w:rFonts w:hint="eastAsia"/>
                <w:spacing w:val="-5"/>
                <w:sz w:val="18"/>
                <w:szCs w:val="18"/>
              </w:rPr>
              <w:t>31</w:t>
            </w:r>
            <w:r w:rsidR="00F239FB" w:rsidRPr="00475EC2">
              <w:rPr>
                <w:spacing w:val="-8"/>
                <w:sz w:val="18"/>
                <w:szCs w:val="18"/>
              </w:rPr>
              <w:t>日までの間は、令和６年３月に</w:t>
            </w:r>
            <w:r w:rsidR="00F239FB" w:rsidRPr="00475EC2">
              <w:rPr>
                <w:sz w:val="18"/>
                <w:szCs w:val="18"/>
              </w:rPr>
              <w:t>おけるターミナルケアマネジメント加算の算定回数に３を乗じた数に令和６年４月から令和７年２月までの間におけるターミナルケアマネジメント加算の算定回数を加えた数が</w:t>
            </w:r>
            <w:r w:rsidR="008857DB" w:rsidRPr="00475EC2">
              <w:rPr>
                <w:sz w:val="18"/>
                <w:szCs w:val="18"/>
              </w:rPr>
              <w:t xml:space="preserve"> 15</w:t>
            </w:r>
            <w:r w:rsidR="00F239FB" w:rsidRPr="00475EC2">
              <w:rPr>
                <w:sz w:val="18"/>
                <w:szCs w:val="18"/>
              </w:rPr>
              <w:t>回以上である場合に要件を満たすこととするため、留意すること。</w:t>
            </w:r>
          </w:p>
          <w:p w:rsidR="00075429" w:rsidRPr="00475EC2" w:rsidRDefault="00075429" w:rsidP="00EB09AD">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ウ</w:t>
            </w:r>
            <w:r w:rsidRPr="00475EC2">
              <w:rPr>
                <w:rFonts w:ascii="ＭＳ ゴシック" w:eastAsia="ＭＳ ゴシック" w:hAnsi="ＭＳ ゴシック" w:cs="ＭＳ明朝"/>
                <w:kern w:val="0"/>
                <w:szCs w:val="18"/>
              </w:rPr>
              <w:t xml:space="preserve"> </w:t>
            </w:r>
            <w:r w:rsidRPr="00475EC2">
              <w:rPr>
                <w:rFonts w:ascii="ＭＳ ゴシック" w:eastAsia="ＭＳ ゴシック" w:hAnsi="ＭＳ ゴシック" w:cs="ＭＳ明朝" w:hint="eastAsia"/>
                <w:kern w:val="0"/>
                <w:szCs w:val="18"/>
              </w:rPr>
              <w:t>特定事業所加算</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Ⅰ</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Ⅲ</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の算定実績について</w:t>
            </w:r>
          </w:p>
          <w:p w:rsidR="00A80082" w:rsidRPr="00475EC2" w:rsidRDefault="00075429" w:rsidP="00EB09AD">
            <w:pPr>
              <w:autoSpaceDE w:val="0"/>
              <w:autoSpaceDN w:val="0"/>
              <w:adjustRightInd w:val="0"/>
              <w:spacing w:line="211" w:lineRule="exact"/>
              <w:ind w:leftChars="252" w:left="454" w:firstLineChars="78" w:firstLine="140"/>
              <w:rPr>
                <w:rFonts w:ascii="ＭＳ ゴシック" w:eastAsia="ＭＳ ゴシック" w:hAnsi="ＭＳ ゴシック" w:cs="ＭＳ明朝"/>
                <w:kern w:val="0"/>
                <w:szCs w:val="18"/>
              </w:rPr>
            </w:pPr>
            <w:r w:rsidRPr="00475EC2">
              <w:rPr>
                <w:rFonts w:ascii="ＭＳ ゴシック" w:eastAsia="ＭＳ ゴシック" w:hAnsi="ＭＳ ゴシック" w:cs="ＭＳ明朝" w:hint="eastAsia"/>
                <w:kern w:val="0"/>
                <w:szCs w:val="18"/>
              </w:rPr>
              <w:t>特定事業所医療介護連携加算は、質の高いケアマネジメントを提供する体制のある事業所が医療・介護連携に総合的に取り組んでいる場合に評価を行うものであるから、他の要件を満たす場合であっても、特定事業所加算</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Ⅰ</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Ⅱ</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又は</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Ⅲ</w:t>
            </w:r>
            <w:r w:rsidRPr="00475EC2">
              <w:rPr>
                <w:rFonts w:ascii="ＭＳ ゴシック" w:eastAsia="ＭＳ ゴシック" w:hAnsi="ＭＳ ゴシック" w:cs="ＭＳ明朝"/>
                <w:kern w:val="0"/>
                <w:szCs w:val="18"/>
              </w:rPr>
              <w:t>)</w:t>
            </w:r>
            <w:r w:rsidRPr="00475EC2">
              <w:rPr>
                <w:rFonts w:ascii="ＭＳ ゴシック" w:eastAsia="ＭＳ ゴシック" w:hAnsi="ＭＳ ゴシック" w:cs="ＭＳ明朝" w:hint="eastAsia"/>
                <w:kern w:val="0"/>
                <w:szCs w:val="18"/>
              </w:rPr>
              <w:t>のいずれかを算定していない月は特定事業所医療介護連携加算の算定はできない。</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算定の有・無　】</w:t>
            </w:r>
          </w:p>
          <w:p w:rsidR="00075429" w:rsidRPr="00475EC2" w:rsidRDefault="00075429" w:rsidP="00EB09AD">
            <w:pPr>
              <w:pStyle w:val="a9"/>
              <w:wordWrap/>
              <w:rPr>
                <w:rFonts w:ascii="ＭＳ ゴシック" w:hAnsi="ＭＳ ゴシック"/>
              </w:rPr>
            </w:pPr>
          </w:p>
          <w:p w:rsidR="00075429" w:rsidRPr="00475EC2" w:rsidRDefault="00075429" w:rsidP="00EB09AD">
            <w:pPr>
              <w:pStyle w:val="a9"/>
              <w:wordWrap/>
              <w:rPr>
                <w:rFonts w:ascii="ＭＳ ゴシック" w:hAnsi="ＭＳ ゴシック"/>
              </w:rPr>
            </w:pPr>
          </w:p>
          <w:p w:rsidR="00075429" w:rsidRPr="00475EC2" w:rsidRDefault="00075429" w:rsidP="00EB09AD">
            <w:pPr>
              <w:pStyle w:val="a9"/>
              <w:wordWrap/>
              <w:rPr>
                <w:rFonts w:ascii="ＭＳ ゴシック" w:hAnsi="ＭＳ ゴシック"/>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退院・退所加算の算定</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有・無　】</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有の場合、回数</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）回</w:t>
            </w: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ターミナルケアマネジメント加算の算定</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有・無　】</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ターミナルケアマネジメント加算の算定回数</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　　　　　）回</w:t>
            </w:r>
          </w:p>
          <w:p w:rsidR="00075429" w:rsidRPr="00475EC2" w:rsidRDefault="00075429" w:rsidP="00EB09AD">
            <w:pPr>
              <w:pStyle w:val="a9"/>
              <w:wordWrap/>
              <w:rPr>
                <w:rFonts w:ascii="ＭＳ ゴシック" w:hAnsi="ＭＳ ゴシック"/>
              </w:rPr>
            </w:pPr>
            <w:r w:rsidRPr="00475EC2">
              <w:rPr>
                <w:rFonts w:ascii="ＭＳ ゴシック" w:hAnsi="ＭＳ ゴシック" w:hint="eastAsia"/>
              </w:rPr>
              <w:t>根拠となる書類等があるか</w:t>
            </w:r>
          </w:p>
        </w:tc>
      </w:tr>
      <w:tr w:rsidR="00EB09AD" w:rsidRPr="00EB09AD" w:rsidTr="00BE241A">
        <w:tblPrEx>
          <w:tblCellMar>
            <w:left w:w="99" w:type="dxa"/>
            <w:right w:w="99" w:type="dxa"/>
          </w:tblCellMar>
        </w:tblPrEx>
        <w:tc>
          <w:tcPr>
            <w:tcW w:w="1560" w:type="dxa"/>
          </w:tcPr>
          <w:p w:rsidR="00075429" w:rsidRPr="00EB09AD" w:rsidRDefault="00075429" w:rsidP="00EB09AD">
            <w:pPr>
              <w:pStyle w:val="a9"/>
              <w:wordWrap/>
              <w:ind w:left="368" w:hangingChars="200" w:hanging="368"/>
              <w:rPr>
                <w:rFonts w:ascii="ＭＳ ゴシック" w:hAnsi="ＭＳ ゴシック"/>
              </w:rPr>
            </w:pPr>
            <w:r w:rsidRPr="00EB09AD">
              <w:rPr>
                <w:rFonts w:ascii="ＭＳ ゴシック" w:hAnsi="ＭＳ ゴシック" w:hint="eastAsia"/>
              </w:rPr>
              <w:t>1</w:t>
            </w:r>
            <w:r w:rsidR="00765ECC" w:rsidRPr="00EB09AD">
              <w:rPr>
                <w:rFonts w:ascii="ＭＳ ゴシック" w:hAnsi="ＭＳ ゴシック" w:hint="eastAsia"/>
              </w:rPr>
              <w:t>5</w:t>
            </w:r>
            <w:r w:rsidRPr="00EB09AD">
              <w:rPr>
                <w:rFonts w:ascii="ＭＳ ゴシック" w:hAnsi="ＭＳ ゴシック" w:hint="eastAsia"/>
              </w:rPr>
              <w:t xml:space="preserve">　入院時情報連携加算</w:t>
            </w:r>
          </w:p>
          <w:p w:rsidR="00075429" w:rsidRPr="00EB09AD" w:rsidRDefault="00075429" w:rsidP="00EB09AD">
            <w:pPr>
              <w:spacing w:line="211" w:lineRule="exact"/>
              <w:rPr>
                <w:rFonts w:ascii="ＭＳ ゴシック" w:eastAsia="ＭＳ ゴシック" w:hAnsi="ＭＳ ゴシック"/>
                <w:szCs w:val="18"/>
              </w:rPr>
            </w:pPr>
          </w:p>
        </w:tc>
        <w:tc>
          <w:tcPr>
            <w:tcW w:w="5929" w:type="dxa"/>
          </w:tcPr>
          <w:p w:rsidR="008857DB" w:rsidRDefault="00075429" w:rsidP="008857DB">
            <w:pPr>
              <w:pStyle w:val="a9"/>
              <w:wordWrap/>
              <w:ind w:left="184" w:hangingChars="100" w:hanging="184"/>
              <w:rPr>
                <w:rFonts w:ascii="ＭＳ ゴシック" w:hAnsi="ＭＳ ゴシック"/>
              </w:rPr>
            </w:pPr>
            <w:r w:rsidRPr="00EB09AD">
              <w:rPr>
                <w:rFonts w:ascii="ＭＳ ゴシック" w:hAnsi="ＭＳ ゴシック" w:hint="eastAsia"/>
              </w:rPr>
              <w:t>□　利用者が病院又は診療所に入院するに当たって、当該病院又は診療所の職員に対して、当該利用者の心身の状況や生活環境等の当該利用者に係る必要な情報を提供した場合は、別に厚生労働大臣が定める基準に掲げる区分に従い、利用者１人につき１月に１回を限度として所定単位数を加算しているか。</w:t>
            </w:r>
          </w:p>
          <w:p w:rsidR="00075429" w:rsidRPr="00EB09AD" w:rsidRDefault="00075429" w:rsidP="008857DB">
            <w:pPr>
              <w:pStyle w:val="a9"/>
              <w:wordWrap/>
              <w:ind w:leftChars="100" w:left="180" w:firstLineChars="100" w:firstLine="184"/>
              <w:rPr>
                <w:rFonts w:ascii="ＭＳ ゴシック" w:hAnsi="ＭＳ ゴシック"/>
                <w:spacing w:val="0"/>
              </w:rPr>
            </w:pPr>
            <w:r w:rsidRPr="00EB09AD">
              <w:rPr>
                <w:rFonts w:ascii="ＭＳ ゴシック" w:hAnsi="ＭＳ ゴシック" w:hint="eastAsia"/>
              </w:rPr>
              <w:t>ただし、次に掲げるいずれかの加算を算定している場合においては、</w:t>
            </w:r>
            <w:r w:rsidRPr="00EB09AD">
              <w:rPr>
                <w:rFonts w:ascii="ＭＳ ゴシック" w:hAnsi="ＭＳ ゴシック" w:hint="eastAsia"/>
                <w:spacing w:val="0"/>
              </w:rPr>
              <w:t>次に掲げるその他の加算は算定しない。</w:t>
            </w:r>
            <w:r w:rsidRPr="00EB09AD">
              <w:rPr>
                <w:rFonts w:ascii="ＭＳ ゴシック" w:hAnsi="ＭＳ ゴシック" w:hint="eastAsia"/>
              </w:rPr>
              <w:t xml:space="preserve">　</w:t>
            </w:r>
            <w:r w:rsidR="00D77AD2">
              <w:rPr>
                <w:rFonts w:ascii="ＭＳ ゴシック" w:hAnsi="ＭＳ ゴシック" w:hint="eastAsia"/>
              </w:rPr>
              <w:t xml:space="preserve">　　</w:t>
            </w:r>
            <w:r w:rsidRPr="00EB09AD">
              <w:rPr>
                <w:rFonts w:ascii="ＭＳ ゴシック" w:hAnsi="ＭＳ ゴシック" w:hint="eastAsia"/>
                <w:w w:val="50"/>
              </w:rPr>
              <w:t>◆平１２厚告２０別表ホ注</w:t>
            </w:r>
          </w:p>
          <w:p w:rsidR="00075429" w:rsidRPr="00EB09AD" w:rsidRDefault="00075429" w:rsidP="00EB09AD">
            <w:pPr>
              <w:pStyle w:val="a9"/>
              <w:wordWrap/>
              <w:ind w:firstLineChars="100" w:firstLine="180"/>
              <w:rPr>
                <w:rFonts w:ascii="ＭＳ ゴシック" w:hAnsi="ＭＳ ゴシック"/>
                <w:spacing w:val="0"/>
              </w:rPr>
            </w:pPr>
            <w:r w:rsidRPr="00EB09AD">
              <w:rPr>
                <w:rFonts w:ascii="ＭＳ ゴシック" w:hAnsi="ＭＳ ゴシック" w:hint="eastAsia"/>
                <w:spacing w:val="0"/>
              </w:rPr>
              <w:t xml:space="preserve">　(1)　入院時情報連携加算（Ⅰ）　　2</w:t>
            </w:r>
            <w:r w:rsidR="00B421E2" w:rsidRPr="00EB09AD">
              <w:rPr>
                <w:rFonts w:ascii="ＭＳ ゴシック" w:hAnsi="ＭＳ ゴシック" w:hint="eastAsia"/>
                <w:spacing w:val="0"/>
              </w:rPr>
              <w:t>5</w:t>
            </w:r>
            <w:r w:rsidRPr="00EB09AD">
              <w:rPr>
                <w:rFonts w:ascii="ＭＳ ゴシック" w:hAnsi="ＭＳ ゴシック" w:hint="eastAsia"/>
                <w:spacing w:val="0"/>
              </w:rPr>
              <w:t>0単位</w:t>
            </w:r>
          </w:p>
          <w:p w:rsidR="00075429" w:rsidRPr="00EB09AD" w:rsidRDefault="00075429" w:rsidP="00EB09AD">
            <w:pPr>
              <w:pStyle w:val="a9"/>
              <w:wordWrap/>
              <w:ind w:firstLineChars="100" w:firstLine="180"/>
              <w:rPr>
                <w:rFonts w:ascii="ＭＳ ゴシック" w:hAnsi="ＭＳ ゴシック"/>
                <w:spacing w:val="0"/>
              </w:rPr>
            </w:pPr>
            <w:r w:rsidRPr="00EB09AD">
              <w:rPr>
                <w:rFonts w:ascii="ＭＳ ゴシック" w:hAnsi="ＭＳ ゴシック" w:hint="eastAsia"/>
                <w:spacing w:val="0"/>
              </w:rPr>
              <w:t xml:space="preserve">　(2)　入院時情報連携加算（Ⅱ）　　</w:t>
            </w:r>
            <w:r w:rsidR="00B421E2" w:rsidRPr="00EB09AD">
              <w:rPr>
                <w:rFonts w:ascii="ＭＳ ゴシック" w:hAnsi="ＭＳ ゴシック" w:hint="eastAsia"/>
                <w:spacing w:val="0"/>
              </w:rPr>
              <w:t>2</w:t>
            </w:r>
            <w:r w:rsidRPr="00EB09AD">
              <w:rPr>
                <w:rFonts w:ascii="ＭＳ ゴシック" w:hAnsi="ＭＳ ゴシック" w:hint="eastAsia"/>
                <w:spacing w:val="0"/>
              </w:rPr>
              <w:t>00単位</w:t>
            </w:r>
          </w:p>
          <w:p w:rsidR="00075429" w:rsidRPr="00EB09AD" w:rsidRDefault="00075429" w:rsidP="00EB09AD">
            <w:pPr>
              <w:pStyle w:val="a9"/>
              <w:wordWrap/>
              <w:ind w:firstLineChars="100" w:firstLine="180"/>
              <w:rPr>
                <w:rFonts w:ascii="ＭＳ ゴシック" w:hAnsi="ＭＳ ゴシック"/>
                <w:spacing w:val="0"/>
              </w:rPr>
            </w:pPr>
          </w:p>
          <w:p w:rsidR="00075429" w:rsidRPr="00EB09AD" w:rsidRDefault="00075429" w:rsidP="000E1FE8">
            <w:pPr>
              <w:pStyle w:val="a9"/>
              <w:wordWrap/>
              <w:spacing w:line="240" w:lineRule="auto"/>
              <w:rPr>
                <w:rFonts w:ascii="ＭＳ ゴシック" w:hAnsi="ＭＳ ゴシック"/>
              </w:rPr>
            </w:pPr>
            <w:r w:rsidRPr="00EB09AD">
              <w:rPr>
                <w:rFonts w:ascii="ＭＳ ゴシック" w:hAnsi="ＭＳ ゴシック" w:hint="eastAsia"/>
                <w:spacing w:val="0"/>
              </w:rPr>
              <w:t xml:space="preserve">　</w:t>
            </w:r>
            <w:r w:rsidRPr="00EB09AD">
              <w:rPr>
                <w:rFonts w:ascii="ＭＳ ゴシック" w:hAnsi="ＭＳ ゴシック" w:hint="eastAsia"/>
              </w:rPr>
              <w:t xml:space="preserve">※　別に厚生労働大臣が定める基準　　</w:t>
            </w:r>
            <w:r w:rsidRPr="00EB09AD">
              <w:rPr>
                <w:rFonts w:ascii="ＭＳ ゴシック" w:hAnsi="ＭＳ ゴシック" w:hint="eastAsia"/>
                <w:w w:val="50"/>
              </w:rPr>
              <w:t>◆平２７厚告９５第８５号</w:t>
            </w:r>
          </w:p>
          <w:p w:rsidR="00075429" w:rsidRPr="00EB09AD" w:rsidRDefault="00075429" w:rsidP="000E1FE8">
            <w:pPr>
              <w:suppressAutoHyphens/>
              <w:kinsoku w:val="0"/>
              <w:autoSpaceDE w:val="0"/>
              <w:autoSpaceDN w:val="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１　入院時情報連携加算（Ⅰ）</w:t>
            </w:r>
          </w:p>
          <w:p w:rsidR="00075429" w:rsidRPr="00EB09AD" w:rsidRDefault="00075429" w:rsidP="000E1FE8">
            <w:pPr>
              <w:suppressAutoHyphens/>
              <w:kinsoku w:val="0"/>
              <w:autoSpaceDE w:val="0"/>
              <w:autoSpaceDN w:val="0"/>
              <w:ind w:left="596" w:hangingChars="331" w:hanging="596"/>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w:t>
            </w:r>
            <w:r w:rsidR="00B421E2" w:rsidRPr="00EB09AD">
              <w:rPr>
                <w:rFonts w:ascii="ＭＳ ゴシック" w:eastAsia="ＭＳ ゴシック" w:hAnsi="ＭＳ ゴシック" w:cs="MS-Mincho" w:hint="eastAsia"/>
                <w:kern w:val="0"/>
                <w:szCs w:val="18"/>
              </w:rPr>
              <w:t>利用者が病院又は診療所に入院した日（入院の日以前に当該利用者に係る情報を提供した場合には当該情報を提供した日を含み、指定居宅介護支援事業所における運営規程に定める営業時間終了後に、又は運営規程に定める当該指定居宅介護支援事業所の営業日以外の日に入院した場合には当該入院した日の翌日を含む。）のうちに、当該病院又は診療所の職員に対して当該利用者に係る必要な情報を提供していること。</w:t>
            </w:r>
            <w:r w:rsidR="00D77AD2">
              <w:rPr>
                <w:rFonts w:ascii="ＭＳ ゴシック" w:eastAsia="ＭＳ ゴシック" w:hAnsi="ＭＳ ゴシック" w:cs="MS-Mincho" w:hint="eastAsia"/>
                <w:kern w:val="0"/>
                <w:szCs w:val="18"/>
              </w:rPr>
              <w:t xml:space="preserve">　　</w:t>
            </w: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◆平１２老企３６第３の１</w:t>
            </w:r>
            <w:r w:rsidR="00F239FB" w:rsidRPr="00EB09AD">
              <w:rPr>
                <w:rFonts w:ascii="ＭＳ ゴシック" w:eastAsia="ＭＳ ゴシック" w:hAnsi="ＭＳ ゴシック" w:hint="eastAsia"/>
                <w:w w:val="50"/>
                <w:szCs w:val="18"/>
              </w:rPr>
              <w:t>6</w:t>
            </w:r>
            <w:r w:rsidRPr="00EB09AD">
              <w:rPr>
                <w:rFonts w:ascii="ＭＳ ゴシック" w:eastAsia="ＭＳ ゴシック" w:hAnsi="ＭＳ ゴシック"/>
                <w:w w:val="50"/>
                <w:szCs w:val="18"/>
              </w:rPr>
              <w:t>(</w:t>
            </w:r>
            <w:r w:rsidRPr="00EB09AD">
              <w:rPr>
                <w:rFonts w:ascii="ＭＳ ゴシック" w:eastAsia="ＭＳ ゴシック" w:hAnsi="ＭＳ ゴシック" w:hint="eastAsia"/>
                <w:w w:val="50"/>
                <w:szCs w:val="18"/>
              </w:rPr>
              <w:t>２)</w:t>
            </w:r>
          </w:p>
          <w:p w:rsidR="00075429" w:rsidRPr="00EB09AD" w:rsidRDefault="00075429" w:rsidP="000E1FE8">
            <w:pPr>
              <w:suppressAutoHyphens/>
              <w:kinsoku w:val="0"/>
              <w:autoSpaceDE w:val="0"/>
              <w:autoSpaceDN w:val="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２　入院時情報連携加算（Ⅱ）</w:t>
            </w:r>
          </w:p>
          <w:p w:rsidR="00075429" w:rsidRPr="00EB09AD" w:rsidRDefault="00075429" w:rsidP="000E1FE8">
            <w:pPr>
              <w:pStyle w:val="a9"/>
              <w:wordWrap/>
              <w:spacing w:line="240" w:lineRule="auto"/>
              <w:ind w:left="552" w:hangingChars="300" w:hanging="552"/>
              <w:rPr>
                <w:rFonts w:ascii="ＭＳ ゴシック" w:hAnsi="ＭＳ ゴシック"/>
              </w:rPr>
            </w:pPr>
            <w:r w:rsidRPr="00EB09AD">
              <w:rPr>
                <w:rFonts w:ascii="ＭＳ ゴシック" w:hAnsi="ＭＳ ゴシック" w:hint="eastAsia"/>
              </w:rPr>
              <w:t xml:space="preserve">　　　　</w:t>
            </w:r>
            <w:r w:rsidR="005A0491" w:rsidRPr="00EB09AD">
              <w:rPr>
                <w:rFonts w:ascii="ＭＳ ゴシック" w:hAnsi="ＭＳ ゴシック" w:cs="MS-Mincho" w:hint="eastAsia"/>
              </w:rPr>
              <w:t>利用者が病院又は診療所に入院した日の翌日又は翌々日（イに規定する入院した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に、当該病院又は診療所の職員に対して当該利用者に係る必要な情報を提供していること。</w:t>
            </w:r>
          </w:p>
          <w:p w:rsidR="00075429" w:rsidRPr="00EB09AD" w:rsidRDefault="00075429" w:rsidP="00EB09AD">
            <w:pPr>
              <w:pStyle w:val="a9"/>
              <w:wordWrap/>
              <w:ind w:leftChars="264" w:left="475" w:firstLineChars="100" w:firstLine="94"/>
              <w:rPr>
                <w:rFonts w:ascii="ＭＳ ゴシック" w:hAnsi="ＭＳ ゴシック"/>
              </w:rPr>
            </w:pPr>
            <w:r w:rsidRPr="00EB09AD">
              <w:rPr>
                <w:rFonts w:ascii="ＭＳ ゴシック" w:hAnsi="ＭＳ ゴシック" w:hint="eastAsia"/>
                <w:w w:val="50"/>
              </w:rPr>
              <w:t xml:space="preserve">　◆平１２老企３６第３の１</w:t>
            </w:r>
            <w:r w:rsidR="00F239FB" w:rsidRPr="00EB09AD">
              <w:rPr>
                <w:rFonts w:ascii="ＭＳ ゴシック" w:hAnsi="ＭＳ ゴシック" w:hint="eastAsia"/>
                <w:w w:val="50"/>
              </w:rPr>
              <w:t>6</w:t>
            </w:r>
            <w:r w:rsidRPr="00EB09AD">
              <w:rPr>
                <w:rFonts w:ascii="ＭＳ ゴシック" w:hAnsi="ＭＳ ゴシック"/>
                <w:w w:val="50"/>
              </w:rPr>
              <w:t>(</w:t>
            </w:r>
            <w:r w:rsidRPr="00EB09AD">
              <w:rPr>
                <w:rFonts w:ascii="ＭＳ ゴシック" w:hAnsi="ＭＳ ゴシック" w:hint="eastAsia"/>
                <w:w w:val="50"/>
              </w:rPr>
              <w:t>３)</w:t>
            </w:r>
          </w:p>
          <w:p w:rsidR="00075429" w:rsidRPr="00EB09AD" w:rsidRDefault="00075429" w:rsidP="00EB09AD">
            <w:pPr>
              <w:pStyle w:val="a9"/>
              <w:wordWrap/>
              <w:ind w:leftChars="264" w:left="475"/>
              <w:rPr>
                <w:rFonts w:ascii="ＭＳ ゴシック" w:hAnsi="ＭＳ ゴシック"/>
                <w:spacing w:val="0"/>
              </w:rPr>
            </w:pPr>
          </w:p>
          <w:p w:rsidR="00075429" w:rsidRPr="00EB09AD" w:rsidRDefault="00075429" w:rsidP="00EB09AD">
            <w:pPr>
              <w:pStyle w:val="a9"/>
              <w:wordWrap/>
              <w:ind w:left="368" w:hangingChars="200" w:hanging="368"/>
              <w:rPr>
                <w:rFonts w:ascii="ＭＳ ゴシック" w:hAnsi="ＭＳ ゴシック"/>
                <w:spacing w:val="0"/>
              </w:rPr>
            </w:pPr>
            <w:r w:rsidRPr="00EB09AD">
              <w:rPr>
                <w:rFonts w:ascii="ＭＳ ゴシック" w:hAnsi="ＭＳ ゴシック" w:hint="eastAsia"/>
              </w:rPr>
              <w:t xml:space="preserve">　◎　「必要な情報」とは、具体的には、当該利用者の入院日、心身の状況（例．疾患･病歴、認知症の有無や徘徊等の行動の有無等）、生活環境（例．家族構成、生活歴、介護者の介護方法や家族介護者の状況等）及びサービスの利用状況をいう。当該加算については、</w:t>
            </w:r>
            <w:r w:rsidRPr="00EB09AD">
              <w:rPr>
                <w:rFonts w:ascii="ＭＳ ゴシック" w:hAnsi="ＭＳ ゴシック" w:hint="eastAsia"/>
                <w:spacing w:val="1"/>
              </w:rPr>
              <w:t>利用者１人につき、１月に１回を限度として算定することとする。</w:t>
            </w:r>
          </w:p>
          <w:p w:rsidR="00075429" w:rsidRPr="00EB09AD" w:rsidRDefault="00075429" w:rsidP="00EB09AD">
            <w:pPr>
              <w:pStyle w:val="a9"/>
              <w:wordWrap/>
              <w:ind w:leftChars="100" w:left="364" w:hangingChars="100" w:hanging="184"/>
              <w:rPr>
                <w:rFonts w:ascii="ＭＳ ゴシック" w:hAnsi="ＭＳ ゴシック"/>
              </w:rPr>
            </w:pPr>
            <w:r w:rsidRPr="00EB09AD">
              <w:rPr>
                <w:rFonts w:ascii="ＭＳ ゴシック" w:hAnsi="ＭＳ ゴシック" w:hint="eastAsia"/>
              </w:rPr>
              <w:t xml:space="preserve">　　また、情報提供を行った日時、場所（医療機関へ出向いた場合）、内容、提供手段（面談、ＦＡＸ等）等について居宅サービス計画等に記録すること。なお、情報提供の方法としては、居宅サービス計画等の活用が考えられる。　</w:t>
            </w:r>
            <w:r w:rsidR="00D77AD2">
              <w:rPr>
                <w:rFonts w:ascii="ＭＳ ゴシック" w:hAnsi="ＭＳ ゴシック" w:hint="eastAsia"/>
              </w:rPr>
              <w:t xml:space="preserve">　　</w:t>
            </w:r>
            <w:r w:rsidRPr="00EB09AD">
              <w:rPr>
                <w:rFonts w:ascii="ＭＳ ゴシック" w:hAnsi="ＭＳ ゴシック" w:hint="eastAsia"/>
                <w:w w:val="50"/>
              </w:rPr>
              <w:t>◆平１２老企３６第３の</w:t>
            </w:r>
            <w:r w:rsidR="008A2CC3">
              <w:rPr>
                <w:rFonts w:ascii="ＭＳ ゴシック" w:hAnsi="ＭＳ ゴシック" w:hint="eastAsia"/>
                <w:w w:val="50"/>
              </w:rPr>
              <w:t>１６</w:t>
            </w:r>
            <w:r w:rsidRPr="00EB09AD">
              <w:rPr>
                <w:rFonts w:ascii="ＭＳ ゴシック" w:hAnsi="ＭＳ ゴシック"/>
                <w:w w:val="50"/>
              </w:rPr>
              <w:t>(1)</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i/>
              </w:rPr>
              <w:t>Ｈ21Ｑ＆Ａ　Vol.１　問64（抜粋）</w:t>
            </w:r>
          </w:p>
          <w:p w:rsidR="00075429" w:rsidRPr="00EB09AD" w:rsidRDefault="00075429" w:rsidP="00EB09AD">
            <w:pPr>
              <w:pStyle w:val="a9"/>
              <w:wordWrap/>
              <w:ind w:left="184" w:hangingChars="100" w:hanging="184"/>
              <w:rPr>
                <w:rFonts w:ascii="ＭＳ ゴシック" w:hAnsi="ＭＳ ゴシック"/>
                <w:i/>
              </w:rPr>
            </w:pPr>
            <w:r w:rsidRPr="00EB09AD">
              <w:rPr>
                <w:rFonts w:ascii="ＭＳ ゴシック" w:hAnsi="ＭＳ ゴシック" w:hint="eastAsia"/>
                <w:i/>
              </w:rPr>
              <w:t xml:space="preserve">　（前月は介護保険サービスを利用していたが、当該月に介護保険サービスの利用がなされていない状況で情報提供した場合）介護保険サービスを利用した翌月の10日（前月の介護給付費等の請求日）までに、当該利用者に係る必要な情報提供を行った場合に限り、算定可能。</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i/>
                <w:spacing w:val="0"/>
              </w:rPr>
              <w:t>Ｈ30Ｑ＆Ａ　問139</w:t>
            </w:r>
          </w:p>
          <w:p w:rsidR="00075429" w:rsidRPr="00EB09AD" w:rsidRDefault="00075429" w:rsidP="00EB09AD">
            <w:pPr>
              <w:pStyle w:val="a9"/>
              <w:wordWrap/>
              <w:ind w:left="180" w:hangingChars="100" w:hanging="180"/>
              <w:rPr>
                <w:rFonts w:ascii="ＭＳ ゴシック" w:hAnsi="ＭＳ ゴシック"/>
                <w:i/>
                <w:spacing w:val="0"/>
              </w:rPr>
            </w:pPr>
            <w:r w:rsidRPr="00EB09AD">
              <w:rPr>
                <w:rFonts w:ascii="ＭＳ ゴシック" w:hAnsi="ＭＳ ゴシック" w:hint="eastAsia"/>
                <w:i/>
                <w:spacing w:val="0"/>
              </w:rPr>
              <w:t xml:space="preserve">　　入院先の医療機関とのより確実な連携を確保するため、医療機関とは日頃より密なコミュニケーションを図ることが重要であるので、先方と口頭でのやり取りがないＦＡＸ等による情報提供の場合にも、先方が受け取ったことを確認するとともに、確認したことについて居宅サービス計画等に記録しておかなければならない。</w:t>
            </w:r>
          </w:p>
          <w:p w:rsidR="00BE241A" w:rsidRDefault="00BE241A" w:rsidP="00EB09AD">
            <w:pPr>
              <w:pStyle w:val="a9"/>
              <w:wordWrap/>
              <w:ind w:left="360" w:hangingChars="200" w:hanging="360"/>
              <w:rPr>
                <w:rFonts w:ascii="ＭＳ ゴシック" w:hAnsi="ＭＳ ゴシック"/>
                <w:i/>
                <w:spacing w:val="0"/>
              </w:rPr>
            </w:pPr>
            <w:r w:rsidRPr="00EB09AD">
              <w:rPr>
                <w:rFonts w:ascii="ＭＳ ゴシック" w:hAnsi="ＭＳ ゴシック" w:hint="eastAsia"/>
                <w:i/>
                <w:spacing w:val="0"/>
              </w:rPr>
              <w:t>Ｒ６Ｑ＆Ａ</w:t>
            </w:r>
            <w:r w:rsidR="008857DB">
              <w:rPr>
                <w:rFonts w:ascii="ＭＳ ゴシック" w:hAnsi="ＭＳ ゴシック" w:hint="eastAsia"/>
                <w:i/>
                <w:spacing w:val="0"/>
              </w:rPr>
              <w:t>(vol.１</w:t>
            </w:r>
            <w:r w:rsidRPr="00EB09AD">
              <w:rPr>
                <w:rFonts w:ascii="ＭＳ ゴシック" w:hAnsi="ＭＳ ゴシック" w:hint="eastAsia"/>
                <w:i/>
                <w:spacing w:val="0"/>
              </w:rPr>
              <w:t>)</w:t>
            </w:r>
            <w:r w:rsidR="008857DB">
              <w:rPr>
                <w:rFonts w:ascii="ＭＳ ゴシック" w:hAnsi="ＭＳ ゴシック" w:hint="eastAsia"/>
                <w:i/>
                <w:spacing w:val="0"/>
              </w:rPr>
              <w:t>問117</w:t>
            </w:r>
          </w:p>
          <w:p w:rsidR="00FA4649" w:rsidRDefault="00FA4649" w:rsidP="00FA4649">
            <w:pPr>
              <w:pStyle w:val="a9"/>
              <w:wordWrap/>
              <w:ind w:leftChars="100" w:left="180" w:firstLineChars="100" w:firstLine="180"/>
              <w:rPr>
                <w:rFonts w:ascii="ＭＳ ゴシック" w:hAnsi="ＭＳ ゴシック"/>
                <w:i/>
                <w:spacing w:val="0"/>
              </w:rPr>
            </w:pPr>
            <w:r w:rsidRPr="00EB09AD">
              <w:rPr>
                <w:rFonts w:ascii="ＭＳ ゴシック" w:hAnsi="ＭＳ ゴシック" w:hint="eastAsia"/>
                <w:i/>
                <w:spacing w:val="0"/>
              </w:rPr>
              <w:t>入院時情報連携加算（Ⅰ）及び（Ⅱ）について、入院したタイミングによって算定可能な日数が変わるが、具体的には下記のとおり</w:t>
            </w:r>
            <w:r>
              <w:rPr>
                <w:rFonts w:ascii="ＭＳ ゴシック" w:hAnsi="ＭＳ ゴシック" w:hint="eastAsia"/>
                <w:i/>
                <w:spacing w:val="0"/>
              </w:rPr>
              <w:t>。</w:t>
            </w:r>
          </w:p>
          <w:p w:rsidR="00BE241A" w:rsidRPr="00FA4649" w:rsidRDefault="006740A1" w:rsidP="00FA4649">
            <w:pPr>
              <w:pStyle w:val="a9"/>
              <w:wordWrap/>
              <w:rPr>
                <w:rFonts w:ascii="ＭＳ ゴシック" w:hAnsi="ＭＳ ゴシック"/>
                <w:i/>
                <w:spacing w:val="0"/>
              </w:rPr>
            </w:pPr>
            <w:r w:rsidRPr="00EB09AD">
              <w:rPr>
                <w:rFonts w:ascii="ＭＳ ゴシック" w:hAnsi="ＭＳ ゴシック"/>
                <w:noProof/>
              </w:rPr>
              <w:drawing>
                <wp:anchor distT="0" distB="0" distL="114300" distR="114300" simplePos="0" relativeHeight="251658240" behindDoc="0" locked="0" layoutInCell="1" allowOverlap="1">
                  <wp:simplePos x="0" y="0"/>
                  <wp:positionH relativeFrom="margin">
                    <wp:posOffset>245034</wp:posOffset>
                  </wp:positionH>
                  <wp:positionV relativeFrom="margin">
                    <wp:posOffset>127</wp:posOffset>
                  </wp:positionV>
                  <wp:extent cx="3267075" cy="2072640"/>
                  <wp:effectExtent l="0" t="0" r="0" b="0"/>
                  <wp:wrapSquare wrapText="bothSides"/>
                  <wp:docPr id="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算定の有・無　】</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情報提供様式の有・無</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以下を記録で確認</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□提供日（Ⅰの算定）</w:t>
            </w:r>
          </w:p>
          <w:p w:rsidR="00075429" w:rsidRPr="00EB09AD" w:rsidRDefault="00075429" w:rsidP="00EB09AD">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（入院日</w:t>
            </w:r>
            <w:r w:rsidR="00250E3A">
              <w:rPr>
                <w:rFonts w:ascii="ＭＳ ゴシック" w:eastAsia="ＭＳ ゴシック" w:hAnsi="ＭＳ ゴシック" w:hint="eastAsia"/>
                <w:szCs w:val="18"/>
              </w:rPr>
              <w:t>当日</w:t>
            </w:r>
            <w:r w:rsidRPr="00EB09AD">
              <w:rPr>
                <w:rFonts w:ascii="ＭＳ ゴシック" w:eastAsia="ＭＳ ゴシック" w:hAnsi="ＭＳ ゴシック" w:hint="eastAsia"/>
                <w:szCs w:val="18"/>
              </w:rPr>
              <w:t>）</w:t>
            </w:r>
          </w:p>
          <w:p w:rsidR="00075429" w:rsidRPr="00EB09AD" w:rsidRDefault="00075429" w:rsidP="00EB09AD">
            <w:pPr>
              <w:spacing w:line="211" w:lineRule="exact"/>
              <w:ind w:left="180" w:hangingChars="100" w:hanging="180"/>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□提供日（Ⅱの算定）</w:t>
            </w:r>
          </w:p>
          <w:p w:rsidR="00075429" w:rsidRPr="00EB09AD" w:rsidRDefault="00075429" w:rsidP="00EB09AD">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（入院</w:t>
            </w:r>
            <w:r w:rsidR="00250E3A">
              <w:rPr>
                <w:rFonts w:ascii="ＭＳ ゴシック" w:eastAsia="ＭＳ ゴシック" w:hAnsi="ＭＳ ゴシック" w:hint="eastAsia"/>
                <w:szCs w:val="18"/>
              </w:rPr>
              <w:t>した日の翌日又は翌々日</w:t>
            </w: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□提供手段</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（面談・FAX等）</w:t>
            </w:r>
          </w:p>
          <w:p w:rsidR="00075429" w:rsidRDefault="00075429"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Default="008C28A6" w:rsidP="00EB09AD">
            <w:pPr>
              <w:spacing w:line="211" w:lineRule="exact"/>
              <w:rPr>
                <w:rFonts w:ascii="ＭＳ ゴシック" w:eastAsia="ＭＳ ゴシック" w:hAnsi="ＭＳ ゴシック"/>
                <w:szCs w:val="18"/>
              </w:rPr>
            </w:pPr>
          </w:p>
          <w:p w:rsidR="008C28A6" w:rsidRPr="00EB09AD" w:rsidRDefault="008C28A6"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□情報提供内容</w:t>
            </w:r>
          </w:p>
          <w:p w:rsidR="00075429" w:rsidRPr="00EB09AD" w:rsidRDefault="00075429" w:rsidP="000E1FE8">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（左記の「必要な情報」を参照、様式及びケアプラン等を提供しているか）</w:t>
            </w:r>
          </w:p>
          <w:p w:rsidR="00075429" w:rsidRDefault="00075429"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Default="00EB09AD" w:rsidP="00EB09AD">
            <w:pPr>
              <w:spacing w:line="211" w:lineRule="exact"/>
              <w:rPr>
                <w:rFonts w:ascii="ＭＳ ゴシック" w:eastAsia="ＭＳ ゴシック" w:hAnsi="ＭＳ ゴシック"/>
                <w:szCs w:val="18"/>
              </w:rPr>
            </w:pPr>
          </w:p>
          <w:p w:rsidR="00EB09AD" w:rsidRPr="00EB09AD" w:rsidRDefault="00EB09AD" w:rsidP="00EB09AD">
            <w:pPr>
              <w:spacing w:line="211" w:lineRule="exact"/>
              <w:rPr>
                <w:rFonts w:ascii="ＭＳ ゴシック" w:eastAsia="ＭＳ ゴシック" w:hAnsi="ＭＳ ゴシック"/>
                <w:szCs w:val="18"/>
              </w:rPr>
            </w:pPr>
          </w:p>
        </w:tc>
      </w:tr>
      <w:tr w:rsidR="00EB09AD" w:rsidRPr="00EB09AD" w:rsidTr="00EB09AD">
        <w:tc>
          <w:tcPr>
            <w:tcW w:w="1560"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1</w:t>
            </w:r>
            <w:r w:rsidR="00765ECC" w:rsidRPr="00EB09AD">
              <w:rPr>
                <w:rFonts w:ascii="ＭＳ ゴシック" w:hAnsi="ＭＳ ゴシック" w:hint="eastAsia"/>
              </w:rPr>
              <w:t>6</w:t>
            </w:r>
            <w:r w:rsidR="006B3842">
              <w:rPr>
                <w:rFonts w:ascii="ＭＳ ゴシック" w:hAnsi="ＭＳ ゴシック" w:hint="eastAsia"/>
              </w:rPr>
              <w:t xml:space="preserve">　</w:t>
            </w:r>
            <w:r w:rsidRPr="00EB09AD">
              <w:rPr>
                <w:rFonts w:ascii="ＭＳ ゴシック" w:hAnsi="ＭＳ ゴシック" w:hint="eastAsia"/>
              </w:rPr>
              <w:t>退院・退所加算</w:t>
            </w:r>
          </w:p>
        </w:tc>
        <w:tc>
          <w:tcPr>
            <w:tcW w:w="5929" w:type="dxa"/>
          </w:tcPr>
          <w:p w:rsidR="00075429" w:rsidRPr="00EB09AD" w:rsidRDefault="00075429" w:rsidP="008857DB">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　病院若しくは診療所に入院していた者又は地域密着型介護老人福祉施設若しくは介護保険施設に入所していた者が退院又は退所（介護福祉施設サービス等の在宅・入所相互利用加算を算定する場合を除く。）し、その居宅において居宅サービス又は地域密着型サービスを利用する場合において、当該利用者の退院又は退所に当たって、当該病院・施設等の職員と面談を行い、当該利用者に関する必要な情報の提供を受けたうえで、居宅サービス計画を作成し、居宅サービス又は地域密着型サービスの利用に関する調整を行った場合（同一利用者について、当該居宅サービス及び地域密着型サービスの利用開始月に調整を行う場合に限る。）には、別に厚生労働大臣が定める基準に揚げる区分に従い、入院又は入所期間中につき１回を限度として所定の単位数を加算しているか。ただし、次に揚げるいずれかの加算を算定する場合においては、次に揚げるその他の加算は算定しない。また、初回加算を算定する場合は、当該加算は算定しない。</w:t>
            </w:r>
            <w:r w:rsidR="008857DB">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◆平１２厚告２０別表へ注</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(1)　退院・退所加算（Ⅰ）イ　　　450単位</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(2)　退院・退所加算（Ⅰ）ロ　　　600単位</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(3)　退院・退所加算（Ⅱ）イ　　　600単位</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(4)　退院・退所加算（Ⅱ）ロ　　　750単位</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(5)　退院・退所加算（Ⅲ）　　　　900単位</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rPr>
                <w:rFonts w:ascii="ＭＳ ゴシック" w:hAnsi="ＭＳ ゴシック"/>
              </w:rPr>
            </w:pPr>
            <w:r w:rsidRPr="00EB09AD">
              <w:rPr>
                <w:rFonts w:ascii="ＭＳ ゴシック" w:hAnsi="ＭＳ ゴシック" w:hint="eastAsia"/>
                <w:spacing w:val="0"/>
              </w:rPr>
              <w:t xml:space="preserve">　</w:t>
            </w:r>
            <w:r w:rsidRPr="00EB09AD">
              <w:rPr>
                <w:rFonts w:ascii="ＭＳ ゴシック" w:hAnsi="ＭＳ ゴシック" w:hint="eastAsia"/>
              </w:rPr>
              <w:t xml:space="preserve">※　別に厚生労働大臣が定める基準　　</w:t>
            </w:r>
            <w:r w:rsidRPr="00EB09AD">
              <w:rPr>
                <w:rFonts w:ascii="ＭＳ ゴシック" w:hAnsi="ＭＳ ゴシック" w:hint="eastAsia"/>
                <w:w w:val="50"/>
              </w:rPr>
              <w:t>◆平２７厚告９５第８５号の２</w:t>
            </w:r>
          </w:p>
          <w:p w:rsidR="00075429" w:rsidRPr="00EB09AD" w:rsidRDefault="00075429" w:rsidP="00EB09AD">
            <w:pPr>
              <w:suppressAutoHyphens/>
              <w:kinsoku w:val="0"/>
              <w:autoSpaceDE w:val="0"/>
              <w:autoSpaceDN w:val="0"/>
              <w:spacing w:line="211" w:lineRule="exact"/>
              <w:ind w:firstLineChars="200" w:firstLine="360"/>
              <w:rPr>
                <w:rFonts w:ascii="ＭＳ ゴシック" w:eastAsia="ＭＳ ゴシック" w:hAnsi="ＭＳ ゴシック"/>
                <w:szCs w:val="18"/>
              </w:rPr>
            </w:pPr>
            <w:r w:rsidRPr="00EB09AD">
              <w:rPr>
                <w:rFonts w:ascii="ＭＳ ゴシック" w:eastAsia="ＭＳ ゴシック" w:hAnsi="ＭＳ ゴシック" w:hint="eastAsia"/>
                <w:szCs w:val="18"/>
              </w:rPr>
              <w:t>１　退院・退所加算（Ⅰ）イ</w:t>
            </w:r>
          </w:p>
          <w:p w:rsidR="00075429" w:rsidRPr="00EB09AD" w:rsidRDefault="00075429" w:rsidP="00EB09AD">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病院、診療所、地域密着型介護老人福祉施設又は介護保健施設の職員から利用者に係る必要な情報の提供をカンファレンス以外の方法により１回受けていること。　</w:t>
            </w:r>
          </w:p>
          <w:p w:rsidR="00075429" w:rsidRPr="00EB09AD" w:rsidRDefault="00075429" w:rsidP="00EB09AD">
            <w:pPr>
              <w:suppressAutoHyphens/>
              <w:kinsoku w:val="0"/>
              <w:autoSpaceDE w:val="0"/>
              <w:autoSpaceDN w:val="0"/>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２　退院・退所加算（Ⅰ）ロ</w:t>
            </w:r>
          </w:p>
          <w:p w:rsidR="00075429" w:rsidRPr="00EB09AD" w:rsidRDefault="00075429" w:rsidP="00EB09AD">
            <w:pPr>
              <w:suppressAutoHyphens/>
              <w:kinsoku w:val="0"/>
              <w:autoSpaceDE w:val="0"/>
              <w:autoSpaceDN w:val="0"/>
              <w:spacing w:line="211" w:lineRule="exact"/>
              <w:ind w:left="540" w:hangingChars="300" w:hanging="54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病院、診療所、地域密着型介護老人福祉施設又は介護保健施設の職員から利用者に係る必要な情報の提供をカンファレンスにより１回受けていること。　</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３　退院・退所加算（Ⅱ）イ</w:t>
            </w:r>
          </w:p>
          <w:p w:rsidR="00075429" w:rsidRPr="00EB09AD" w:rsidRDefault="00075429" w:rsidP="00EB09AD">
            <w:pPr>
              <w:pStyle w:val="a9"/>
              <w:wordWrap/>
              <w:ind w:left="540" w:hangingChars="300" w:hanging="540"/>
              <w:rPr>
                <w:rFonts w:ascii="ＭＳ ゴシック" w:hAnsi="ＭＳ ゴシック"/>
              </w:rPr>
            </w:pPr>
            <w:r w:rsidRPr="00EB09AD">
              <w:rPr>
                <w:rFonts w:ascii="ＭＳ ゴシック" w:hAnsi="ＭＳ ゴシック" w:hint="eastAsia"/>
                <w:spacing w:val="0"/>
              </w:rPr>
              <w:t xml:space="preserve">　　　　</w:t>
            </w:r>
            <w:r w:rsidRPr="00EB09AD">
              <w:rPr>
                <w:rFonts w:ascii="ＭＳ ゴシック" w:hAnsi="ＭＳ ゴシック" w:hint="eastAsia"/>
              </w:rPr>
              <w:t xml:space="preserve">病院、診療所、地域密着型介護老人福祉施設又は介護保健施設の職員から利用者に係る必要な情報の提供をカンファレンス以外の方法により２回以上受けていること。　</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４　退院・退所加算（Ⅱ）ロ</w:t>
            </w:r>
          </w:p>
          <w:p w:rsidR="00075429" w:rsidRPr="00EB09AD" w:rsidRDefault="00075429" w:rsidP="00EB09AD">
            <w:pPr>
              <w:pStyle w:val="a9"/>
              <w:wordWrap/>
              <w:ind w:left="540" w:hangingChars="300" w:hanging="540"/>
              <w:rPr>
                <w:rFonts w:ascii="ＭＳ ゴシック" w:hAnsi="ＭＳ ゴシック"/>
                <w:spacing w:val="0"/>
              </w:rPr>
            </w:pPr>
            <w:r w:rsidRPr="00EB09AD">
              <w:rPr>
                <w:rFonts w:ascii="ＭＳ ゴシック" w:hAnsi="ＭＳ ゴシック" w:hint="eastAsia"/>
                <w:spacing w:val="0"/>
              </w:rPr>
              <w:t xml:space="preserve">　　　　</w:t>
            </w:r>
            <w:r w:rsidRPr="00EB09AD">
              <w:rPr>
                <w:rFonts w:ascii="ＭＳ ゴシック" w:hAnsi="ＭＳ ゴシック" w:hint="eastAsia"/>
              </w:rPr>
              <w:t xml:space="preserve">病院、診療所、地域密着型介護老人福祉施設又は介護保健施設の職員から利用者に係る必要な情報の提供を２回受けており、うち１回以上はカンファレンスによること。　</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 xml:space="preserve">　　５　退院・退所加算（Ⅲ）</w:t>
            </w:r>
          </w:p>
          <w:p w:rsidR="00075429" w:rsidRPr="00EB09AD" w:rsidRDefault="00075429" w:rsidP="00EB09AD">
            <w:pPr>
              <w:pStyle w:val="a9"/>
              <w:wordWrap/>
              <w:ind w:left="540" w:hangingChars="300" w:hanging="540"/>
              <w:rPr>
                <w:rFonts w:ascii="ＭＳ ゴシック" w:hAnsi="ＭＳ ゴシック"/>
              </w:rPr>
            </w:pPr>
            <w:r w:rsidRPr="00EB09AD">
              <w:rPr>
                <w:rFonts w:ascii="ＭＳ ゴシック" w:hAnsi="ＭＳ ゴシック" w:hint="eastAsia"/>
                <w:spacing w:val="0"/>
              </w:rPr>
              <w:t xml:space="preserve">　　　　</w:t>
            </w:r>
            <w:r w:rsidRPr="00EB09AD">
              <w:rPr>
                <w:rFonts w:ascii="ＭＳ ゴシック" w:hAnsi="ＭＳ ゴシック" w:hint="eastAsia"/>
              </w:rPr>
              <w:t xml:space="preserve">病院、診療所、地域密着型介護老人福祉施設又は介護保健施設の職員から利用者に係る必要な情報の提供を３回以上受けており、うち１回以上はカンファレンスによること。　</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pStyle w:val="a9"/>
              <w:wordWrap/>
              <w:ind w:firstLineChars="50" w:firstLine="92"/>
              <w:rPr>
                <w:rFonts w:ascii="ＭＳ ゴシック" w:hAnsi="ＭＳ ゴシック"/>
              </w:rPr>
            </w:pPr>
            <w:r w:rsidRPr="00EB09AD">
              <w:rPr>
                <w:rFonts w:ascii="ＭＳ ゴシック" w:hAnsi="ＭＳ ゴシック" w:hint="eastAsia"/>
              </w:rPr>
              <w:t>◎　利用者に関する必要な情報については、別途定めることとする。</w:t>
            </w:r>
          </w:p>
          <w:p w:rsidR="00075429" w:rsidRPr="00EB09AD" w:rsidRDefault="00075429" w:rsidP="00EB09AD">
            <w:pPr>
              <w:pStyle w:val="a9"/>
              <w:wordWrap/>
              <w:ind w:firstLineChars="50" w:firstLine="92"/>
              <w:rPr>
                <w:rFonts w:ascii="ＭＳ ゴシック" w:hAnsi="ＭＳ ゴシック"/>
                <w:w w:val="50"/>
              </w:rPr>
            </w:pPr>
            <w:r w:rsidRPr="00EB09AD">
              <w:rPr>
                <w:rFonts w:ascii="ＭＳ ゴシック" w:hAnsi="ＭＳ ゴシック" w:hint="eastAsia"/>
              </w:rPr>
              <w:t xml:space="preserve">　　</w:t>
            </w:r>
            <w:r w:rsidRPr="00EB09AD">
              <w:rPr>
                <w:rFonts w:ascii="ＭＳ ゴシック" w:hAnsi="ＭＳ ゴシック" w:hint="eastAsia"/>
                <w:w w:val="50"/>
              </w:rPr>
              <w:t>◆平１２老企第３６号第３の１</w:t>
            </w:r>
            <w:r w:rsidR="00F239FB" w:rsidRPr="00EB09AD">
              <w:rPr>
                <w:rFonts w:ascii="ＭＳ ゴシック" w:hAnsi="ＭＳ ゴシック" w:hint="eastAsia"/>
                <w:w w:val="50"/>
              </w:rPr>
              <w:t>７</w:t>
            </w:r>
            <w:r w:rsidRPr="00EB09AD">
              <w:rPr>
                <w:rFonts w:ascii="ＭＳ ゴシック" w:hAnsi="ＭＳ ゴシック"/>
                <w:w w:val="50"/>
              </w:rPr>
              <w:t>(1)</w:t>
            </w:r>
          </w:p>
          <w:p w:rsidR="00075429" w:rsidRPr="00EB09AD" w:rsidRDefault="00075429" w:rsidP="00EB09AD">
            <w:pPr>
              <w:pStyle w:val="a9"/>
              <w:wordWrap/>
              <w:ind w:left="552" w:hangingChars="300" w:hanging="552"/>
              <w:rPr>
                <w:rFonts w:ascii="ＭＳ ゴシック" w:hAnsi="ＭＳ ゴシック"/>
              </w:rPr>
            </w:pPr>
            <w:r w:rsidRPr="00EB09AD">
              <w:rPr>
                <w:rFonts w:ascii="ＭＳ ゴシック" w:hAnsi="ＭＳ ゴシック" w:hint="eastAsia"/>
              </w:rPr>
              <w:t xml:space="preserve">　　※　平成21年3月13日付け老振興発第0313001号「居宅介護支援費の退院・退所加算に係る様式例の提示について」を参照のこと。</w:t>
            </w:r>
          </w:p>
          <w:p w:rsidR="00075429" w:rsidRPr="00EB09AD" w:rsidRDefault="00075429" w:rsidP="00EB09AD">
            <w:pPr>
              <w:pStyle w:val="a9"/>
              <w:wordWrap/>
              <w:rPr>
                <w:rFonts w:ascii="ＭＳ ゴシック" w:hAnsi="ＭＳ ゴシック"/>
                <w:spacing w:val="0"/>
              </w:rPr>
            </w:pPr>
          </w:p>
          <w:p w:rsidR="00075429" w:rsidRPr="00EB09AD" w:rsidRDefault="00075429" w:rsidP="00EB09AD">
            <w:pPr>
              <w:suppressAutoHyphens/>
              <w:autoSpaceDE w:val="0"/>
              <w:autoSpaceDN w:val="0"/>
              <w:spacing w:line="211" w:lineRule="exact"/>
              <w:ind w:leftChars="50" w:left="270" w:hangingChars="100" w:hanging="180"/>
              <w:rPr>
                <w:rFonts w:ascii="ＭＳ ゴシック" w:eastAsia="ＭＳ ゴシック" w:hAnsi="ＭＳ ゴシック" w:cs="ＭＳ明朝"/>
                <w:kern w:val="0"/>
                <w:szCs w:val="18"/>
              </w:rPr>
            </w:pPr>
            <w:r w:rsidRPr="00EB09AD">
              <w:rPr>
                <w:rFonts w:ascii="ＭＳ ゴシック" w:eastAsia="ＭＳ ゴシック" w:hAnsi="ＭＳ ゴシック" w:hint="eastAsia"/>
                <w:szCs w:val="18"/>
              </w:rPr>
              <w:t>◎</w:t>
            </w:r>
            <w:r w:rsidRPr="00EB09AD">
              <w:rPr>
                <w:rFonts w:ascii="ＭＳ ゴシック" w:eastAsia="ＭＳ ゴシック" w:hAnsi="ＭＳ ゴシック" w:hint="eastAsia"/>
                <w:spacing w:val="2"/>
                <w:szCs w:val="18"/>
              </w:rPr>
              <w:t xml:space="preserve">  退所・退院加算については、上記１から５の算定区分により、入院又は入所期間中1回（医師等からの要請により退院に向けた調整を行うための面談に参加し、必要な情報を得たうえで、居宅サービスを作成し、居宅サービス又は地域密着型サービスの利用に関する調整を行った場合を含む。）のみ算定することができる。</w:t>
            </w:r>
            <w:r w:rsidRPr="00EB09AD">
              <w:rPr>
                <w:rFonts w:ascii="ＭＳ ゴシック" w:eastAsia="ＭＳ ゴシック" w:hAnsi="ＭＳ ゴシック" w:cs="ＭＳ明朝" w:hint="eastAsia"/>
                <w:kern w:val="0"/>
                <w:szCs w:val="18"/>
              </w:rPr>
              <w:t>また、面談は、テレビ電話装置等を活用して行うことができるものとする。ただし、利用者又はその家族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075429" w:rsidRPr="00EB09AD" w:rsidRDefault="00075429" w:rsidP="00EB09AD">
            <w:pPr>
              <w:suppressAutoHyphens/>
              <w:autoSpaceDE w:val="0"/>
              <w:autoSpaceDN w:val="0"/>
              <w:spacing w:line="211" w:lineRule="exact"/>
              <w:ind w:leftChars="150" w:left="270" w:firstLineChars="100" w:firstLine="90"/>
              <w:rPr>
                <w:rFonts w:ascii="ＭＳ ゴシック" w:eastAsia="ＭＳ ゴシック" w:hAnsi="ＭＳ ゴシック"/>
                <w:spacing w:val="2"/>
                <w:szCs w:val="18"/>
              </w:rPr>
            </w:pPr>
            <w:r w:rsidRPr="00EB09AD">
              <w:rPr>
                <w:rFonts w:ascii="ＭＳ ゴシック" w:eastAsia="ＭＳ ゴシック" w:hAnsi="ＭＳ ゴシック" w:hint="eastAsia"/>
                <w:w w:val="50"/>
                <w:szCs w:val="18"/>
              </w:rPr>
              <w:t>◆平１２老企第</w:t>
            </w:r>
            <w:r w:rsidRPr="00EB09AD">
              <w:rPr>
                <w:rFonts w:ascii="ＭＳ ゴシック" w:eastAsia="ＭＳ ゴシック" w:hAnsi="ＭＳ ゴシック"/>
                <w:w w:val="50"/>
                <w:szCs w:val="18"/>
              </w:rPr>
              <w:t>36</w:t>
            </w:r>
            <w:r w:rsidRPr="00EB09AD">
              <w:rPr>
                <w:rFonts w:ascii="ＭＳ ゴシック" w:eastAsia="ＭＳ ゴシック" w:hAnsi="ＭＳ ゴシック" w:hint="eastAsia"/>
                <w:w w:val="50"/>
                <w:szCs w:val="18"/>
              </w:rPr>
              <w:t>号第</w:t>
            </w:r>
            <w:r w:rsidRPr="00EB09AD">
              <w:rPr>
                <w:rFonts w:ascii="ＭＳ ゴシック" w:eastAsia="ＭＳ ゴシック" w:hAnsi="ＭＳ ゴシック"/>
                <w:w w:val="50"/>
                <w:szCs w:val="18"/>
              </w:rPr>
              <w:t>3</w:t>
            </w:r>
            <w:r w:rsidRPr="00EB09AD">
              <w:rPr>
                <w:rFonts w:ascii="ＭＳ ゴシック" w:eastAsia="ＭＳ ゴシック" w:hAnsi="ＭＳ ゴシック" w:hint="eastAsia"/>
                <w:w w:val="50"/>
                <w:szCs w:val="18"/>
              </w:rPr>
              <w:t>の１</w:t>
            </w:r>
            <w:r w:rsidR="00F239FB" w:rsidRPr="00EB09AD">
              <w:rPr>
                <w:rFonts w:ascii="ＭＳ ゴシック" w:eastAsia="ＭＳ ゴシック" w:hAnsi="ＭＳ ゴシック" w:hint="eastAsia"/>
                <w:w w:val="50"/>
                <w:szCs w:val="18"/>
              </w:rPr>
              <w:t>７</w:t>
            </w:r>
            <w:r w:rsidRPr="00EB09AD">
              <w:rPr>
                <w:rFonts w:ascii="ＭＳ ゴシック" w:eastAsia="ＭＳ ゴシック" w:hAnsi="ＭＳ ゴシック"/>
                <w:w w:val="50"/>
                <w:szCs w:val="18"/>
              </w:rPr>
              <w:t>(</w:t>
            </w:r>
            <w:r w:rsidRPr="00EB09AD">
              <w:rPr>
                <w:rFonts w:ascii="ＭＳ ゴシック" w:eastAsia="ＭＳ ゴシック" w:hAnsi="ＭＳ ゴシック" w:hint="eastAsia"/>
                <w:w w:val="50"/>
                <w:szCs w:val="18"/>
              </w:rPr>
              <w:t>２)</w:t>
            </w:r>
          </w:p>
          <w:p w:rsidR="00075429" w:rsidRPr="00EB09AD" w:rsidRDefault="00075429" w:rsidP="00EB09AD">
            <w:pPr>
              <w:suppressAutoHyphens/>
              <w:autoSpaceDE w:val="0"/>
              <w:autoSpaceDN w:val="0"/>
              <w:spacing w:line="211" w:lineRule="exact"/>
              <w:ind w:leftChars="16" w:left="270" w:hangingChars="131" w:hanging="241"/>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 上記２、４及び５に規定するカンファレンスは以下のとおりとする。</w:t>
            </w:r>
            <w:r w:rsidR="00D77AD2">
              <w:rPr>
                <w:rFonts w:ascii="ＭＳ ゴシック" w:eastAsia="ＭＳ ゴシック" w:hAnsi="ＭＳ ゴシック" w:hint="eastAsia"/>
                <w:spacing w:val="2"/>
                <w:szCs w:val="18"/>
              </w:rPr>
              <w:t xml:space="preserve">　　</w:t>
            </w:r>
            <w:r w:rsidRPr="00EB09AD">
              <w:rPr>
                <w:rFonts w:ascii="ＭＳ ゴシック" w:eastAsia="ＭＳ ゴシック" w:hAnsi="ＭＳ ゴシック" w:hint="eastAsia"/>
                <w:w w:val="50"/>
                <w:szCs w:val="18"/>
              </w:rPr>
              <w:t>◆平１２老企第</w:t>
            </w:r>
            <w:r w:rsidRPr="00EB09AD">
              <w:rPr>
                <w:rFonts w:ascii="ＭＳ ゴシック" w:eastAsia="ＭＳ ゴシック" w:hAnsi="ＭＳ ゴシック"/>
                <w:w w:val="50"/>
                <w:szCs w:val="18"/>
              </w:rPr>
              <w:t>36</w:t>
            </w:r>
            <w:r w:rsidRPr="00EB09AD">
              <w:rPr>
                <w:rFonts w:ascii="ＭＳ ゴシック" w:eastAsia="ＭＳ ゴシック" w:hAnsi="ＭＳ ゴシック" w:hint="eastAsia"/>
                <w:w w:val="50"/>
                <w:szCs w:val="18"/>
              </w:rPr>
              <w:t>号第</w:t>
            </w:r>
            <w:r w:rsidRPr="00EB09AD">
              <w:rPr>
                <w:rFonts w:ascii="ＭＳ ゴシック" w:eastAsia="ＭＳ ゴシック" w:hAnsi="ＭＳ ゴシック"/>
                <w:w w:val="50"/>
                <w:szCs w:val="18"/>
              </w:rPr>
              <w:t>3</w:t>
            </w:r>
            <w:r w:rsidRPr="00EB09AD">
              <w:rPr>
                <w:rFonts w:ascii="ＭＳ ゴシック" w:eastAsia="ＭＳ ゴシック" w:hAnsi="ＭＳ ゴシック" w:hint="eastAsia"/>
                <w:w w:val="50"/>
                <w:szCs w:val="18"/>
              </w:rPr>
              <w:t>の１</w:t>
            </w:r>
            <w:r w:rsidR="00F239FB" w:rsidRPr="00EB09AD">
              <w:rPr>
                <w:rFonts w:ascii="ＭＳ ゴシック" w:eastAsia="ＭＳ ゴシック" w:hAnsi="ＭＳ ゴシック" w:hint="eastAsia"/>
                <w:w w:val="50"/>
                <w:szCs w:val="18"/>
              </w:rPr>
              <w:t>７</w:t>
            </w:r>
            <w:r w:rsidRPr="00EB09AD">
              <w:rPr>
                <w:rFonts w:ascii="ＭＳ ゴシック" w:eastAsia="ＭＳ ゴシック" w:hAnsi="ＭＳ ゴシック"/>
                <w:w w:val="50"/>
                <w:szCs w:val="18"/>
              </w:rPr>
              <w:t>(</w:t>
            </w:r>
            <w:r w:rsidRPr="00EB09AD">
              <w:rPr>
                <w:rFonts w:ascii="ＭＳ ゴシック" w:eastAsia="ＭＳ ゴシック" w:hAnsi="ＭＳ ゴシック" w:hint="eastAsia"/>
                <w:w w:val="50"/>
                <w:szCs w:val="18"/>
              </w:rPr>
              <w:t>３)</w:t>
            </w:r>
          </w:p>
          <w:p w:rsidR="00075429" w:rsidRPr="00EB09AD" w:rsidRDefault="00075429" w:rsidP="00EB09AD">
            <w:pPr>
              <w:suppressAutoHyphens/>
              <w:autoSpaceDE w:val="0"/>
              <w:autoSpaceDN w:val="0"/>
              <w:spacing w:line="211" w:lineRule="exact"/>
              <w:ind w:left="265" w:hangingChars="144" w:hanging="265"/>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イ　病院又は診療所</w:t>
            </w:r>
          </w:p>
          <w:p w:rsidR="00075429" w:rsidRPr="00EB09AD" w:rsidRDefault="00075429" w:rsidP="00EB09AD">
            <w:pPr>
              <w:suppressAutoHyphens/>
              <w:autoSpaceDE w:val="0"/>
              <w:autoSpaceDN w:val="0"/>
              <w:spacing w:line="211" w:lineRule="exact"/>
              <w:ind w:left="407" w:hangingChars="221" w:hanging="40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診療報酬の算定方法別表第一医科診療報酬点数表の退院時共同指導料２の注３の要件を満たし、</w:t>
            </w:r>
            <w:r w:rsidRPr="00EB09AD">
              <w:rPr>
                <w:rFonts w:ascii="ＭＳ ゴシック" w:eastAsia="ＭＳ ゴシック" w:hAnsi="ＭＳ ゴシック" w:cs="ＭＳ明朝" w:hint="eastAsia"/>
                <w:kern w:val="0"/>
                <w:szCs w:val="18"/>
              </w:rPr>
              <w:t>退院後に福祉用具の貸与が見込まれる場合にあっては、必要に応じ、福祉用具専門相談員や居宅サービスを提供する作業療法士等が参加するもの。</w:t>
            </w:r>
          </w:p>
          <w:p w:rsidR="00075429" w:rsidRPr="00EB09AD" w:rsidRDefault="00075429" w:rsidP="00EB09AD">
            <w:pPr>
              <w:suppressAutoHyphens/>
              <w:autoSpaceDE w:val="0"/>
              <w:autoSpaceDN w:val="0"/>
              <w:spacing w:line="211" w:lineRule="exact"/>
              <w:ind w:left="265" w:hangingChars="144" w:hanging="265"/>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ロ　地域密着型介護老人福祉施設</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指定密着型サービスの人員、設備及び運営に関する基準第134条第</w:t>
            </w:r>
            <w:r w:rsidR="00B90C3A">
              <w:rPr>
                <w:rFonts w:ascii="ＭＳ ゴシック" w:eastAsia="ＭＳ ゴシック" w:hAnsi="ＭＳ ゴシック" w:hint="eastAsia"/>
                <w:spacing w:val="2"/>
                <w:szCs w:val="18"/>
              </w:rPr>
              <w:t>６</w:t>
            </w:r>
            <w:r w:rsidRPr="00EB09AD">
              <w:rPr>
                <w:rFonts w:ascii="ＭＳ ゴシック" w:eastAsia="ＭＳ ゴシック" w:hAnsi="ＭＳ ゴシック" w:hint="eastAsia"/>
                <w:spacing w:val="2"/>
                <w:szCs w:val="18"/>
              </w:rPr>
              <w:t>項及び第</w:t>
            </w:r>
            <w:r w:rsidR="00B90C3A">
              <w:rPr>
                <w:rFonts w:ascii="ＭＳ ゴシック" w:eastAsia="ＭＳ ゴシック" w:hAnsi="ＭＳ ゴシック" w:hint="eastAsia"/>
                <w:spacing w:val="2"/>
                <w:szCs w:val="18"/>
              </w:rPr>
              <w:t>７</w:t>
            </w:r>
            <w:r w:rsidRPr="00EB09AD">
              <w:rPr>
                <w:rFonts w:ascii="ＭＳ ゴシック" w:eastAsia="ＭＳ ゴシック" w:hAnsi="ＭＳ ゴシック" w:hint="eastAsia"/>
                <w:spacing w:val="2"/>
                <w:szCs w:val="18"/>
              </w:rPr>
              <w:t>項に基づき、入所者への援助及び居宅介護支援事業者への情報提供等を行うにあたり実施された場合の会議。ただし、基準第131条第1項に揚げる地域密着型介護老人福祉施設に置くべき従業者及び入所者又はその家族が参加するものに限る。</w:t>
            </w:r>
            <w:r w:rsidRPr="00EB09AD">
              <w:rPr>
                <w:rFonts w:ascii="ＭＳ ゴシック" w:eastAsia="ＭＳ ゴシック" w:hAnsi="ＭＳ ゴシック" w:cs="ＭＳ明朝" w:hint="eastAsia"/>
                <w:kern w:val="0"/>
                <w:szCs w:val="18"/>
              </w:rPr>
              <w:t>また、退所後に福祉用具の貸与が見込まれる場合にあっては、必要に応じ、福祉用具専門相談員や居宅サービスを提供する作業療法士等が参加すること。</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ハ　介護老人福祉施設</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指定介護老人福祉施設の人員、設備及び運営に関する基準第</w:t>
            </w:r>
            <w:r w:rsidR="00B90C3A">
              <w:rPr>
                <w:rFonts w:ascii="ＭＳ ゴシック" w:eastAsia="ＭＳ ゴシック" w:hAnsi="ＭＳ ゴシック" w:hint="eastAsia"/>
                <w:spacing w:val="2"/>
                <w:szCs w:val="18"/>
              </w:rPr>
              <w:t>７</w:t>
            </w:r>
            <w:r w:rsidRPr="00EB09AD">
              <w:rPr>
                <w:rFonts w:ascii="ＭＳ ゴシック" w:eastAsia="ＭＳ ゴシック" w:hAnsi="ＭＳ ゴシック" w:hint="eastAsia"/>
                <w:spacing w:val="2"/>
                <w:szCs w:val="18"/>
              </w:rPr>
              <w:t>条第</w:t>
            </w:r>
            <w:r w:rsidR="00B90C3A">
              <w:rPr>
                <w:rFonts w:ascii="ＭＳ ゴシック" w:eastAsia="ＭＳ ゴシック" w:hAnsi="ＭＳ ゴシック" w:hint="eastAsia"/>
                <w:spacing w:val="2"/>
                <w:szCs w:val="18"/>
              </w:rPr>
              <w:t>６</w:t>
            </w:r>
            <w:r w:rsidRPr="00EB09AD">
              <w:rPr>
                <w:rFonts w:ascii="ＭＳ ゴシック" w:eastAsia="ＭＳ ゴシック" w:hAnsi="ＭＳ ゴシック" w:hint="eastAsia"/>
                <w:spacing w:val="2"/>
                <w:szCs w:val="18"/>
              </w:rPr>
              <w:t>項及び第</w:t>
            </w:r>
            <w:r w:rsidR="00B90C3A">
              <w:rPr>
                <w:rFonts w:ascii="ＭＳ ゴシック" w:eastAsia="ＭＳ ゴシック" w:hAnsi="ＭＳ ゴシック" w:hint="eastAsia"/>
                <w:spacing w:val="2"/>
                <w:szCs w:val="18"/>
              </w:rPr>
              <w:t>７</w:t>
            </w:r>
            <w:r w:rsidRPr="00EB09AD">
              <w:rPr>
                <w:rFonts w:ascii="ＭＳ ゴシック" w:eastAsia="ＭＳ ゴシック" w:hAnsi="ＭＳ ゴシック" w:hint="eastAsia"/>
                <w:spacing w:val="2"/>
                <w:szCs w:val="18"/>
              </w:rPr>
              <w:t>項に基づき、入所者への援助及び居宅介護支援事業者に対する情報提供等を行うにあたり実施された場合の会議。ただし、基準第</w:t>
            </w:r>
            <w:r w:rsidR="00420A2E">
              <w:rPr>
                <w:rFonts w:ascii="ＭＳ ゴシック" w:eastAsia="ＭＳ ゴシック" w:hAnsi="ＭＳ ゴシック" w:hint="eastAsia"/>
                <w:spacing w:val="2"/>
                <w:szCs w:val="18"/>
              </w:rPr>
              <w:t>２</w:t>
            </w:r>
            <w:r w:rsidRPr="00EB09AD">
              <w:rPr>
                <w:rFonts w:ascii="ＭＳ ゴシック" w:eastAsia="ＭＳ ゴシック" w:hAnsi="ＭＳ ゴシック" w:hint="eastAsia"/>
                <w:spacing w:val="2"/>
                <w:szCs w:val="18"/>
              </w:rPr>
              <w:t>条に揚げる介護老人福祉施設に置くべき従業者及び入所者又はその家族が参加するものに限る。</w:t>
            </w:r>
            <w:r w:rsidRPr="00EB09AD">
              <w:rPr>
                <w:rFonts w:ascii="ＭＳ ゴシック" w:eastAsia="ＭＳ ゴシック" w:hAnsi="ＭＳ ゴシック" w:cs="ＭＳ明朝" w:hint="eastAsia"/>
                <w:kern w:val="0"/>
                <w:szCs w:val="18"/>
              </w:rPr>
              <w:t>また、退所後に福祉用具の貸与が見込まれる場合にあっては、必要に応じ、福祉用具専門相談員や居宅サービスを提供する作業療法士等が参加すること。</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ニ　介護老人保健施設</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介護老人保健施設の人員、設備及び運営に関する基準第</w:t>
            </w:r>
            <w:r w:rsidR="00420A2E">
              <w:rPr>
                <w:rFonts w:ascii="ＭＳ ゴシック" w:eastAsia="ＭＳ ゴシック" w:hAnsi="ＭＳ ゴシック" w:hint="eastAsia"/>
                <w:spacing w:val="2"/>
                <w:szCs w:val="18"/>
              </w:rPr>
              <w:t>８</w:t>
            </w:r>
            <w:r w:rsidRPr="00EB09AD">
              <w:rPr>
                <w:rFonts w:ascii="ＭＳ ゴシック" w:eastAsia="ＭＳ ゴシック" w:hAnsi="ＭＳ ゴシック" w:hint="eastAsia"/>
                <w:spacing w:val="2"/>
                <w:szCs w:val="18"/>
              </w:rPr>
              <w:t>条第</w:t>
            </w:r>
            <w:r w:rsidR="00420A2E">
              <w:rPr>
                <w:rFonts w:ascii="ＭＳ ゴシック" w:eastAsia="ＭＳ ゴシック" w:hAnsi="ＭＳ ゴシック" w:hint="eastAsia"/>
                <w:spacing w:val="2"/>
                <w:szCs w:val="18"/>
              </w:rPr>
              <w:t>６</w:t>
            </w:r>
            <w:r w:rsidRPr="00EB09AD">
              <w:rPr>
                <w:rFonts w:ascii="ＭＳ ゴシック" w:eastAsia="ＭＳ ゴシック" w:hAnsi="ＭＳ ゴシック" w:hint="eastAsia"/>
                <w:spacing w:val="2"/>
                <w:szCs w:val="18"/>
              </w:rPr>
              <w:t>項に基づき、入所者への指導及び居宅介護支援事業者に対する情報提供等を行うにあたり実施された場合の会議。ただし、基準第</w:t>
            </w:r>
            <w:r w:rsidR="00420A2E">
              <w:rPr>
                <w:rFonts w:ascii="ＭＳ ゴシック" w:eastAsia="ＭＳ ゴシック" w:hAnsi="ＭＳ ゴシック" w:hint="eastAsia"/>
                <w:spacing w:val="2"/>
                <w:szCs w:val="18"/>
              </w:rPr>
              <w:t>２</w:t>
            </w:r>
            <w:r w:rsidRPr="00EB09AD">
              <w:rPr>
                <w:rFonts w:ascii="ＭＳ ゴシック" w:eastAsia="ＭＳ ゴシック" w:hAnsi="ＭＳ ゴシック" w:hint="eastAsia"/>
                <w:spacing w:val="2"/>
                <w:szCs w:val="18"/>
              </w:rPr>
              <w:t>条に揚げる介護老人保健施設に置くべき従業者及び入所者又はその家族が参加するものに限る。</w:t>
            </w:r>
            <w:r w:rsidRPr="00EB09AD">
              <w:rPr>
                <w:rFonts w:ascii="ＭＳ ゴシック" w:eastAsia="ＭＳ ゴシック" w:hAnsi="ＭＳ ゴシック" w:cs="ＭＳ明朝" w:hint="eastAsia"/>
                <w:kern w:val="0"/>
                <w:szCs w:val="18"/>
              </w:rPr>
              <w:t>また、退所後に福祉用具の貸与が見込まれる場合にあっては、必要に応じ、福祉用具専門相談員や居宅サービスを提供する作業療法士等が参加すること。</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ホ　介護医療院</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介護医療院の人員、施設及び設備並びに運営に関する基準第12条第</w:t>
            </w:r>
            <w:r w:rsidR="00420A2E">
              <w:rPr>
                <w:rFonts w:ascii="ＭＳ ゴシック" w:eastAsia="ＭＳ ゴシック" w:hAnsi="ＭＳ ゴシック" w:hint="eastAsia"/>
                <w:spacing w:val="2"/>
                <w:szCs w:val="18"/>
              </w:rPr>
              <w:t>６</w:t>
            </w:r>
            <w:r w:rsidRPr="00EB09AD">
              <w:rPr>
                <w:rFonts w:ascii="ＭＳ ゴシック" w:eastAsia="ＭＳ ゴシック" w:hAnsi="ＭＳ ゴシック" w:hint="eastAsia"/>
                <w:spacing w:val="2"/>
                <w:szCs w:val="18"/>
              </w:rPr>
              <w:t>項に基づき、入所者への指導及び居宅介護支援事業者に対する情報提供等を行うにあたり実施された場合の会議。ただし、基準第</w:t>
            </w:r>
            <w:r w:rsidR="00420A2E">
              <w:rPr>
                <w:rFonts w:ascii="ＭＳ ゴシック" w:eastAsia="ＭＳ ゴシック" w:hAnsi="ＭＳ ゴシック" w:hint="eastAsia"/>
                <w:spacing w:val="2"/>
                <w:szCs w:val="18"/>
              </w:rPr>
              <w:t>４</w:t>
            </w:r>
            <w:r w:rsidRPr="00EB09AD">
              <w:rPr>
                <w:rFonts w:ascii="ＭＳ ゴシック" w:eastAsia="ＭＳ ゴシック" w:hAnsi="ＭＳ ゴシック" w:hint="eastAsia"/>
                <w:spacing w:val="2"/>
                <w:szCs w:val="18"/>
              </w:rPr>
              <w:t>条に揚げる介護医療院に置くべき従業者及び入所者又はその家族が参加するものに限る。</w:t>
            </w:r>
            <w:r w:rsidRPr="00EB09AD">
              <w:rPr>
                <w:rFonts w:ascii="ＭＳ ゴシック" w:eastAsia="ＭＳ ゴシック" w:hAnsi="ＭＳ ゴシック" w:cs="ＭＳ明朝" w:hint="eastAsia"/>
                <w:kern w:val="0"/>
                <w:szCs w:val="18"/>
              </w:rPr>
              <w:t>また、退所後に福祉用具の貸与が見込まれる場合にあっては、必要に応じ、福祉用具専門相談員や居宅サービスを提供する作業療法士等が参加すること。</w:t>
            </w:r>
          </w:p>
          <w:p w:rsidR="00075429" w:rsidRPr="00EB09AD" w:rsidRDefault="00075429" w:rsidP="00EB09AD">
            <w:pPr>
              <w:suppressAutoHyphens/>
              <w:autoSpaceDE w:val="0"/>
              <w:autoSpaceDN w:val="0"/>
              <w:spacing w:line="211" w:lineRule="exact"/>
              <w:ind w:left="357" w:hangingChars="194" w:hanging="357"/>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w:t>
            </w:r>
          </w:p>
          <w:p w:rsidR="004763D1" w:rsidRPr="00EB09AD" w:rsidRDefault="00075429" w:rsidP="00EB09AD">
            <w:pPr>
              <w:suppressAutoHyphens/>
              <w:autoSpaceDE w:val="0"/>
              <w:autoSpaceDN w:val="0"/>
              <w:spacing w:line="211" w:lineRule="exact"/>
              <w:ind w:leftChars="50" w:left="274" w:hangingChars="100" w:hanging="184"/>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同一日に必要な情報の提供を複数回受けた場合又はカンファレンスに参加した場合でも、</w:t>
            </w:r>
            <w:r w:rsidR="00420A2E">
              <w:rPr>
                <w:rFonts w:ascii="ＭＳ ゴシック" w:eastAsia="ＭＳ ゴシック" w:hAnsi="ＭＳ ゴシック" w:hint="eastAsia"/>
                <w:spacing w:val="2"/>
                <w:szCs w:val="18"/>
              </w:rPr>
              <w:t>１</w:t>
            </w:r>
            <w:r w:rsidRPr="00EB09AD">
              <w:rPr>
                <w:rFonts w:ascii="ＭＳ ゴシック" w:eastAsia="ＭＳ ゴシック" w:hAnsi="ＭＳ ゴシック" w:hint="eastAsia"/>
                <w:spacing w:val="2"/>
                <w:szCs w:val="18"/>
              </w:rPr>
              <w:t>回として算定する。</w:t>
            </w:r>
          </w:p>
          <w:p w:rsidR="00075429" w:rsidRPr="00EB09AD" w:rsidRDefault="00075429" w:rsidP="00EB09AD">
            <w:pPr>
              <w:suppressAutoHyphens/>
              <w:autoSpaceDE w:val="0"/>
              <w:autoSpaceDN w:val="0"/>
              <w:spacing w:line="211" w:lineRule="exact"/>
              <w:ind w:leftChars="150" w:left="270" w:firstLineChars="200" w:firstLine="180"/>
              <w:rPr>
                <w:rFonts w:ascii="ＭＳ ゴシック" w:eastAsia="ＭＳ ゴシック" w:hAnsi="ＭＳ ゴシック"/>
                <w:spacing w:val="2"/>
                <w:szCs w:val="18"/>
              </w:rPr>
            </w:pPr>
            <w:r w:rsidRPr="00EB09AD">
              <w:rPr>
                <w:rFonts w:ascii="ＭＳ ゴシック" w:eastAsia="ＭＳ ゴシック" w:hAnsi="ＭＳ ゴシック" w:hint="eastAsia"/>
                <w:w w:val="50"/>
                <w:szCs w:val="18"/>
              </w:rPr>
              <w:t>◆平１２老企第</w:t>
            </w:r>
            <w:r w:rsidRPr="00EB09AD">
              <w:rPr>
                <w:rFonts w:ascii="ＭＳ ゴシック" w:eastAsia="ＭＳ ゴシック" w:hAnsi="ＭＳ ゴシック"/>
                <w:w w:val="50"/>
                <w:szCs w:val="18"/>
              </w:rPr>
              <w:t>36</w:t>
            </w:r>
            <w:r w:rsidRPr="00EB09AD">
              <w:rPr>
                <w:rFonts w:ascii="ＭＳ ゴシック" w:eastAsia="ＭＳ ゴシック" w:hAnsi="ＭＳ ゴシック" w:hint="eastAsia"/>
                <w:w w:val="50"/>
                <w:szCs w:val="18"/>
              </w:rPr>
              <w:t>号第</w:t>
            </w:r>
            <w:r w:rsidR="00CA02C5" w:rsidRPr="00EB09AD">
              <w:rPr>
                <w:rFonts w:ascii="ＭＳ ゴシック" w:eastAsia="ＭＳ ゴシック" w:hAnsi="ＭＳ ゴシック" w:hint="eastAsia"/>
                <w:w w:val="50"/>
                <w:szCs w:val="18"/>
              </w:rPr>
              <w:t>３</w:t>
            </w:r>
            <w:r w:rsidRPr="00EB09AD">
              <w:rPr>
                <w:rFonts w:ascii="ＭＳ ゴシック" w:eastAsia="ＭＳ ゴシック" w:hAnsi="ＭＳ ゴシック" w:hint="eastAsia"/>
                <w:w w:val="50"/>
                <w:szCs w:val="18"/>
              </w:rPr>
              <w:t>の</w:t>
            </w:r>
            <w:r w:rsidRPr="00EB09AD">
              <w:rPr>
                <w:rFonts w:ascii="ＭＳ ゴシック" w:eastAsia="ＭＳ ゴシック" w:hAnsi="ＭＳ ゴシック"/>
                <w:w w:val="50"/>
                <w:szCs w:val="18"/>
              </w:rPr>
              <w:t>1</w:t>
            </w:r>
            <w:r w:rsidR="00CA02C5" w:rsidRPr="00EB09AD">
              <w:rPr>
                <w:rFonts w:ascii="ＭＳ ゴシック" w:eastAsia="ＭＳ ゴシック" w:hAnsi="ＭＳ ゴシック" w:hint="eastAsia"/>
                <w:w w:val="50"/>
                <w:szCs w:val="18"/>
              </w:rPr>
              <w:t>７</w:t>
            </w:r>
            <w:r w:rsidRPr="00EB09AD">
              <w:rPr>
                <w:rFonts w:ascii="ＭＳ ゴシック" w:eastAsia="ＭＳ ゴシック" w:hAnsi="ＭＳ ゴシック" w:hint="eastAsia"/>
                <w:w w:val="50"/>
                <w:szCs w:val="18"/>
              </w:rPr>
              <w:t>（３）②</w:t>
            </w:r>
          </w:p>
          <w:p w:rsidR="00075429" w:rsidRPr="00EB09AD" w:rsidRDefault="00075429" w:rsidP="00EB09AD">
            <w:pPr>
              <w:suppressAutoHyphens/>
              <w:autoSpaceDE w:val="0"/>
              <w:autoSpaceDN w:val="0"/>
              <w:spacing w:line="211" w:lineRule="exact"/>
              <w:ind w:leftChars="50" w:left="274" w:hangingChars="100" w:hanging="184"/>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原則として、退院・退所前に利用者に関する必要な情報を得ることが望ましいが、退院後</w:t>
            </w:r>
            <w:r w:rsidR="00420A2E">
              <w:rPr>
                <w:rFonts w:ascii="ＭＳ ゴシック" w:eastAsia="ＭＳ ゴシック" w:hAnsi="ＭＳ ゴシック" w:hint="eastAsia"/>
                <w:spacing w:val="2"/>
                <w:szCs w:val="18"/>
              </w:rPr>
              <w:t>７</w:t>
            </w:r>
            <w:r w:rsidRPr="00EB09AD">
              <w:rPr>
                <w:rFonts w:ascii="ＭＳ ゴシック" w:eastAsia="ＭＳ ゴシック" w:hAnsi="ＭＳ ゴシック" w:hint="eastAsia"/>
                <w:spacing w:val="2"/>
                <w:szCs w:val="18"/>
              </w:rPr>
              <w:t>日以内に情報を得た場合は算定することとする。</w:t>
            </w:r>
            <w:r w:rsidR="00D77AD2">
              <w:rPr>
                <w:rFonts w:ascii="ＭＳ ゴシック" w:eastAsia="ＭＳ ゴシック" w:hAnsi="ＭＳ ゴシック" w:hint="eastAsia"/>
                <w:spacing w:val="2"/>
                <w:szCs w:val="18"/>
              </w:rPr>
              <w:t xml:space="preserve">　　</w:t>
            </w:r>
            <w:r w:rsidRPr="00EB09AD">
              <w:rPr>
                <w:rFonts w:ascii="ＭＳ ゴシック" w:eastAsia="ＭＳ ゴシック" w:hAnsi="ＭＳ ゴシック" w:hint="eastAsia"/>
                <w:w w:val="50"/>
                <w:szCs w:val="18"/>
              </w:rPr>
              <w:t>◆平１２老企第</w:t>
            </w:r>
            <w:r w:rsidRPr="00EB09AD">
              <w:rPr>
                <w:rFonts w:ascii="ＭＳ ゴシック" w:eastAsia="ＭＳ ゴシック" w:hAnsi="ＭＳ ゴシック"/>
                <w:w w:val="50"/>
                <w:szCs w:val="18"/>
              </w:rPr>
              <w:t>36</w:t>
            </w:r>
            <w:r w:rsidRPr="00EB09AD">
              <w:rPr>
                <w:rFonts w:ascii="ＭＳ ゴシック" w:eastAsia="ＭＳ ゴシック" w:hAnsi="ＭＳ ゴシック" w:hint="eastAsia"/>
                <w:w w:val="50"/>
                <w:szCs w:val="18"/>
              </w:rPr>
              <w:t>号第</w:t>
            </w:r>
            <w:r w:rsidR="00CA02C5" w:rsidRPr="00EB09AD">
              <w:rPr>
                <w:rFonts w:ascii="ＭＳ ゴシック" w:eastAsia="ＭＳ ゴシック" w:hAnsi="ＭＳ ゴシック" w:hint="eastAsia"/>
                <w:w w:val="50"/>
                <w:szCs w:val="18"/>
              </w:rPr>
              <w:t>３</w:t>
            </w:r>
            <w:r w:rsidRPr="00EB09AD">
              <w:rPr>
                <w:rFonts w:ascii="ＭＳ ゴシック" w:eastAsia="ＭＳ ゴシック" w:hAnsi="ＭＳ ゴシック" w:hint="eastAsia"/>
                <w:w w:val="50"/>
                <w:szCs w:val="18"/>
              </w:rPr>
              <w:t>の</w:t>
            </w:r>
            <w:r w:rsidRPr="00EB09AD">
              <w:rPr>
                <w:rFonts w:ascii="ＭＳ ゴシック" w:eastAsia="ＭＳ ゴシック" w:hAnsi="ＭＳ ゴシック"/>
                <w:w w:val="50"/>
                <w:szCs w:val="18"/>
              </w:rPr>
              <w:t>1</w:t>
            </w:r>
            <w:r w:rsidR="00CA02C5" w:rsidRPr="00EB09AD">
              <w:rPr>
                <w:rFonts w:ascii="ＭＳ ゴシック" w:eastAsia="ＭＳ ゴシック" w:hAnsi="ＭＳ ゴシック" w:hint="eastAsia"/>
                <w:w w:val="50"/>
                <w:szCs w:val="18"/>
              </w:rPr>
              <w:t>７</w:t>
            </w:r>
            <w:r w:rsidRPr="00EB09AD">
              <w:rPr>
                <w:rFonts w:ascii="ＭＳ ゴシック" w:eastAsia="ＭＳ ゴシック" w:hAnsi="ＭＳ ゴシック" w:hint="eastAsia"/>
                <w:w w:val="50"/>
                <w:szCs w:val="18"/>
              </w:rPr>
              <w:t>（３）③</w:t>
            </w:r>
          </w:p>
          <w:p w:rsidR="00075429" w:rsidRPr="00EB09AD" w:rsidRDefault="00075429" w:rsidP="00EB09AD">
            <w:pPr>
              <w:suppressAutoHyphens/>
              <w:autoSpaceDE w:val="0"/>
              <w:autoSpaceDN w:val="0"/>
              <w:spacing w:line="211" w:lineRule="exact"/>
              <w:ind w:leftChars="50" w:left="274" w:hangingChars="100" w:hanging="184"/>
              <w:rPr>
                <w:rFonts w:ascii="ＭＳ ゴシック" w:eastAsia="ＭＳ ゴシック" w:hAnsi="ＭＳ ゴシック"/>
                <w:w w:val="50"/>
                <w:szCs w:val="18"/>
              </w:rPr>
            </w:pPr>
            <w:r w:rsidRPr="00EB09AD">
              <w:rPr>
                <w:rFonts w:ascii="ＭＳ ゴシック" w:eastAsia="ＭＳ ゴシック" w:hAnsi="ＭＳ ゴシック" w:hint="eastAsia"/>
                <w:spacing w:val="2"/>
                <w:szCs w:val="18"/>
              </w:rPr>
              <w:t>◎　また、上記にかかる会議（カンファレンス）に参加した場合は</w:t>
            </w:r>
            <w:r w:rsidRPr="00EB09AD">
              <w:rPr>
                <w:rFonts w:ascii="ＭＳ ゴシック" w:eastAsia="ＭＳ ゴシック" w:hAnsi="ＭＳ ゴシック"/>
                <w:spacing w:val="2"/>
                <w:szCs w:val="18"/>
              </w:rPr>
              <w:t>、</w:t>
            </w:r>
            <w:r w:rsidRPr="00EB09AD">
              <w:rPr>
                <w:rFonts w:ascii="ＭＳ ゴシック" w:eastAsia="ＭＳ ゴシック" w:hAnsi="ＭＳ ゴシック" w:hint="eastAsia"/>
                <w:spacing w:val="2"/>
                <w:szCs w:val="18"/>
              </w:rPr>
              <w:t xml:space="preserve">上記において別に定める様式ではなく、当該会議（カンファレンス）等の日時、開催場所、出席者、内容の要点等について居宅サービス計画等に記録し、利用者又は家族に提供した文書の写しを添付すること。　　</w:t>
            </w:r>
            <w:r w:rsidRPr="00EB09AD">
              <w:rPr>
                <w:rFonts w:ascii="ＭＳ ゴシック" w:eastAsia="ＭＳ ゴシック" w:hAnsi="ＭＳ ゴシック" w:hint="eastAsia"/>
                <w:w w:val="50"/>
                <w:szCs w:val="18"/>
              </w:rPr>
              <w:t>◆平１２老企第</w:t>
            </w:r>
            <w:r w:rsidRPr="00EB09AD">
              <w:rPr>
                <w:rFonts w:ascii="ＭＳ ゴシック" w:eastAsia="ＭＳ ゴシック" w:hAnsi="ＭＳ ゴシック"/>
                <w:w w:val="50"/>
                <w:szCs w:val="18"/>
              </w:rPr>
              <w:t>36</w:t>
            </w:r>
            <w:r w:rsidRPr="00EB09AD">
              <w:rPr>
                <w:rFonts w:ascii="ＭＳ ゴシック" w:eastAsia="ＭＳ ゴシック" w:hAnsi="ＭＳ ゴシック" w:hint="eastAsia"/>
                <w:w w:val="50"/>
                <w:szCs w:val="18"/>
              </w:rPr>
              <w:t>号第</w:t>
            </w:r>
            <w:r w:rsidR="00CA02C5" w:rsidRPr="00EB09AD">
              <w:rPr>
                <w:rFonts w:ascii="ＭＳ ゴシック" w:eastAsia="ＭＳ ゴシック" w:hAnsi="ＭＳ ゴシック" w:hint="eastAsia"/>
                <w:w w:val="50"/>
                <w:szCs w:val="18"/>
              </w:rPr>
              <w:t>３</w:t>
            </w:r>
            <w:r w:rsidRPr="00EB09AD">
              <w:rPr>
                <w:rFonts w:ascii="ＭＳ ゴシック" w:eastAsia="ＭＳ ゴシック" w:hAnsi="ＭＳ ゴシック" w:hint="eastAsia"/>
                <w:w w:val="50"/>
                <w:szCs w:val="18"/>
              </w:rPr>
              <w:t>の</w:t>
            </w:r>
            <w:r w:rsidRPr="00EB09AD">
              <w:rPr>
                <w:rFonts w:ascii="ＭＳ ゴシック" w:eastAsia="ＭＳ ゴシック" w:hAnsi="ＭＳ ゴシック"/>
                <w:w w:val="50"/>
                <w:szCs w:val="18"/>
              </w:rPr>
              <w:t>1</w:t>
            </w:r>
            <w:r w:rsidR="00CA02C5" w:rsidRPr="00EB09AD">
              <w:rPr>
                <w:rFonts w:ascii="ＭＳ ゴシック" w:eastAsia="ＭＳ ゴシック" w:hAnsi="ＭＳ ゴシック" w:hint="eastAsia"/>
                <w:w w:val="50"/>
                <w:szCs w:val="18"/>
              </w:rPr>
              <w:t>７</w:t>
            </w:r>
            <w:r w:rsidRPr="00EB09AD">
              <w:rPr>
                <w:rFonts w:ascii="ＭＳ ゴシック" w:eastAsia="ＭＳ ゴシック" w:hAnsi="ＭＳ ゴシック" w:hint="eastAsia"/>
                <w:w w:val="50"/>
                <w:szCs w:val="18"/>
              </w:rPr>
              <w:t>（３）④</w:t>
            </w:r>
          </w:p>
          <w:p w:rsidR="00075429" w:rsidRPr="00EB09AD" w:rsidRDefault="00075429" w:rsidP="00EB09AD">
            <w:pPr>
              <w:suppressAutoHyphens/>
              <w:autoSpaceDE w:val="0"/>
              <w:autoSpaceDN w:val="0"/>
              <w:spacing w:line="211" w:lineRule="exact"/>
              <w:ind w:leftChars="100" w:left="360" w:hangingChars="100" w:hanging="180"/>
              <w:rPr>
                <w:rFonts w:ascii="ＭＳ ゴシック" w:eastAsia="ＭＳ ゴシック" w:hAnsi="ＭＳ ゴシック"/>
                <w:szCs w:val="18"/>
              </w:rPr>
            </w:pPr>
          </w:p>
          <w:p w:rsidR="00075429" w:rsidRPr="00EB09AD" w:rsidRDefault="00075429" w:rsidP="00EB09AD">
            <w:pPr>
              <w:pStyle w:val="a9"/>
              <w:wordWrap/>
              <w:ind w:firstLineChars="100" w:firstLine="184"/>
              <w:rPr>
                <w:rFonts w:ascii="ＭＳ ゴシック" w:hAnsi="ＭＳ ゴシック"/>
                <w:i/>
                <w:spacing w:val="0"/>
              </w:rPr>
            </w:pPr>
            <w:r w:rsidRPr="00EB09AD">
              <w:rPr>
                <w:rFonts w:ascii="ＭＳ ゴシック" w:hAnsi="ＭＳ ゴシック" w:hint="eastAsia"/>
                <w:i/>
              </w:rPr>
              <w:t>Ｈ24Ｑ＆Ａ　Vol.３　問８（抜粋）</w:t>
            </w:r>
          </w:p>
          <w:p w:rsidR="00075429" w:rsidRPr="00EB09AD" w:rsidRDefault="00075429" w:rsidP="00EB09AD">
            <w:pPr>
              <w:pStyle w:val="a9"/>
              <w:wordWrap/>
              <w:ind w:left="182" w:hangingChars="100" w:hanging="182"/>
              <w:rPr>
                <w:rFonts w:ascii="ＭＳ ゴシック" w:hAnsi="ＭＳ ゴシック"/>
                <w:spacing w:val="0"/>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w:t>
            </w:r>
            <w:r w:rsidR="00420A2E">
              <w:rPr>
                <w:rFonts w:ascii="ＭＳ ゴシック" w:hAnsi="ＭＳ ゴシック" w:hint="eastAsia"/>
                <w:i/>
              </w:rPr>
              <w:t>４</w:t>
            </w:r>
            <w:r w:rsidRPr="00EB09AD">
              <w:rPr>
                <w:rFonts w:ascii="ＭＳ ゴシック" w:hAnsi="ＭＳ ゴシック" w:hint="eastAsia"/>
                <w:i/>
              </w:rPr>
              <w:t>月に入院し、</w:t>
            </w:r>
            <w:r w:rsidR="00420A2E">
              <w:rPr>
                <w:rFonts w:ascii="ＭＳ ゴシック" w:hAnsi="ＭＳ ゴシック" w:hint="eastAsia"/>
                <w:i/>
              </w:rPr>
              <w:t>６</w:t>
            </w:r>
            <w:r w:rsidRPr="00EB09AD">
              <w:rPr>
                <w:rFonts w:ascii="ＭＳ ゴシック" w:hAnsi="ＭＳ ゴシック" w:hint="eastAsia"/>
                <w:i/>
              </w:rPr>
              <w:t>月に退院した利用者で、</w:t>
            </w:r>
            <w:r w:rsidR="00420A2E">
              <w:rPr>
                <w:rFonts w:ascii="ＭＳ ゴシック" w:hAnsi="ＭＳ ゴシック" w:hint="eastAsia"/>
                <w:i/>
              </w:rPr>
              <w:t>４</w:t>
            </w:r>
            <w:r w:rsidRPr="00EB09AD">
              <w:rPr>
                <w:rFonts w:ascii="ＭＳ ゴシック" w:hAnsi="ＭＳ ゴシック" w:hint="eastAsia"/>
                <w:i/>
              </w:rPr>
              <w:t>月に</w:t>
            </w:r>
            <w:r w:rsidR="00420A2E">
              <w:rPr>
                <w:rFonts w:ascii="ＭＳ ゴシック" w:hAnsi="ＭＳ ゴシック" w:hint="eastAsia"/>
                <w:i/>
              </w:rPr>
              <w:t>１</w:t>
            </w:r>
            <w:r w:rsidRPr="00EB09AD">
              <w:rPr>
                <w:rFonts w:ascii="ＭＳ ゴシック" w:hAnsi="ＭＳ ゴシック" w:hint="eastAsia"/>
                <w:i/>
              </w:rPr>
              <w:t>回、</w:t>
            </w:r>
            <w:r w:rsidR="00420A2E">
              <w:rPr>
                <w:rFonts w:ascii="ＭＳ ゴシック" w:hAnsi="ＭＳ ゴシック" w:hint="eastAsia"/>
                <w:i/>
              </w:rPr>
              <w:t>６</w:t>
            </w:r>
            <w:r w:rsidRPr="00EB09AD">
              <w:rPr>
                <w:rFonts w:ascii="ＭＳ ゴシック" w:hAnsi="ＭＳ ゴシック" w:hint="eastAsia"/>
                <w:i/>
              </w:rPr>
              <w:t>月に</w:t>
            </w:r>
            <w:r w:rsidR="00420A2E">
              <w:rPr>
                <w:rFonts w:ascii="ＭＳ ゴシック" w:hAnsi="ＭＳ ゴシック" w:hint="eastAsia"/>
                <w:i/>
              </w:rPr>
              <w:t>１</w:t>
            </w:r>
            <w:r w:rsidRPr="00EB09AD">
              <w:rPr>
                <w:rFonts w:ascii="ＭＳ ゴシック" w:hAnsi="ＭＳ ゴシック" w:hint="eastAsia"/>
                <w:i/>
              </w:rPr>
              <w:t>回の計</w:t>
            </w:r>
            <w:r w:rsidR="00420A2E">
              <w:rPr>
                <w:rFonts w:ascii="ＭＳ ゴシック" w:hAnsi="ＭＳ ゴシック" w:hint="eastAsia"/>
                <w:i/>
              </w:rPr>
              <w:t>２</w:t>
            </w:r>
            <w:r w:rsidRPr="00EB09AD">
              <w:rPr>
                <w:rFonts w:ascii="ＭＳ ゴシック" w:hAnsi="ＭＳ ゴシック" w:hint="eastAsia"/>
                <w:i/>
              </w:rPr>
              <w:t>回、医療機関等から必要な情報の提供を受けた場合、</w:t>
            </w:r>
            <w:r w:rsidR="00420A2E">
              <w:rPr>
                <w:rFonts w:ascii="ＭＳ ゴシック" w:hAnsi="ＭＳ ゴシック" w:hint="eastAsia"/>
                <w:i/>
              </w:rPr>
              <w:t>６</w:t>
            </w:r>
            <w:r w:rsidRPr="00EB09AD">
              <w:rPr>
                <w:rFonts w:ascii="ＭＳ ゴシック" w:hAnsi="ＭＳ ゴシック" w:hint="eastAsia"/>
                <w:i/>
              </w:rPr>
              <w:t>月にサービスを利用した場合には、</w:t>
            </w:r>
            <w:r w:rsidR="00420A2E">
              <w:rPr>
                <w:rFonts w:ascii="ＭＳ ゴシック" w:hAnsi="ＭＳ ゴシック" w:hint="eastAsia"/>
                <w:i/>
              </w:rPr>
              <w:t>６</w:t>
            </w:r>
            <w:r w:rsidRPr="00EB09AD">
              <w:rPr>
                <w:rFonts w:ascii="ＭＳ ゴシック" w:hAnsi="ＭＳ ゴシック" w:hint="eastAsia"/>
                <w:i/>
              </w:rPr>
              <w:t>月分を請求する際に、</w:t>
            </w:r>
            <w:r w:rsidR="00420A2E">
              <w:rPr>
                <w:rFonts w:ascii="ＭＳ ゴシック" w:hAnsi="ＭＳ ゴシック" w:hint="eastAsia"/>
                <w:i/>
              </w:rPr>
              <w:t>２</w:t>
            </w:r>
            <w:r w:rsidRPr="00EB09AD">
              <w:rPr>
                <w:rFonts w:ascii="ＭＳ ゴシック" w:hAnsi="ＭＳ ゴシック" w:hint="eastAsia"/>
                <w:i/>
              </w:rPr>
              <w:t>回分の加算を算定することとなる。なお、当該月にサービスの利用実績がない場合等給付管理票が作成できない場合は、当該加算のみを算定することはできないため、例えば、</w:t>
            </w:r>
            <w:r w:rsidR="00420A2E">
              <w:rPr>
                <w:rFonts w:ascii="ＭＳ ゴシック" w:hAnsi="ＭＳ ゴシック" w:hint="eastAsia"/>
                <w:i/>
              </w:rPr>
              <w:t>６</w:t>
            </w:r>
            <w:r w:rsidRPr="00EB09AD">
              <w:rPr>
                <w:rFonts w:ascii="ＭＳ ゴシック" w:hAnsi="ＭＳ ゴシック" w:hint="eastAsia"/>
                <w:i/>
              </w:rPr>
              <w:t>月末に退院した利用者に、</w:t>
            </w:r>
            <w:r w:rsidR="00420A2E">
              <w:rPr>
                <w:rFonts w:ascii="ＭＳ ゴシック" w:hAnsi="ＭＳ ゴシック" w:hint="eastAsia"/>
                <w:i/>
              </w:rPr>
              <w:t>７</w:t>
            </w:r>
            <w:r w:rsidRPr="00EB09AD">
              <w:rPr>
                <w:rFonts w:ascii="ＭＳ ゴシック" w:hAnsi="ＭＳ ゴシック" w:hint="eastAsia"/>
                <w:i/>
              </w:rPr>
              <w:t>月から居宅サービス計画に基づいたサービスを提供しており、入院期間中に</w:t>
            </w:r>
            <w:r w:rsidR="00420A2E">
              <w:rPr>
                <w:rFonts w:ascii="ＭＳ ゴシック" w:hAnsi="ＭＳ ゴシック" w:hint="eastAsia"/>
                <w:i/>
              </w:rPr>
              <w:t>２</w:t>
            </w:r>
            <w:r w:rsidRPr="00EB09AD">
              <w:rPr>
                <w:rFonts w:ascii="ＭＳ ゴシック" w:hAnsi="ＭＳ ゴシック" w:hint="eastAsia"/>
                <w:i/>
              </w:rPr>
              <w:t>回情報提供を受けた場合は、</w:t>
            </w:r>
            <w:r w:rsidR="00420A2E">
              <w:rPr>
                <w:rFonts w:ascii="ＭＳ ゴシック" w:hAnsi="ＭＳ ゴシック" w:hint="eastAsia"/>
                <w:i/>
              </w:rPr>
              <w:t>７</w:t>
            </w:r>
            <w:r w:rsidRPr="00EB09AD">
              <w:rPr>
                <w:rFonts w:ascii="ＭＳ ゴシック" w:hAnsi="ＭＳ ゴシック" w:hint="eastAsia"/>
                <w:i/>
              </w:rPr>
              <w:t>月分を請求する際に、</w:t>
            </w:r>
            <w:r w:rsidR="00420A2E">
              <w:rPr>
                <w:rFonts w:ascii="ＭＳ ゴシック" w:hAnsi="ＭＳ ゴシック" w:hint="eastAsia"/>
                <w:i/>
              </w:rPr>
              <w:t>２</w:t>
            </w:r>
            <w:r w:rsidRPr="00EB09AD">
              <w:rPr>
                <w:rFonts w:ascii="ＭＳ ゴシック" w:hAnsi="ＭＳ ゴシック" w:hint="eastAsia"/>
                <w:i/>
              </w:rPr>
              <w:t>回分の加算を算定することが可能である。ただし、退院・退所後の円滑なサービス利用につなげていることが必要である。</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Ｈ21Ｑ＆Ａ　Vol.１　問66（抜粋）</w:t>
            </w:r>
          </w:p>
          <w:p w:rsidR="00075429" w:rsidRPr="00EB09AD" w:rsidRDefault="00075429" w:rsidP="00EB09AD">
            <w:pPr>
              <w:pStyle w:val="a9"/>
              <w:wordWrap/>
              <w:ind w:left="184" w:hangingChars="100" w:hanging="184"/>
              <w:rPr>
                <w:rFonts w:ascii="ＭＳ ゴシック" w:hAnsi="ＭＳ ゴシック"/>
                <w:i/>
                <w:spacing w:val="0"/>
              </w:rPr>
            </w:pPr>
            <w:r w:rsidRPr="00EB09AD">
              <w:rPr>
                <w:rFonts w:ascii="ＭＳ ゴシック" w:hAnsi="ＭＳ ゴシック" w:hint="eastAsia"/>
                <w:i/>
              </w:rPr>
              <w:t xml:space="preserve">　　利用者が当該病院等を退院・退所後、一定期間サービスが提供されなかった場合は、その間に利用者の状態像が変化することが想定されるため、行われた情報提供等を評価することはできない。このため、退院・退所日が属する日の翌月末までにサービスが提供されなかった場合は、算定できない。</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Ｈ21Ｑ＆Ａ　Vol.２　問29（抜粋）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標準様式例の情報提供書については、ケアマネが病院等の職員と面談を行い、情報の提供を得るために示したもので、ケアマネが記入することを前提としているが、当該利用者の必要な情報を把握している病院等の職員が記入することを妨げるものではない。</w:t>
            </w:r>
          </w:p>
          <w:p w:rsidR="00075429" w:rsidRPr="00EB09AD" w:rsidRDefault="00075429" w:rsidP="00EB09AD">
            <w:pPr>
              <w:pStyle w:val="a9"/>
              <w:wordWrap/>
              <w:ind w:firstLineChars="100" w:firstLine="184"/>
              <w:rPr>
                <w:rFonts w:ascii="ＭＳ ゴシック" w:hAnsi="ＭＳ ゴシック"/>
                <w:i/>
                <w:spacing w:val="0"/>
              </w:rPr>
            </w:pPr>
            <w:r w:rsidRPr="00EB09AD">
              <w:rPr>
                <w:rFonts w:ascii="ＭＳ ゴシック" w:hAnsi="ＭＳ ゴシック" w:hint="eastAsia"/>
                <w:i/>
              </w:rPr>
              <w:t>Ｈ24Ｑ＆Ａ　Vol.２　問19（抜粋）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「医師等からの要請により～」とあるが、介護支援専門員が、あらかじめ医療機関等職員と面談に係る日時等の調整を行った上で、情報を得た場合も算定可能。</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Ｈ24Ｑ＆Ａ　Vol.１　問111（抜粋）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例えば、病院に入院･退院し、その後老健に入所･退所した場合は、直近の医療機関等との情報共有に対し評価すべきものであり、老健のみで算定する。</w:t>
            </w:r>
          </w:p>
          <w:p w:rsidR="00075429" w:rsidRPr="00EB09AD" w:rsidRDefault="00075429" w:rsidP="00EB09AD">
            <w:pPr>
              <w:pStyle w:val="a9"/>
              <w:wordWrap/>
              <w:ind w:firstLineChars="100" w:firstLine="184"/>
              <w:rPr>
                <w:rFonts w:ascii="ＭＳ ゴシック" w:hAnsi="ＭＳ ゴシック"/>
                <w:i/>
                <w:spacing w:val="0"/>
              </w:rPr>
            </w:pPr>
            <w:r w:rsidRPr="00EB09AD">
              <w:rPr>
                <w:rFonts w:ascii="ＭＳ ゴシック" w:hAnsi="ＭＳ ゴシック" w:hint="eastAsia"/>
                <w:i/>
              </w:rPr>
              <w:t>Ｈ24Ｑ＆Ａ　Vol.３　問７（抜粋）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転院・転所前の医療機関等から提供された情報であっても居宅サービス計画に反映すべき情報であれば、加算の算定は可能。（この場合においても、退院・退所前の医療機関等から情報提供を受けていることは必要である。）</w:t>
            </w:r>
          </w:p>
          <w:p w:rsidR="00075429" w:rsidRPr="00EB09AD" w:rsidRDefault="00075429" w:rsidP="00420A2E">
            <w:pPr>
              <w:pStyle w:val="a9"/>
              <w:wordWrap/>
              <w:ind w:firstLineChars="100" w:firstLine="184"/>
              <w:rPr>
                <w:rFonts w:ascii="ＭＳ ゴシック" w:hAnsi="ＭＳ ゴシック"/>
                <w:i/>
                <w:spacing w:val="0"/>
              </w:rPr>
            </w:pPr>
            <w:r w:rsidRPr="00EB09AD">
              <w:rPr>
                <w:rFonts w:ascii="ＭＳ ゴシック" w:hAnsi="ＭＳ ゴシック" w:hint="eastAsia"/>
                <w:i/>
              </w:rPr>
              <w:t>Ｈ24Ｑ＆Ａ　Vol.１　問110（抜粋）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同一月内・同一期間内の入退院（所）であっても、各入院（所）期間において訪問した回数（３回を限度）を算定する。</w:t>
            </w:r>
          </w:p>
          <w:p w:rsidR="00075429" w:rsidRPr="00EB09AD" w:rsidRDefault="00075429" w:rsidP="00EB09AD">
            <w:pPr>
              <w:pStyle w:val="a9"/>
              <w:wordWrap/>
              <w:ind w:leftChars="88" w:left="158"/>
              <w:rPr>
                <w:rFonts w:ascii="ＭＳ ゴシック" w:hAnsi="ＭＳ ゴシック"/>
                <w:i/>
              </w:rPr>
            </w:pPr>
            <w:r w:rsidRPr="00EB09AD">
              <w:rPr>
                <w:rFonts w:ascii="ＭＳ ゴシック" w:hAnsi="ＭＳ ゴシック" w:hint="eastAsia"/>
                <w:i/>
              </w:rPr>
              <w:t xml:space="preserve">　カンファレンスへの参加については、３回算定できる場合の要件であるが、面接の順番として３回目である必要はない。</w:t>
            </w:r>
          </w:p>
          <w:p w:rsidR="00075429" w:rsidRPr="00EB09AD" w:rsidRDefault="00075429" w:rsidP="00420A2E">
            <w:pPr>
              <w:pStyle w:val="a9"/>
              <w:wordWrap/>
              <w:ind w:firstLineChars="100" w:firstLine="184"/>
              <w:rPr>
                <w:rFonts w:ascii="ＭＳ ゴシック" w:hAnsi="ＭＳ ゴシック"/>
                <w:i/>
                <w:spacing w:val="0"/>
              </w:rPr>
            </w:pPr>
            <w:r w:rsidRPr="00EB09AD">
              <w:rPr>
                <w:rFonts w:ascii="ＭＳ ゴシック" w:hAnsi="ＭＳ ゴシック" w:hint="eastAsia"/>
                <w:i/>
              </w:rPr>
              <w:t>Ｈ24Ｑ＆Ａ　Vol.２　問20（抜粋）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カンファレンス等の記録先として、居宅サービス計画等とあるが、当該計画様式であれば第５表の「居宅介護支援経過」が想定され、それ以外でも内容を満たすメモ等でも可能。</w:t>
            </w:r>
          </w:p>
          <w:p w:rsidR="00075429" w:rsidRPr="00EB09AD" w:rsidRDefault="00075429" w:rsidP="00420A2E">
            <w:pPr>
              <w:pStyle w:val="a9"/>
              <w:wordWrap/>
              <w:ind w:leftChars="100" w:left="180"/>
              <w:rPr>
                <w:rFonts w:ascii="ＭＳ ゴシック" w:hAnsi="ＭＳ ゴシック"/>
                <w:i/>
                <w:spacing w:val="0"/>
              </w:rPr>
            </w:pPr>
            <w:r w:rsidRPr="00EB09AD">
              <w:rPr>
                <w:rFonts w:ascii="ＭＳ ゴシック" w:hAnsi="ＭＳ ゴシック" w:hint="eastAsia"/>
                <w:i/>
                <w:spacing w:val="0"/>
              </w:rPr>
              <w:t>Ｈ30Ｑ＆Ａ　問140</w:t>
            </w:r>
          </w:p>
          <w:p w:rsidR="00075429" w:rsidRPr="00EB09AD" w:rsidRDefault="00075429" w:rsidP="00EB09AD">
            <w:pPr>
              <w:pStyle w:val="a9"/>
              <w:wordWrap/>
              <w:ind w:left="180" w:hangingChars="100" w:hanging="180"/>
              <w:rPr>
                <w:rFonts w:ascii="ＭＳ ゴシック" w:hAnsi="ＭＳ ゴシック"/>
                <w:i/>
              </w:rPr>
            </w:pPr>
            <w:r w:rsidRPr="00EB09AD">
              <w:rPr>
                <w:rFonts w:ascii="ＭＳ ゴシック" w:hAnsi="ＭＳ ゴシック" w:hint="eastAsia"/>
                <w:i/>
                <w:spacing w:val="0"/>
              </w:rPr>
              <w:t xml:space="preserve">　　退院・退所加算（Ⅰ）ロ、（Ⅱ）ロ及び（Ⅲ）の算定において評価の対象となるカンファレンスについて、退所施設からの参加者としては、当該施設に配置される介護支援専門員や生活相談員、支援相談員等、利用者の心身の状況や置かれている環境等について把握した上で、居宅介護支援事業所の介護支援専門員に必要な情報提供等を行うことができる者を想定している。</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rPr>
            </w:pPr>
            <w:r w:rsidRPr="00EB09AD">
              <w:rPr>
                <w:rFonts w:ascii="ＭＳ ゴシック" w:hAnsi="ＭＳ ゴシック" w:hint="eastAsia"/>
              </w:rPr>
              <w:t>【　算定の有・無　】</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※有りの場合、</w:t>
            </w:r>
          </w:p>
          <w:p w:rsidR="00075429" w:rsidRPr="00EB09AD" w:rsidRDefault="00075429" w:rsidP="00EB09AD">
            <w:pPr>
              <w:spacing w:line="211" w:lineRule="exact"/>
              <w:ind w:firstLineChars="100" w:firstLine="180"/>
              <w:rPr>
                <w:rFonts w:ascii="ＭＳ ゴシック" w:eastAsia="ＭＳ ゴシック" w:hAnsi="ＭＳ ゴシック"/>
                <w:szCs w:val="18"/>
              </w:rPr>
            </w:pPr>
            <w:r w:rsidRPr="00EB09AD">
              <w:rPr>
                <w:rFonts w:ascii="ＭＳ ゴシック" w:eastAsia="ＭＳ ゴシック" w:hAnsi="ＭＳ ゴシック" w:hint="eastAsia"/>
                <w:szCs w:val="18"/>
              </w:rPr>
              <w:t>初回加算算定不可</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【情報提供】</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①情報提供様式の有・無　（　　　　　　　　）</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平成21年3月13日</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付け老振興発第0313</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001号「居宅介護支</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援費の退院・退所加</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算に係る様式例の提</w:t>
            </w:r>
          </w:p>
          <w:p w:rsidR="00075429" w:rsidRPr="00EB09AD" w:rsidRDefault="00075429" w:rsidP="00EB09AD">
            <w:pPr>
              <w:spacing w:line="211" w:lineRule="exact"/>
              <w:ind w:firstLineChars="100" w:firstLine="180"/>
              <w:rPr>
                <w:rFonts w:ascii="ＭＳ ゴシック" w:eastAsia="ＭＳ ゴシック" w:hAnsi="ＭＳ ゴシック"/>
                <w:szCs w:val="18"/>
              </w:rPr>
            </w:pPr>
            <w:r w:rsidRPr="00EB09AD">
              <w:rPr>
                <w:rFonts w:ascii="ＭＳ ゴシック" w:eastAsia="ＭＳ ゴシック" w:hAnsi="ＭＳ ゴシック" w:hint="eastAsia"/>
                <w:szCs w:val="18"/>
              </w:rPr>
              <w:t>示について」を参照</w:t>
            </w:r>
          </w:p>
          <w:p w:rsidR="00075429" w:rsidRPr="00EB09AD" w:rsidRDefault="00075429" w:rsidP="00EB09AD">
            <w:pPr>
              <w:pStyle w:val="a9"/>
              <w:wordWrap/>
              <w:spacing w:before="121"/>
              <w:rPr>
                <w:rFonts w:ascii="ＭＳ ゴシック" w:hAnsi="ＭＳ ゴシック"/>
                <w:spacing w:val="0"/>
              </w:rPr>
            </w:pPr>
            <w:r w:rsidRPr="00EB09AD">
              <w:rPr>
                <w:rFonts w:ascii="ＭＳ ゴシック" w:hAnsi="ＭＳ ゴシック" w:hint="eastAsia"/>
              </w:rPr>
              <w:t>②情報提供内容等を記録で確認</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spacing w:val="0"/>
              </w:rPr>
              <w:t>□面談（情報提供）日</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□相手方名</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□内容（要点、提供文書）</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③情報提供の回数</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）回</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【計画作成】</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以下を記録で確認</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□アセスメント記録</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（計画変更の必要性の有無の根拠となっているか留意）</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□計画作成</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□サービス事業者との</w:t>
            </w:r>
          </w:p>
          <w:p w:rsidR="00075429" w:rsidRPr="00EB09AD" w:rsidRDefault="00075429" w:rsidP="00EB09AD">
            <w:pPr>
              <w:spacing w:line="211" w:lineRule="exact"/>
              <w:ind w:firstLineChars="100" w:firstLine="180"/>
              <w:rPr>
                <w:rFonts w:ascii="ＭＳ ゴシック" w:eastAsia="ＭＳ ゴシック" w:hAnsi="ＭＳ ゴシック"/>
                <w:szCs w:val="18"/>
              </w:rPr>
            </w:pPr>
            <w:r w:rsidRPr="00EB09AD">
              <w:rPr>
                <w:rFonts w:ascii="ＭＳ ゴシック" w:eastAsia="ＭＳ ゴシック" w:hAnsi="ＭＳ ゴシック" w:hint="eastAsia"/>
                <w:szCs w:val="18"/>
              </w:rPr>
              <w:t>利用調整</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pStyle w:val="a9"/>
              <w:wordWrap/>
              <w:spacing w:before="121"/>
              <w:rPr>
                <w:rFonts w:ascii="ＭＳ ゴシック" w:hAnsi="ＭＳ ゴシック"/>
                <w:spacing w:val="0"/>
              </w:rPr>
            </w:pPr>
            <w:r w:rsidRPr="00EB09AD">
              <w:rPr>
                <w:rFonts w:ascii="ＭＳ ゴシック" w:hAnsi="ＭＳ ゴシック" w:hint="eastAsia"/>
                <w:spacing w:val="0"/>
              </w:rPr>
              <w:t>【(Ⅰ)ロ、（Ⅱ）ロ、(Ⅲ)を算定する場合】</w:t>
            </w:r>
          </w:p>
          <w:p w:rsidR="00075429" w:rsidRPr="00EB09AD" w:rsidRDefault="0017469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カンファレンス</w:t>
            </w:r>
            <w:r w:rsidR="00075429" w:rsidRPr="00EB09AD">
              <w:rPr>
                <w:rFonts w:ascii="ＭＳ ゴシック" w:eastAsia="ＭＳ ゴシック" w:hAnsi="ＭＳ ゴシック" w:hint="eastAsia"/>
                <w:szCs w:val="18"/>
              </w:rPr>
              <w:t>の参加記録及び本人家族に提供した文書を確認</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4763D1" w:rsidRPr="00EB09AD" w:rsidRDefault="004763D1" w:rsidP="00EB09AD">
            <w:pPr>
              <w:pStyle w:val="a9"/>
              <w:wordWrap/>
              <w:spacing w:before="121"/>
              <w:rPr>
                <w:rFonts w:ascii="ＭＳ ゴシック" w:hAnsi="ＭＳ ゴシック"/>
                <w:spacing w:val="0"/>
              </w:rPr>
            </w:pPr>
          </w:p>
          <w:p w:rsidR="00075429" w:rsidRPr="00EB09AD" w:rsidRDefault="00075429" w:rsidP="00EB09AD">
            <w:pPr>
              <w:pStyle w:val="a9"/>
              <w:wordWrap/>
              <w:spacing w:before="121"/>
              <w:rPr>
                <w:rFonts w:ascii="ＭＳ ゴシック" w:hAnsi="ＭＳ ゴシック"/>
                <w:spacing w:val="0"/>
              </w:rPr>
            </w:pPr>
            <w:r w:rsidRPr="00EB09AD">
              <w:rPr>
                <w:rFonts w:ascii="ＭＳ ゴシック" w:hAnsi="ＭＳ ゴシック" w:hint="eastAsia"/>
                <w:spacing w:val="0"/>
              </w:rPr>
              <w:t>【(Ⅰ)ロ、（Ⅱ）ロ、(Ⅲ)を算定する場合であって、病院又は診療所の場合】</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pacing w:val="2"/>
                <w:szCs w:val="18"/>
              </w:rPr>
              <w:t>診療報酬の算定方法別表第一医科診療報酬点数表の</w:t>
            </w:r>
            <w:r w:rsidRPr="00EB09AD">
              <w:rPr>
                <w:rFonts w:ascii="ＭＳ ゴシック" w:eastAsia="ＭＳ ゴシック" w:hAnsi="ＭＳ ゴシック" w:hint="eastAsia"/>
                <w:b/>
                <w:spacing w:val="2"/>
                <w:szCs w:val="18"/>
              </w:rPr>
              <w:t>退院時共同指導料２の注３</w:t>
            </w:r>
            <w:r w:rsidRPr="00EB09AD">
              <w:rPr>
                <w:rFonts w:ascii="ＭＳ ゴシック" w:eastAsia="ＭＳ ゴシック" w:hAnsi="ＭＳ ゴシック" w:hint="eastAsia"/>
                <w:spacing w:val="2"/>
                <w:szCs w:val="18"/>
              </w:rPr>
              <w:t>の要件を満たしているか。</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17469F"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bdr w:val="single" w:sz="4" w:space="0" w:color="auto"/>
              </w:rPr>
              <w:t>カンファレンス</w:t>
            </w:r>
            <w:r w:rsidR="00075429" w:rsidRPr="00EB09AD">
              <w:rPr>
                <w:rFonts w:ascii="ＭＳ ゴシック" w:eastAsia="ＭＳ ゴシック" w:hAnsi="ＭＳ ゴシック" w:hint="eastAsia"/>
                <w:szCs w:val="18"/>
                <w:bdr w:val="single" w:sz="4" w:space="0" w:color="auto"/>
              </w:rPr>
              <w:t>出席者</w:t>
            </w:r>
          </w:p>
          <w:p w:rsidR="00075429" w:rsidRPr="00EB09AD" w:rsidRDefault="00075429" w:rsidP="00EB09AD">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・入院中の医療機関</w:t>
            </w:r>
          </w:p>
          <w:p w:rsidR="00075429" w:rsidRPr="00EB09AD" w:rsidRDefault="00075429" w:rsidP="00EB09AD">
            <w:pPr>
              <w:spacing w:line="211" w:lineRule="exact"/>
              <w:ind w:leftChars="100" w:left="180" w:firstLineChars="1" w:firstLine="2"/>
              <w:rPr>
                <w:rFonts w:ascii="ＭＳ ゴシック" w:eastAsia="ＭＳ ゴシック" w:hAnsi="ＭＳ ゴシック"/>
                <w:szCs w:val="18"/>
              </w:rPr>
            </w:pPr>
            <w:r w:rsidRPr="00EB09AD">
              <w:rPr>
                <w:rFonts w:ascii="ＭＳ ゴシック" w:eastAsia="ＭＳ ゴシック" w:hAnsi="ＭＳ ゴシック" w:hint="eastAsia"/>
                <w:szCs w:val="18"/>
              </w:rPr>
              <w:t>【保険医・看護師等・</w:t>
            </w:r>
          </w:p>
          <w:p w:rsidR="00075429" w:rsidRPr="00EB09AD" w:rsidRDefault="00075429" w:rsidP="00EB09AD">
            <w:pPr>
              <w:spacing w:line="211" w:lineRule="exact"/>
              <w:ind w:leftChars="100" w:left="180" w:firstLineChars="1" w:firstLine="2"/>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その他（　　　）】</w:t>
            </w:r>
          </w:p>
          <w:p w:rsidR="00075429" w:rsidRPr="00EB09AD" w:rsidRDefault="00075429" w:rsidP="00EB09AD">
            <w:pPr>
              <w:spacing w:line="211" w:lineRule="exact"/>
              <w:ind w:leftChars="100" w:left="180" w:firstLineChars="100" w:firstLine="180"/>
              <w:rPr>
                <w:rFonts w:ascii="ＭＳ ゴシック" w:eastAsia="ＭＳ ゴシック" w:hAnsi="ＭＳ ゴシック"/>
                <w:szCs w:val="18"/>
              </w:rPr>
            </w:pP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・在宅の関係機関</w:t>
            </w:r>
          </w:p>
          <w:p w:rsidR="00075429" w:rsidRPr="00EB09AD" w:rsidRDefault="00075429" w:rsidP="00342146">
            <w:pPr>
              <w:numPr>
                <w:ilvl w:val="0"/>
                <w:numId w:val="2"/>
              </w:num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在宅療養担当医療機関の保険医もしくは看護師等</w:t>
            </w:r>
          </w:p>
          <w:p w:rsidR="00075429" w:rsidRPr="00EB09AD" w:rsidRDefault="00075429" w:rsidP="00342146">
            <w:pPr>
              <w:numPr>
                <w:ilvl w:val="0"/>
                <w:numId w:val="2"/>
              </w:num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保険医である歯科医師もしくはその指示を受けた歯科衛生士</w:t>
            </w:r>
          </w:p>
          <w:p w:rsidR="00075429" w:rsidRPr="00EB09AD" w:rsidRDefault="00075429" w:rsidP="00342146">
            <w:pPr>
              <w:numPr>
                <w:ilvl w:val="0"/>
                <w:numId w:val="2"/>
              </w:num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保険薬局の保険薬剤師</w:t>
            </w:r>
          </w:p>
          <w:p w:rsidR="00075429" w:rsidRPr="00EB09AD" w:rsidRDefault="00075429" w:rsidP="00342146">
            <w:pPr>
              <w:numPr>
                <w:ilvl w:val="0"/>
                <w:numId w:val="2"/>
              </w:num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訪問看護ステーションの看護師等（准看護師を除く）、理学療法士、作業療法士もしくは言語聴覚士</w:t>
            </w:r>
          </w:p>
          <w:p w:rsidR="00075429" w:rsidRPr="00EB09AD" w:rsidRDefault="00075429" w:rsidP="00342146">
            <w:pPr>
              <w:numPr>
                <w:ilvl w:val="0"/>
                <w:numId w:val="2"/>
              </w:num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介護支援専門員</w:t>
            </w:r>
          </w:p>
          <w:p w:rsidR="00075429" w:rsidRPr="00EB09AD" w:rsidRDefault="00075429" w:rsidP="00EB09AD">
            <w:pPr>
              <w:spacing w:line="211" w:lineRule="exact"/>
              <w:rPr>
                <w:rFonts w:ascii="ＭＳ ゴシック" w:eastAsia="ＭＳ ゴシック" w:hAnsi="ＭＳ ゴシック"/>
                <w:szCs w:val="18"/>
              </w:rPr>
            </w:pPr>
          </w:p>
          <w:p w:rsidR="00075429" w:rsidRPr="00EB09AD" w:rsidRDefault="00075429" w:rsidP="00EB09AD">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（⑤に加えて①～④の関係機関より２以上の出席が必要）</w:t>
            </w:r>
          </w:p>
          <w:p w:rsidR="00075429" w:rsidRPr="00EB09AD" w:rsidRDefault="00075429" w:rsidP="00EB09AD">
            <w:pPr>
              <w:spacing w:line="211" w:lineRule="exact"/>
              <w:ind w:leftChars="-180" w:hangingChars="180" w:hanging="324"/>
              <w:rPr>
                <w:rFonts w:ascii="ＭＳ ゴシック" w:eastAsia="ＭＳ ゴシック" w:hAnsi="ＭＳ ゴシック"/>
                <w:szCs w:val="18"/>
              </w:rPr>
            </w:pPr>
          </w:p>
        </w:tc>
      </w:tr>
      <w:tr w:rsidR="00EB09AD" w:rsidRPr="00EB09AD" w:rsidTr="00EB09AD">
        <w:tc>
          <w:tcPr>
            <w:tcW w:w="1560" w:type="dxa"/>
          </w:tcPr>
          <w:p w:rsidR="00075429" w:rsidRPr="00EB09AD" w:rsidRDefault="00075429" w:rsidP="00EB09AD">
            <w:pPr>
              <w:pStyle w:val="a9"/>
              <w:wordWrap/>
              <w:ind w:left="184" w:hangingChars="100" w:hanging="184"/>
              <w:rPr>
                <w:rFonts w:ascii="ＭＳ ゴシック" w:hAnsi="ＭＳ ゴシック"/>
              </w:rPr>
            </w:pPr>
            <w:r w:rsidRPr="00EB09AD">
              <w:rPr>
                <w:rFonts w:ascii="ＭＳ ゴシック" w:hAnsi="ＭＳ ゴシック" w:hint="eastAsia"/>
              </w:rPr>
              <w:t>1</w:t>
            </w:r>
            <w:r w:rsidR="00765ECC" w:rsidRPr="00EB09AD">
              <w:rPr>
                <w:rFonts w:ascii="ＭＳ ゴシック" w:hAnsi="ＭＳ ゴシック" w:hint="eastAsia"/>
              </w:rPr>
              <w:t>7</w:t>
            </w:r>
            <w:r w:rsidRPr="00EB09AD">
              <w:rPr>
                <w:rFonts w:ascii="ＭＳ ゴシック" w:hAnsi="ＭＳ ゴシック" w:hint="eastAsia"/>
              </w:rPr>
              <w:t xml:space="preserve">　</w:t>
            </w:r>
            <w:r w:rsidRPr="00EB09AD">
              <w:rPr>
                <w:rFonts w:ascii="ＭＳ ゴシック" w:hAnsi="ＭＳ ゴシック" w:cs="ＭＳ明朝" w:hint="eastAsia"/>
              </w:rPr>
              <w:t>通院時情報連携加算</w:t>
            </w:r>
          </w:p>
        </w:tc>
        <w:tc>
          <w:tcPr>
            <w:tcW w:w="5929" w:type="dxa"/>
          </w:tcPr>
          <w:p w:rsidR="00075429" w:rsidRPr="00EB09AD" w:rsidRDefault="00075429" w:rsidP="00EB09AD">
            <w:pPr>
              <w:pStyle w:val="a9"/>
              <w:wordWrap/>
              <w:ind w:left="184" w:hangingChars="100" w:hanging="184"/>
              <w:rPr>
                <w:rFonts w:ascii="ＭＳ ゴシック" w:hAnsi="ＭＳ ゴシック"/>
                <w:spacing w:val="0"/>
              </w:rPr>
            </w:pPr>
            <w:r w:rsidRPr="00EB09AD">
              <w:rPr>
                <w:rFonts w:ascii="ＭＳ ゴシック" w:hAnsi="ＭＳ ゴシック" w:hint="eastAsia"/>
              </w:rPr>
              <w:t xml:space="preserve">□　</w:t>
            </w:r>
            <w:r w:rsidRPr="00EB09AD">
              <w:rPr>
                <w:rFonts w:ascii="ＭＳ ゴシック" w:hAnsi="ＭＳ ゴシック" w:cs="ＭＳ明朝" w:hint="eastAsia"/>
              </w:rPr>
              <w:t>利用者が病院又は診療所において医師</w:t>
            </w:r>
            <w:r w:rsidR="006B005A" w:rsidRPr="00EB09AD">
              <w:rPr>
                <w:rFonts w:ascii="ＭＳ ゴシック" w:hAnsi="ＭＳ ゴシック" w:cs="ＭＳ明朝" w:hint="eastAsia"/>
              </w:rPr>
              <w:t>又は歯科医師</w:t>
            </w:r>
            <w:r w:rsidRPr="00EB09AD">
              <w:rPr>
                <w:rFonts w:ascii="ＭＳ ゴシック" w:hAnsi="ＭＳ ゴシック" w:cs="ＭＳ明朝" w:hint="eastAsia"/>
              </w:rPr>
              <w:t>の診察を受けるときに介護支援専門員が同席し、医師</w:t>
            </w:r>
            <w:r w:rsidR="006B005A" w:rsidRPr="00EB09AD">
              <w:rPr>
                <w:rFonts w:ascii="ＭＳ ゴシック" w:hAnsi="ＭＳ ゴシック" w:cs="ＭＳ明朝" w:hint="eastAsia"/>
              </w:rPr>
              <w:t>又は歯科医師</w:t>
            </w:r>
            <w:r w:rsidRPr="00EB09AD">
              <w:rPr>
                <w:rFonts w:ascii="ＭＳ ゴシック" w:hAnsi="ＭＳ ゴシック" w:cs="ＭＳ明朝" w:hint="eastAsia"/>
              </w:rPr>
              <w:t>等に対して当該利用者の心身の状況や生活環境等の当該利用者に係る必要な情報の提供を行うとともに、医師</w:t>
            </w:r>
            <w:r w:rsidR="006B005A" w:rsidRPr="00EB09AD">
              <w:rPr>
                <w:rFonts w:ascii="ＭＳ ゴシック" w:hAnsi="ＭＳ ゴシック" w:cs="ＭＳ明朝" w:hint="eastAsia"/>
              </w:rPr>
              <w:t>又は歯科医師</w:t>
            </w:r>
            <w:r w:rsidRPr="00EB09AD">
              <w:rPr>
                <w:rFonts w:ascii="ＭＳ ゴシック" w:hAnsi="ＭＳ ゴシック" w:cs="ＭＳ明朝" w:hint="eastAsia"/>
              </w:rPr>
              <w:t>等から当該利用者に関する必要な情報の提供を受けた上で、居宅サービス</w:t>
            </w:r>
            <w:r w:rsidR="00420A2E">
              <w:rPr>
                <w:rFonts w:ascii="ＭＳ ゴシック" w:hAnsi="ＭＳ ゴシック" w:cs="ＭＳ明朝" w:hint="eastAsia"/>
              </w:rPr>
              <w:t>計画に記録した場合は、利用者１人につき１月に１回を限度として50</w:t>
            </w:r>
            <w:r w:rsidRPr="00EB09AD">
              <w:rPr>
                <w:rFonts w:ascii="ＭＳ ゴシック" w:hAnsi="ＭＳ ゴシック" w:cs="ＭＳ明朝" w:hint="eastAsia"/>
              </w:rPr>
              <w:t>単位加算しているか。</w:t>
            </w:r>
            <w:r w:rsidR="00D77AD2">
              <w:rPr>
                <w:rFonts w:ascii="ＭＳ ゴシック" w:hAnsi="ＭＳ ゴシック" w:cs="ＭＳ明朝" w:hint="eastAsia"/>
              </w:rPr>
              <w:t xml:space="preserve">　　</w:t>
            </w:r>
            <w:r w:rsidRPr="00EB09AD">
              <w:rPr>
                <w:rFonts w:ascii="ＭＳ ゴシック" w:hAnsi="ＭＳ ゴシック" w:hint="eastAsia"/>
                <w:spacing w:val="6"/>
                <w:w w:val="53"/>
              </w:rPr>
              <w:t>◆平１</w:t>
            </w:r>
            <w:r w:rsidRPr="00EB09AD">
              <w:rPr>
                <w:rFonts w:ascii="ＭＳ ゴシック" w:hAnsi="ＭＳ ゴシック" w:hint="eastAsia"/>
                <w:w w:val="53"/>
              </w:rPr>
              <w:t>２厚告２０別表ト注</w:t>
            </w:r>
          </w:p>
          <w:p w:rsidR="00075429" w:rsidRPr="00EB09AD" w:rsidRDefault="00075429" w:rsidP="00D77AD2">
            <w:pPr>
              <w:spacing w:line="211" w:lineRule="exact"/>
              <w:ind w:leftChars="100" w:left="36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cs="ＭＳ明朝" w:hint="eastAsia"/>
                <w:kern w:val="0"/>
                <w:szCs w:val="18"/>
              </w:rPr>
              <w:t>当該加算は、利用者が医師</w:t>
            </w:r>
            <w:r w:rsidR="002C7D66">
              <w:rPr>
                <w:rFonts w:ascii="ＭＳ ゴシック" w:eastAsia="ＭＳ ゴシック" w:hAnsi="ＭＳ ゴシック" w:cs="ＭＳ明朝" w:hint="eastAsia"/>
                <w:kern w:val="0"/>
                <w:szCs w:val="18"/>
              </w:rPr>
              <w:t>又は歯科医師</w:t>
            </w:r>
            <w:r w:rsidRPr="00EB09AD">
              <w:rPr>
                <w:rFonts w:ascii="ＭＳ ゴシック" w:eastAsia="ＭＳ ゴシック" w:hAnsi="ＭＳ ゴシック" w:cs="ＭＳ明朝" w:hint="eastAsia"/>
                <w:kern w:val="0"/>
                <w:szCs w:val="18"/>
              </w:rPr>
              <w:t>の診察を受ける際に同席し、医師</w:t>
            </w:r>
            <w:r w:rsidR="00CA02C5" w:rsidRPr="00EB09AD">
              <w:rPr>
                <w:rFonts w:ascii="ＭＳ ゴシック" w:eastAsia="ＭＳ ゴシック" w:hAnsi="ＭＳ ゴシック" w:cs="ＭＳ明朝" w:hint="eastAsia"/>
                <w:kern w:val="0"/>
                <w:szCs w:val="18"/>
              </w:rPr>
              <w:t>又は歯科医師</w:t>
            </w:r>
            <w:r w:rsidRPr="00EB09AD">
              <w:rPr>
                <w:rFonts w:ascii="ＭＳ ゴシック" w:eastAsia="ＭＳ ゴシック" w:hAnsi="ＭＳ ゴシック" w:cs="ＭＳ明朝" w:hint="eastAsia"/>
                <w:kern w:val="0"/>
                <w:szCs w:val="18"/>
              </w:rPr>
              <w:t>等に利用者の心身の状況や生活環境等の必要な情報提供を行い、医師</w:t>
            </w:r>
            <w:r w:rsidR="00CA02C5" w:rsidRPr="00EB09AD">
              <w:rPr>
                <w:rFonts w:ascii="ＭＳ ゴシック" w:eastAsia="ＭＳ ゴシック" w:hAnsi="ＭＳ ゴシック" w:cs="ＭＳ明朝" w:hint="eastAsia"/>
                <w:kern w:val="0"/>
                <w:szCs w:val="18"/>
              </w:rPr>
              <w:t>又は歯科医師</w:t>
            </w:r>
            <w:r w:rsidRPr="00EB09AD">
              <w:rPr>
                <w:rFonts w:ascii="ＭＳ ゴシック" w:eastAsia="ＭＳ ゴシック" w:hAnsi="ＭＳ ゴシック" w:cs="ＭＳ明朝" w:hint="eastAsia"/>
                <w:kern w:val="0"/>
                <w:szCs w:val="18"/>
              </w:rPr>
              <w:t>等から利用者に関する必要な情報提供を受けた上で、居宅サービス計画等に記録した場合に、算定を行うものである。なお、同席にあたっては、利用者の同意を得た上で、医師</w:t>
            </w:r>
            <w:r w:rsidR="00CA02C5" w:rsidRPr="00EB09AD">
              <w:rPr>
                <w:rFonts w:ascii="ＭＳ ゴシック" w:eastAsia="ＭＳ ゴシック" w:hAnsi="ＭＳ ゴシック" w:cs="ＭＳ明朝" w:hint="eastAsia"/>
                <w:kern w:val="0"/>
                <w:szCs w:val="18"/>
              </w:rPr>
              <w:t>又は歯科医師</w:t>
            </w:r>
            <w:r w:rsidRPr="00EB09AD">
              <w:rPr>
                <w:rFonts w:ascii="ＭＳ ゴシック" w:eastAsia="ＭＳ ゴシック" w:hAnsi="ＭＳ ゴシック" w:cs="ＭＳ明朝" w:hint="eastAsia"/>
                <w:kern w:val="0"/>
                <w:szCs w:val="18"/>
              </w:rPr>
              <w:t>等と連携を行うこと。</w:t>
            </w:r>
            <w:r w:rsidRPr="00EB09AD">
              <w:rPr>
                <w:rFonts w:ascii="ＭＳ ゴシック" w:eastAsia="ＭＳ ゴシック" w:hAnsi="ＭＳ ゴシック" w:hint="eastAsia"/>
                <w:w w:val="50"/>
                <w:szCs w:val="18"/>
              </w:rPr>
              <w:t>◆平１２老企第</w:t>
            </w:r>
            <w:r w:rsidRPr="00EB09AD">
              <w:rPr>
                <w:rFonts w:ascii="ＭＳ ゴシック" w:eastAsia="ＭＳ ゴシック" w:hAnsi="ＭＳ ゴシック"/>
                <w:w w:val="50"/>
                <w:szCs w:val="18"/>
              </w:rPr>
              <w:t>36</w:t>
            </w:r>
            <w:r w:rsidRPr="00EB09AD">
              <w:rPr>
                <w:rFonts w:ascii="ＭＳ ゴシック" w:eastAsia="ＭＳ ゴシック" w:hAnsi="ＭＳ ゴシック" w:hint="eastAsia"/>
                <w:w w:val="50"/>
                <w:szCs w:val="18"/>
              </w:rPr>
              <w:t>号第</w:t>
            </w:r>
            <w:r w:rsidR="00CA02C5" w:rsidRPr="00EB09AD">
              <w:rPr>
                <w:rFonts w:ascii="ＭＳ ゴシック" w:eastAsia="ＭＳ ゴシック" w:hAnsi="ＭＳ ゴシック" w:hint="eastAsia"/>
                <w:w w:val="50"/>
                <w:szCs w:val="18"/>
              </w:rPr>
              <w:t>３</w:t>
            </w:r>
            <w:r w:rsidRPr="00EB09AD">
              <w:rPr>
                <w:rFonts w:ascii="ＭＳ ゴシック" w:eastAsia="ＭＳ ゴシック" w:hAnsi="ＭＳ ゴシック" w:hint="eastAsia"/>
                <w:w w:val="50"/>
                <w:szCs w:val="18"/>
              </w:rPr>
              <w:t>の１</w:t>
            </w:r>
            <w:r w:rsidR="00CA02C5" w:rsidRPr="00EB09AD">
              <w:rPr>
                <w:rFonts w:ascii="ＭＳ ゴシック" w:eastAsia="ＭＳ ゴシック" w:hAnsi="ＭＳ ゴシック" w:hint="eastAsia"/>
                <w:w w:val="50"/>
                <w:szCs w:val="18"/>
              </w:rPr>
              <w:t>８</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算定の有・無　】</w:t>
            </w:r>
          </w:p>
        </w:tc>
      </w:tr>
      <w:tr w:rsidR="00EB09AD" w:rsidRPr="00EB09AD" w:rsidTr="00EB09AD">
        <w:tc>
          <w:tcPr>
            <w:tcW w:w="1560"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szCs w:val="18"/>
              </w:rPr>
              <w:t>1</w:t>
            </w:r>
            <w:r w:rsidR="00765ECC" w:rsidRPr="00EB09AD">
              <w:rPr>
                <w:rFonts w:ascii="ＭＳ ゴシック" w:eastAsia="ＭＳ ゴシック" w:hAnsi="ＭＳ ゴシック" w:hint="eastAsia"/>
                <w:szCs w:val="18"/>
              </w:rPr>
              <w:t>8</w:t>
            </w:r>
            <w:r w:rsidRPr="00EB09AD">
              <w:rPr>
                <w:rFonts w:ascii="ＭＳ ゴシック" w:eastAsia="ＭＳ ゴシック" w:hAnsi="ＭＳ ゴシック" w:hint="eastAsia"/>
                <w:szCs w:val="18"/>
              </w:rPr>
              <w:t xml:space="preserve">　緊急時等居</w:t>
            </w:r>
          </w:p>
          <w:p w:rsidR="00075429" w:rsidRPr="00EB09AD" w:rsidRDefault="00075429" w:rsidP="00EB09AD">
            <w:pPr>
              <w:spacing w:line="211" w:lineRule="exact"/>
              <w:ind w:firstLineChars="100" w:firstLine="180"/>
              <w:rPr>
                <w:rFonts w:ascii="ＭＳ ゴシック" w:eastAsia="ＭＳ ゴシック" w:hAnsi="ＭＳ ゴシック"/>
                <w:szCs w:val="18"/>
              </w:rPr>
            </w:pPr>
            <w:r w:rsidRPr="00EB09AD">
              <w:rPr>
                <w:rFonts w:ascii="ＭＳ ゴシック" w:eastAsia="ＭＳ ゴシック" w:hAnsi="ＭＳ ゴシック" w:hint="eastAsia"/>
                <w:szCs w:val="18"/>
              </w:rPr>
              <w:t>宅カンファレ</w:t>
            </w:r>
          </w:p>
          <w:p w:rsidR="00075429" w:rsidRPr="00EB09AD" w:rsidRDefault="00075429" w:rsidP="00EB09AD">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 xml:space="preserve">　ンス加算</w:t>
            </w:r>
          </w:p>
        </w:tc>
        <w:tc>
          <w:tcPr>
            <w:tcW w:w="5929" w:type="dxa"/>
          </w:tcPr>
          <w:p w:rsidR="00075429" w:rsidRPr="00EB09AD" w:rsidRDefault="00075429" w:rsidP="00EB09AD">
            <w:pPr>
              <w:suppressAutoHyphens/>
              <w:autoSpaceDE w:val="0"/>
              <w:autoSpaceDN w:val="0"/>
              <w:spacing w:line="211" w:lineRule="exact"/>
              <w:ind w:left="180" w:hangingChars="100" w:hanging="180"/>
              <w:rPr>
                <w:rFonts w:ascii="ＭＳ ゴシック" w:eastAsia="ＭＳ ゴシック" w:hAnsi="ＭＳ ゴシック"/>
                <w:spacing w:val="2"/>
                <w:szCs w:val="18"/>
              </w:rPr>
            </w:pPr>
            <w:r w:rsidRPr="00EB09AD">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spacing w:val="2"/>
                <w:szCs w:val="18"/>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w:t>
            </w:r>
            <w:r w:rsidR="007819C9">
              <w:rPr>
                <w:rFonts w:ascii="ＭＳ ゴシック" w:eastAsia="ＭＳ ゴシック" w:hAnsi="ＭＳ ゴシック" w:hint="eastAsia"/>
                <w:spacing w:val="2"/>
                <w:szCs w:val="18"/>
              </w:rPr>
              <w:t>１</w:t>
            </w:r>
            <w:r w:rsidRPr="00EB09AD">
              <w:rPr>
                <w:rFonts w:ascii="ＭＳ ゴシック" w:eastAsia="ＭＳ ゴシック" w:hAnsi="ＭＳ ゴシック" w:hint="eastAsia"/>
                <w:spacing w:val="2"/>
                <w:szCs w:val="18"/>
              </w:rPr>
              <w:t>人につき</w:t>
            </w:r>
            <w:r w:rsidR="007819C9">
              <w:rPr>
                <w:rFonts w:ascii="ＭＳ ゴシック" w:eastAsia="ＭＳ ゴシック" w:hAnsi="ＭＳ ゴシック" w:hint="eastAsia"/>
                <w:spacing w:val="2"/>
                <w:szCs w:val="18"/>
              </w:rPr>
              <w:t>１</w:t>
            </w:r>
            <w:r w:rsidRPr="00EB09AD">
              <w:rPr>
                <w:rFonts w:ascii="ＭＳ ゴシック" w:eastAsia="ＭＳ ゴシック" w:hAnsi="ＭＳ ゴシック" w:hint="eastAsia"/>
                <w:spacing w:val="2"/>
                <w:szCs w:val="18"/>
              </w:rPr>
              <w:t>月に</w:t>
            </w:r>
            <w:r w:rsidR="007819C9">
              <w:rPr>
                <w:rFonts w:ascii="ＭＳ ゴシック" w:eastAsia="ＭＳ ゴシック" w:hAnsi="ＭＳ ゴシック" w:hint="eastAsia"/>
                <w:spacing w:val="2"/>
                <w:szCs w:val="18"/>
              </w:rPr>
              <w:t>２</w:t>
            </w:r>
            <w:r w:rsidRPr="00EB09AD">
              <w:rPr>
                <w:rFonts w:ascii="ＭＳ ゴシック" w:eastAsia="ＭＳ ゴシック" w:hAnsi="ＭＳ ゴシック" w:hint="eastAsia"/>
                <w:spacing w:val="2"/>
                <w:szCs w:val="18"/>
              </w:rPr>
              <w:t>回を限度として</w:t>
            </w:r>
            <w:r w:rsidRPr="00EB09AD">
              <w:rPr>
                <w:rFonts w:ascii="ＭＳ ゴシック" w:eastAsia="ＭＳ ゴシック" w:hAnsi="ＭＳ ゴシック"/>
                <w:spacing w:val="2"/>
                <w:szCs w:val="18"/>
              </w:rPr>
              <w:t>200</w:t>
            </w:r>
            <w:r w:rsidRPr="00EB09AD">
              <w:rPr>
                <w:rFonts w:ascii="ＭＳ ゴシック" w:eastAsia="ＭＳ ゴシック" w:hAnsi="ＭＳ ゴシック" w:hint="eastAsia"/>
                <w:spacing w:val="2"/>
                <w:szCs w:val="18"/>
              </w:rPr>
              <w:t xml:space="preserve">単位を加算しているか。　</w:t>
            </w:r>
            <w:r w:rsidR="00D77AD2">
              <w:rPr>
                <w:rFonts w:ascii="ＭＳ ゴシック" w:eastAsia="ＭＳ ゴシック" w:hAnsi="ＭＳ ゴシック" w:hint="eastAsia"/>
                <w:spacing w:val="2"/>
                <w:szCs w:val="18"/>
              </w:rPr>
              <w:t xml:space="preserve">　</w:t>
            </w:r>
            <w:r w:rsidRPr="00EB09AD">
              <w:rPr>
                <w:rFonts w:ascii="ＭＳ ゴシック" w:eastAsia="ＭＳ ゴシック" w:hAnsi="ＭＳ ゴシック" w:hint="eastAsia"/>
                <w:spacing w:val="6"/>
                <w:w w:val="53"/>
                <w:szCs w:val="18"/>
              </w:rPr>
              <w:t>◆平１</w:t>
            </w:r>
            <w:r w:rsidRPr="00EB09AD">
              <w:rPr>
                <w:rFonts w:ascii="ＭＳ ゴシック" w:eastAsia="ＭＳ ゴシック" w:hAnsi="ＭＳ ゴシック" w:hint="eastAsia"/>
                <w:w w:val="53"/>
                <w:szCs w:val="18"/>
              </w:rPr>
              <w:t>２厚告２０別表チ注</w:t>
            </w:r>
          </w:p>
          <w:p w:rsidR="00075429" w:rsidRPr="00EB09AD" w:rsidRDefault="00075429" w:rsidP="00EB09AD">
            <w:pPr>
              <w:suppressAutoHyphens/>
              <w:autoSpaceDE w:val="0"/>
              <w:autoSpaceDN w:val="0"/>
              <w:spacing w:line="211" w:lineRule="exact"/>
              <w:ind w:left="368" w:hangingChars="200" w:hanging="368"/>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　当該加算を算定する場合は、カンファレンスの実施日（指導した日が異なる場合は指導日もあわせて）、カンファレンスに参加した医療関係職種等の氏名及びそのカンファレンスの要点を居宅サービス計画等に記載すること。</w:t>
            </w:r>
            <w:r w:rsidR="00D77AD2">
              <w:rPr>
                <w:rFonts w:ascii="ＭＳ ゴシック" w:eastAsia="ＭＳ ゴシック" w:hAnsi="ＭＳ ゴシック" w:hint="eastAsia"/>
                <w:spacing w:val="2"/>
                <w:szCs w:val="18"/>
              </w:rPr>
              <w:t xml:space="preserve">　</w:t>
            </w:r>
            <w:r w:rsidRPr="00EB09AD">
              <w:rPr>
                <w:rFonts w:ascii="ＭＳ ゴシック" w:eastAsia="ＭＳ ゴシック" w:hAnsi="ＭＳ ゴシック" w:hint="eastAsia"/>
                <w:spacing w:val="2"/>
                <w:szCs w:val="18"/>
              </w:rPr>
              <w:t xml:space="preserve">　</w:t>
            </w:r>
            <w:r w:rsidRPr="00EB09AD">
              <w:rPr>
                <w:rFonts w:ascii="ＭＳ ゴシック" w:eastAsia="ＭＳ ゴシック" w:hAnsi="ＭＳ ゴシック" w:hint="eastAsia"/>
                <w:w w:val="50"/>
                <w:szCs w:val="18"/>
              </w:rPr>
              <w:t>◆平１２老企３６第３の</w:t>
            </w:r>
            <w:r w:rsidR="002C7D66">
              <w:rPr>
                <w:rFonts w:ascii="ＭＳ ゴシック" w:eastAsia="ＭＳ ゴシック" w:hAnsi="ＭＳ ゴシック" w:hint="eastAsia"/>
                <w:w w:val="50"/>
                <w:szCs w:val="18"/>
              </w:rPr>
              <w:t>１９</w:t>
            </w:r>
            <w:r w:rsidRPr="00EB09AD">
              <w:rPr>
                <w:rFonts w:ascii="ＭＳ ゴシック" w:eastAsia="ＭＳ ゴシック" w:hAnsi="ＭＳ ゴシック" w:hint="eastAsia"/>
                <w:w w:val="50"/>
                <w:szCs w:val="18"/>
              </w:rPr>
              <w:t>（１）</w:t>
            </w:r>
          </w:p>
          <w:p w:rsidR="00075429" w:rsidRPr="00EB09AD" w:rsidRDefault="00075429" w:rsidP="00EB09AD">
            <w:pPr>
              <w:suppressAutoHyphens/>
              <w:autoSpaceDE w:val="0"/>
              <w:autoSpaceDN w:val="0"/>
              <w:spacing w:line="211" w:lineRule="exact"/>
              <w:ind w:leftChars="88" w:left="342" w:hangingChars="100" w:hanging="184"/>
              <w:rPr>
                <w:rFonts w:ascii="ＭＳ ゴシック" w:eastAsia="ＭＳ ゴシック" w:hAnsi="ＭＳ ゴシック"/>
                <w:spacing w:val="2"/>
                <w:szCs w:val="18"/>
              </w:rPr>
            </w:pPr>
            <w:r w:rsidRPr="00EB09AD">
              <w:rPr>
                <w:rFonts w:ascii="ＭＳ ゴシック" w:eastAsia="ＭＳ ゴシック" w:hAnsi="ＭＳ ゴシック" w:hint="eastAsia"/>
                <w:spacing w:val="2"/>
                <w:szCs w:val="18"/>
              </w:rPr>
              <w:t xml:space="preserve">◎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すること。　</w:t>
            </w:r>
            <w:r w:rsidR="00D77AD2">
              <w:rPr>
                <w:rFonts w:ascii="ＭＳ ゴシック" w:eastAsia="ＭＳ ゴシック" w:hAnsi="ＭＳ ゴシック" w:hint="eastAsia"/>
                <w:spacing w:val="2"/>
                <w:szCs w:val="18"/>
              </w:rPr>
              <w:t xml:space="preserve">　</w:t>
            </w:r>
            <w:r w:rsidRPr="00EB09AD">
              <w:rPr>
                <w:rFonts w:ascii="ＭＳ ゴシック" w:eastAsia="ＭＳ ゴシック" w:hAnsi="ＭＳ ゴシック" w:hint="eastAsia"/>
                <w:w w:val="50"/>
                <w:szCs w:val="18"/>
              </w:rPr>
              <w:t>◆平１２老企３６第３の１</w:t>
            </w:r>
            <w:r w:rsidR="00CA02C5" w:rsidRPr="00EB09AD">
              <w:rPr>
                <w:rFonts w:ascii="ＭＳ ゴシック" w:eastAsia="ＭＳ ゴシック" w:hAnsi="ＭＳ ゴシック" w:hint="eastAsia"/>
                <w:w w:val="50"/>
                <w:szCs w:val="18"/>
              </w:rPr>
              <w:t>９</w:t>
            </w:r>
            <w:r w:rsidRPr="00EB09AD">
              <w:rPr>
                <w:rFonts w:ascii="ＭＳ ゴシック" w:eastAsia="ＭＳ ゴシック" w:hAnsi="ＭＳ ゴシック" w:hint="eastAsia"/>
                <w:w w:val="50"/>
                <w:szCs w:val="18"/>
              </w:rPr>
              <w:t>（２）</w:t>
            </w:r>
          </w:p>
          <w:p w:rsidR="00075429" w:rsidRPr="00EB09AD" w:rsidRDefault="00075429" w:rsidP="00EB09AD">
            <w:pPr>
              <w:suppressAutoHyphens/>
              <w:autoSpaceDE w:val="0"/>
              <w:autoSpaceDN w:val="0"/>
              <w:spacing w:line="211" w:lineRule="exact"/>
              <w:ind w:leftChars="88" w:left="342" w:hangingChars="100" w:hanging="184"/>
              <w:rPr>
                <w:rFonts w:ascii="ＭＳ ゴシック" w:eastAsia="ＭＳ ゴシック" w:hAnsi="ＭＳ ゴシック"/>
                <w:spacing w:val="2"/>
                <w:szCs w:val="18"/>
              </w:rPr>
            </w:pPr>
          </w:p>
          <w:p w:rsidR="00075429" w:rsidRPr="00EB09AD" w:rsidRDefault="00075429" w:rsidP="00EB09AD">
            <w:pPr>
              <w:pStyle w:val="a9"/>
              <w:wordWrap/>
              <w:ind w:firstLineChars="100" w:firstLine="184"/>
              <w:rPr>
                <w:rFonts w:ascii="ＭＳ ゴシック" w:hAnsi="ＭＳ ゴシック"/>
                <w:i/>
                <w:spacing w:val="0"/>
              </w:rPr>
            </w:pPr>
            <w:r w:rsidRPr="00EB09AD">
              <w:rPr>
                <w:rFonts w:ascii="ＭＳ ゴシック" w:hAnsi="ＭＳ ゴシック" w:hint="eastAsia"/>
                <w:i/>
              </w:rPr>
              <w:t>Ｈ24Ｑ＆Ａ　Vol.１　問112（抜粋）</w:t>
            </w:r>
          </w:p>
          <w:p w:rsidR="00075429" w:rsidRPr="00EB09AD" w:rsidRDefault="00075429" w:rsidP="00EB09AD">
            <w:pPr>
              <w:pStyle w:val="a9"/>
              <w:wordWrap/>
              <w:ind w:left="182" w:hangingChars="100" w:hanging="182"/>
              <w:rPr>
                <w:rFonts w:ascii="ＭＳ ゴシック" w:hAnsi="ＭＳ ゴシック"/>
                <w:i/>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カンファレンス後に入院などで給付管理が行われない場合</w:t>
            </w:r>
          </w:p>
          <w:p w:rsidR="00075429" w:rsidRPr="00EB09AD" w:rsidRDefault="00075429" w:rsidP="00EB09AD">
            <w:pPr>
              <w:pStyle w:val="a9"/>
              <w:wordWrap/>
              <w:ind w:left="184" w:hangingChars="100" w:hanging="184"/>
              <w:rPr>
                <w:rFonts w:ascii="ＭＳ ゴシック" w:hAnsi="ＭＳ ゴシック"/>
                <w:i/>
              </w:rPr>
            </w:pPr>
            <w:r w:rsidRPr="00EB09AD">
              <w:rPr>
                <w:rFonts w:ascii="ＭＳ ゴシック" w:hAnsi="ＭＳ ゴシック" w:hint="eastAsia"/>
                <w:i/>
              </w:rPr>
              <w:t xml:space="preserve">　　月の途中で利用者が入院した場合などと同様、居宅介護支援を算定できる場合には、当該加算も算定できるが、サービス利用実績がない場合等給付管理票が作成できない場合は居宅介護支援を算定することができないため、当該加算も算定できない。</w:t>
            </w:r>
          </w:p>
          <w:p w:rsidR="00075429" w:rsidRPr="00EB09AD" w:rsidRDefault="00075429" w:rsidP="00EB09AD">
            <w:pPr>
              <w:pStyle w:val="a9"/>
              <w:wordWrap/>
              <w:rPr>
                <w:rFonts w:ascii="ＭＳ ゴシック" w:hAnsi="ＭＳ ゴシック"/>
                <w:i/>
                <w:spacing w:val="0"/>
              </w:rPr>
            </w:pPr>
            <w:r w:rsidRPr="00EB09AD">
              <w:rPr>
                <w:rFonts w:ascii="ＭＳ ゴシック" w:hAnsi="ＭＳ ゴシック" w:hint="eastAsia"/>
              </w:rPr>
              <w:t xml:space="preserve">　</w:t>
            </w:r>
            <w:r w:rsidRPr="00EB09AD">
              <w:rPr>
                <w:rFonts w:ascii="ＭＳ ゴシック" w:hAnsi="ＭＳ ゴシック" w:hint="eastAsia"/>
                <w:i/>
              </w:rPr>
              <w:t>Ｈ24Ｑ＆Ａ　Vol.１　問113（抜粋）</w:t>
            </w:r>
          </w:p>
          <w:p w:rsidR="00075429" w:rsidRPr="00EB09AD" w:rsidRDefault="00075429" w:rsidP="00EB09AD">
            <w:pPr>
              <w:pStyle w:val="a9"/>
              <w:wordWrap/>
              <w:ind w:left="182" w:hangingChars="100" w:hanging="182"/>
              <w:rPr>
                <w:rFonts w:ascii="ＭＳ ゴシック" w:hAnsi="ＭＳ ゴシック"/>
              </w:rPr>
            </w:pPr>
            <w:r w:rsidRPr="00EB09AD">
              <w:rPr>
                <w:rFonts w:ascii="ＭＳ ゴシック" w:hAnsi="ＭＳ ゴシック" w:hint="eastAsia"/>
                <w:i/>
                <w:spacing w:val="1"/>
              </w:rPr>
              <w:t xml:space="preserve">  </w:t>
            </w:r>
            <w:r w:rsidRPr="00EB09AD">
              <w:rPr>
                <w:rFonts w:ascii="ＭＳ ゴシック" w:hAnsi="ＭＳ ゴシック" w:hint="eastAsia"/>
                <w:i/>
              </w:rPr>
              <w:t xml:space="preserve">　「必要に応じてサービスの利用に関する調整を行った場合」とあるが、結果的に調整の必要が生じなかった場合についても評価するものであり算定できる。</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算定の有・無　】</w:t>
            </w:r>
          </w:p>
        </w:tc>
      </w:tr>
      <w:tr w:rsidR="00EB09AD" w:rsidRPr="00EB09AD" w:rsidTr="00EB09AD">
        <w:tc>
          <w:tcPr>
            <w:tcW w:w="1560" w:type="dxa"/>
          </w:tcPr>
          <w:p w:rsidR="00075429" w:rsidRPr="00475EC2" w:rsidRDefault="00075429" w:rsidP="00EB09AD">
            <w:pPr>
              <w:pStyle w:val="a9"/>
              <w:wordWrap/>
              <w:ind w:left="184" w:hangingChars="100" w:hanging="184"/>
              <w:rPr>
                <w:rFonts w:ascii="ＭＳ ゴシック" w:hAnsi="ＭＳ ゴシック"/>
              </w:rPr>
            </w:pPr>
            <w:bookmarkStart w:id="0" w:name="_GoBack" w:colFirst="0" w:colLast="3"/>
            <w:r w:rsidRPr="00475EC2">
              <w:rPr>
                <w:rFonts w:ascii="ＭＳ ゴシック" w:hAnsi="ＭＳ ゴシック" w:hint="eastAsia"/>
              </w:rPr>
              <w:t>1</w:t>
            </w:r>
            <w:r w:rsidR="00765ECC" w:rsidRPr="00475EC2">
              <w:rPr>
                <w:rFonts w:ascii="ＭＳ ゴシック" w:hAnsi="ＭＳ ゴシック" w:hint="eastAsia"/>
              </w:rPr>
              <w:t>9</w:t>
            </w:r>
            <w:r w:rsidRPr="00475EC2">
              <w:rPr>
                <w:rFonts w:ascii="ＭＳ ゴシック" w:hAnsi="ＭＳ ゴシック" w:hint="eastAsia"/>
              </w:rPr>
              <w:t xml:space="preserve">　ターミナルケアマネジメント加算</w:t>
            </w:r>
          </w:p>
        </w:tc>
        <w:tc>
          <w:tcPr>
            <w:tcW w:w="5929" w:type="dxa"/>
          </w:tcPr>
          <w:p w:rsidR="00075429" w:rsidRPr="00475EC2" w:rsidRDefault="00187830" w:rsidP="00EB09AD">
            <w:pPr>
              <w:spacing w:line="211" w:lineRule="exact"/>
              <w:ind w:leftChars="20" w:left="180" w:hangingChars="80" w:hanging="144"/>
              <w:rPr>
                <w:rFonts w:ascii="ＭＳ ゴシック" w:eastAsia="ＭＳ ゴシック" w:hAnsi="ＭＳ ゴシック"/>
                <w:w w:val="53"/>
                <w:szCs w:val="18"/>
              </w:rPr>
            </w:pPr>
            <w:r w:rsidRPr="00475EC2">
              <w:rPr>
                <w:rFonts w:ascii="ＭＳ ゴシック" w:eastAsia="ＭＳ ゴシック" w:hAnsi="ＭＳ ゴシック" w:hint="eastAsia"/>
                <w:szCs w:val="18"/>
              </w:rPr>
              <w:t xml:space="preserve">□　</w:t>
            </w:r>
            <w:r w:rsidR="00075429" w:rsidRPr="00475EC2">
              <w:rPr>
                <w:rFonts w:ascii="ＭＳ ゴシック" w:eastAsia="ＭＳ ゴシック" w:hAnsi="ＭＳ ゴシック" w:hint="eastAsia"/>
                <w:szCs w:val="18"/>
              </w:rPr>
              <w:t>在宅で死亡した利用者に対して、別に厚生労働大臣が定める基準</w:t>
            </w:r>
            <w:r w:rsidR="00CA02C5" w:rsidRPr="00475EC2">
              <w:rPr>
                <w:rFonts w:ascii="ＭＳ ゴシック" w:eastAsia="ＭＳ ゴシック" w:hAnsi="ＭＳ ゴシック" w:hint="eastAsia"/>
                <w:szCs w:val="18"/>
              </w:rPr>
              <w:t>（注）</w:t>
            </w:r>
            <w:r w:rsidR="00075429" w:rsidRPr="00475EC2">
              <w:rPr>
                <w:rFonts w:ascii="ＭＳ ゴシック" w:eastAsia="ＭＳ ゴシック" w:hAnsi="ＭＳ ゴシック" w:hint="eastAsia"/>
                <w:szCs w:val="18"/>
              </w:rPr>
              <w:t>に適合している者として</w:t>
            </w:r>
            <w:r w:rsidR="00D363A6" w:rsidRPr="00475EC2">
              <w:rPr>
                <w:rFonts w:ascii="ＭＳ ゴシック" w:eastAsia="ＭＳ ゴシック" w:hAnsi="ＭＳ ゴシック" w:hint="eastAsia"/>
                <w:szCs w:val="18"/>
              </w:rPr>
              <w:t>宮津</w:t>
            </w:r>
            <w:r w:rsidR="00075429" w:rsidRPr="00475EC2">
              <w:rPr>
                <w:rFonts w:ascii="ＭＳ ゴシック" w:eastAsia="ＭＳ ゴシック" w:hAnsi="ＭＳ ゴシック" w:hint="eastAsia"/>
                <w:szCs w:val="18"/>
              </w:rPr>
              <w:t>市長に届け出た指定居宅介護支援事業所が、</w:t>
            </w:r>
            <w:r w:rsidR="006B005A" w:rsidRPr="00475EC2">
              <w:rPr>
                <w:rFonts w:ascii="ＭＳ ゴシック" w:eastAsia="ＭＳ ゴシック" w:hAnsi="ＭＳ ゴシック" w:hint="eastAsia"/>
                <w:szCs w:val="18"/>
              </w:rPr>
              <w:t>終末期の医療やケアの方針に関する当該利用者又はその家族の意向を把握したうえで、</w:t>
            </w:r>
            <w:r w:rsidR="00075429" w:rsidRPr="00475EC2">
              <w:rPr>
                <w:rFonts w:ascii="ＭＳ ゴシック" w:eastAsia="ＭＳ ゴシック" w:hAnsi="ＭＳ ゴシック" w:hint="eastAsia"/>
                <w:szCs w:val="18"/>
              </w:rPr>
              <w:t>その死亡日及び死亡日前14日以内に</w:t>
            </w:r>
            <w:r w:rsidR="007819C9" w:rsidRPr="00475EC2">
              <w:rPr>
                <w:rFonts w:ascii="ＭＳ ゴシック" w:eastAsia="ＭＳ ゴシック" w:hAnsi="ＭＳ ゴシック" w:hint="eastAsia"/>
                <w:szCs w:val="18"/>
              </w:rPr>
              <w:t>２</w:t>
            </w:r>
            <w:r w:rsidR="00075429" w:rsidRPr="00475EC2">
              <w:rPr>
                <w:rFonts w:ascii="ＭＳ ゴシック" w:eastAsia="ＭＳ ゴシック" w:hAnsi="ＭＳ ゴシック" w:hint="eastAsia"/>
                <w:szCs w:val="18"/>
              </w:rPr>
              <w:t>日以上、当該利用者又はその家族の同意を得て、当該利用者の居宅を訪問し、当該利用者の心身の状況等を記録し、主治の医師及び居宅サービス計画に位置付けた居宅サービス事業者に提供した場合は、</w:t>
            </w:r>
            <w:r w:rsidR="007819C9" w:rsidRPr="00475EC2">
              <w:rPr>
                <w:rFonts w:ascii="ＭＳ ゴシック" w:eastAsia="ＭＳ ゴシック" w:hAnsi="ＭＳ ゴシック" w:hint="eastAsia"/>
                <w:szCs w:val="18"/>
              </w:rPr>
              <w:t>１</w:t>
            </w:r>
            <w:r w:rsidR="00075429" w:rsidRPr="00475EC2">
              <w:rPr>
                <w:rFonts w:ascii="ＭＳ ゴシック" w:eastAsia="ＭＳ ゴシック" w:hAnsi="ＭＳ ゴシック" w:hint="eastAsia"/>
                <w:szCs w:val="18"/>
              </w:rPr>
              <w:t>月につき400単位を加算しているか。</w:t>
            </w:r>
            <w:r w:rsidR="00D77AD2" w:rsidRPr="00475EC2">
              <w:rPr>
                <w:rFonts w:ascii="ＭＳ ゴシック" w:eastAsia="ＭＳ ゴシック" w:hAnsi="ＭＳ ゴシック" w:hint="eastAsia"/>
                <w:szCs w:val="18"/>
              </w:rPr>
              <w:t xml:space="preserve">　　</w:t>
            </w:r>
            <w:r w:rsidR="00075429" w:rsidRPr="00475EC2">
              <w:rPr>
                <w:rFonts w:ascii="ＭＳ ゴシック" w:eastAsia="ＭＳ ゴシック" w:hAnsi="ＭＳ ゴシック" w:hint="eastAsia"/>
                <w:spacing w:val="6"/>
                <w:w w:val="53"/>
                <w:szCs w:val="18"/>
              </w:rPr>
              <w:t>◆平１</w:t>
            </w:r>
            <w:r w:rsidR="00075429" w:rsidRPr="00475EC2">
              <w:rPr>
                <w:rFonts w:ascii="ＭＳ ゴシック" w:eastAsia="ＭＳ ゴシック" w:hAnsi="ＭＳ ゴシック" w:hint="eastAsia"/>
                <w:w w:val="53"/>
                <w:szCs w:val="18"/>
              </w:rPr>
              <w:t>２厚告２０別表リ注</w:t>
            </w:r>
          </w:p>
          <w:p w:rsidR="00075429" w:rsidRPr="00475EC2" w:rsidRDefault="00CA02C5" w:rsidP="00EB09AD">
            <w:pPr>
              <w:spacing w:line="211" w:lineRule="exact"/>
              <w:ind w:firstLineChars="100" w:firstLine="180"/>
              <w:rPr>
                <w:rFonts w:ascii="ＭＳ ゴシック" w:eastAsia="ＭＳ ゴシック" w:hAnsi="ＭＳ ゴシック"/>
                <w:w w:val="50"/>
                <w:szCs w:val="18"/>
              </w:rPr>
            </w:pPr>
            <w:r w:rsidRPr="00475EC2">
              <w:rPr>
                <w:rFonts w:ascii="ＭＳ ゴシック" w:eastAsia="ＭＳ ゴシック" w:hAnsi="ＭＳ ゴシック" w:hint="eastAsia"/>
                <w:szCs w:val="18"/>
              </w:rPr>
              <w:t>（注）</w:t>
            </w:r>
            <w:r w:rsidR="00075429" w:rsidRPr="00475EC2">
              <w:rPr>
                <w:rFonts w:ascii="ＭＳ ゴシック" w:eastAsia="ＭＳ ゴシック" w:hAnsi="ＭＳ ゴシック" w:hint="eastAsia"/>
                <w:szCs w:val="18"/>
              </w:rPr>
              <w:t xml:space="preserve">　厚生労働大臣が定める基準　　</w:t>
            </w:r>
            <w:r w:rsidR="00D77AD2" w:rsidRPr="00475EC2">
              <w:rPr>
                <w:rFonts w:ascii="ＭＳ ゴシック" w:eastAsia="ＭＳ ゴシック" w:hAnsi="ＭＳ ゴシック" w:hint="eastAsia"/>
                <w:szCs w:val="18"/>
              </w:rPr>
              <w:t xml:space="preserve">　　</w:t>
            </w:r>
            <w:r w:rsidR="00075429" w:rsidRPr="00475EC2">
              <w:rPr>
                <w:rFonts w:ascii="ＭＳ ゴシック" w:eastAsia="ＭＳ ゴシック" w:hAnsi="ＭＳ ゴシック" w:hint="eastAsia"/>
                <w:spacing w:val="6"/>
                <w:w w:val="53"/>
                <w:szCs w:val="18"/>
              </w:rPr>
              <w:t>◆平２７厚告９５第８５号の3</w:t>
            </w:r>
          </w:p>
          <w:p w:rsidR="00075429" w:rsidRPr="00475EC2" w:rsidRDefault="00075429" w:rsidP="00EB09AD">
            <w:pPr>
              <w:spacing w:line="211" w:lineRule="exact"/>
              <w:ind w:leftChars="300" w:left="540" w:firstLineChars="100" w:firstLine="180"/>
              <w:rPr>
                <w:rFonts w:ascii="ＭＳ ゴシック" w:eastAsia="ＭＳ ゴシック" w:hAnsi="ＭＳ ゴシック"/>
                <w:szCs w:val="18"/>
              </w:rPr>
            </w:pPr>
            <w:r w:rsidRPr="00475EC2">
              <w:rPr>
                <w:rFonts w:ascii="ＭＳ ゴシック" w:eastAsia="ＭＳ ゴシック" w:hAnsi="ＭＳ ゴシック" w:hint="eastAsia"/>
                <w:szCs w:val="18"/>
              </w:rPr>
              <w:t>ターミナルケアマネジメントを受けることに同意した利用者について、24時間連絡できる体制を確保しており、かつ、必要に応じて指定居宅介護支援を行うことができる体制を整備していること。</w:t>
            </w:r>
          </w:p>
          <w:p w:rsidR="00075429" w:rsidRPr="00475EC2" w:rsidRDefault="00075429" w:rsidP="00EB09AD">
            <w:pPr>
              <w:spacing w:line="211" w:lineRule="exact"/>
              <w:ind w:leftChars="99" w:left="360" w:hangingChars="101" w:hanging="182"/>
              <w:rPr>
                <w:rFonts w:ascii="ＭＳ ゴシック" w:eastAsia="ＭＳ ゴシック" w:hAnsi="ＭＳ ゴシック"/>
                <w:szCs w:val="18"/>
              </w:rPr>
            </w:pPr>
            <w:r w:rsidRPr="00475EC2">
              <w:rPr>
                <w:rFonts w:ascii="ＭＳ ゴシック" w:eastAsia="ＭＳ ゴシック" w:hAnsi="ＭＳ ゴシック" w:hint="eastAsia"/>
                <w:szCs w:val="18"/>
              </w:rPr>
              <w:t>◎　ターミナルケアマネジメント加算について</w:t>
            </w:r>
            <w:r w:rsidR="00D77AD2"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szCs w:val="18"/>
              </w:rPr>
              <w:t xml:space="preserve">　</w:t>
            </w:r>
            <w:r w:rsidRPr="00475EC2">
              <w:rPr>
                <w:rFonts w:ascii="ＭＳ ゴシック" w:eastAsia="ＭＳ ゴシック" w:hAnsi="ＭＳ ゴシック" w:hint="eastAsia"/>
                <w:w w:val="50"/>
                <w:szCs w:val="18"/>
              </w:rPr>
              <w:t>◆平１２老企３６第３の</w:t>
            </w:r>
            <w:r w:rsidR="004B7DC5" w:rsidRPr="00475EC2">
              <w:rPr>
                <w:rFonts w:ascii="ＭＳ ゴシック" w:eastAsia="ＭＳ ゴシック" w:hAnsi="ＭＳ ゴシック" w:hint="eastAsia"/>
                <w:w w:val="50"/>
                <w:szCs w:val="18"/>
              </w:rPr>
              <w:t>２０</w:t>
            </w:r>
          </w:p>
          <w:p w:rsidR="00075429" w:rsidRPr="00475EC2" w:rsidRDefault="00075429" w:rsidP="00EB09AD">
            <w:pPr>
              <w:spacing w:line="211" w:lineRule="exact"/>
              <w:ind w:leftChars="98" w:left="601" w:hangingChars="236" w:hanging="425"/>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⑴　在宅で死亡した利用者の死亡月に加算することとするが、利用者の居宅を最後に訪問した日の属する月と、利用者の死亡月が異なる場合には、死亡月に算定することとする。</w:t>
            </w:r>
          </w:p>
          <w:p w:rsidR="00075429" w:rsidRPr="00475EC2" w:rsidRDefault="00075429" w:rsidP="00EB09AD">
            <w:pPr>
              <w:spacing w:line="211" w:lineRule="exact"/>
              <w:ind w:leftChars="98" w:left="601" w:hangingChars="236" w:hanging="425"/>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⑵　当該加算は1人の利用者に対し、1か所の指定居宅介護支援事業所に限り算定できる。なお、算定要件を満たす事業所が複数ある場合には、当該利用者が死亡日又はそれに最も近い日に利用した指定居宅サービスを位置付けた居宅サービス計画を作成した事業所が当該加算を算定することとする。</w:t>
            </w:r>
          </w:p>
          <w:p w:rsidR="00075429" w:rsidRPr="00475EC2" w:rsidRDefault="00075429" w:rsidP="00EB09AD">
            <w:pPr>
              <w:spacing w:line="211" w:lineRule="exact"/>
              <w:ind w:leftChars="98" w:left="601" w:hangingChars="236" w:hanging="425"/>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⑶　ターミナルケアマネジメントを受けることについて利用者又はその家族が同意した時点以降は、次に揚げる事項を支援経過として居宅サービス計画等に記録しなければならない。</w:t>
            </w:r>
          </w:p>
          <w:p w:rsidR="00075429" w:rsidRPr="00475EC2" w:rsidRDefault="00075429" w:rsidP="00EB09AD">
            <w:pPr>
              <w:spacing w:line="211" w:lineRule="exact"/>
              <w:ind w:leftChars="98" w:left="743" w:hangingChars="315" w:hanging="567"/>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①　終末期の利用者の心身又は家族の状況の変化や環境の変化及びこれらに対して居宅介護支援事業者が行なった支援についての記録</w:t>
            </w:r>
          </w:p>
          <w:p w:rsidR="00075429" w:rsidRPr="00475EC2" w:rsidRDefault="00075429" w:rsidP="00EB09AD">
            <w:pPr>
              <w:spacing w:line="211" w:lineRule="exact"/>
              <w:ind w:leftChars="98" w:left="743" w:hangingChars="315" w:hanging="567"/>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②　利用者への支援にあたり、主治の医師及び居宅サービス計画に位置付けた指定居宅サービス事業者等が行った連絡調整に関する記録</w:t>
            </w:r>
          </w:p>
          <w:p w:rsidR="00187830" w:rsidRPr="00475EC2" w:rsidRDefault="00187830" w:rsidP="00EB09AD">
            <w:pPr>
              <w:spacing w:line="211" w:lineRule="exact"/>
              <w:ind w:leftChars="98" w:left="743" w:hangingChars="315" w:hanging="567"/>
              <w:rPr>
                <w:rFonts w:ascii="ＭＳ ゴシック" w:eastAsia="ＭＳ ゴシック" w:hAnsi="ＭＳ ゴシック"/>
                <w:szCs w:val="18"/>
              </w:rPr>
            </w:pPr>
            <w:r w:rsidRPr="00475EC2">
              <w:rPr>
                <w:rFonts w:ascii="ＭＳ ゴシック" w:eastAsia="ＭＳ ゴシック" w:hAnsi="ＭＳ ゴシック" w:hint="eastAsia"/>
                <w:szCs w:val="18"/>
              </w:rPr>
              <w:t xml:space="preserve">　　③　</w:t>
            </w:r>
            <w:r w:rsidRPr="00475EC2">
              <w:rPr>
                <w:rFonts w:ascii="ＭＳ ゴシック" w:eastAsia="ＭＳ ゴシック" w:hAnsi="ＭＳ ゴシック"/>
                <w:szCs w:val="18"/>
              </w:rPr>
              <w:t>当該利用者が、医師が一般に認められている医学的知見に基づき、</w:t>
            </w:r>
            <w:r w:rsidRPr="00475EC2">
              <w:rPr>
                <w:rFonts w:ascii="ＭＳ ゴシック" w:eastAsia="ＭＳ ゴシック" w:hAnsi="ＭＳ ゴシック" w:hint="eastAsia"/>
                <w:szCs w:val="18"/>
              </w:rPr>
              <w:t>回復の</w:t>
            </w:r>
            <w:r w:rsidRPr="00475EC2">
              <w:rPr>
                <w:rFonts w:ascii="ＭＳ ゴシック" w:eastAsia="ＭＳ ゴシック" w:hAnsi="ＭＳ ゴシック"/>
                <w:szCs w:val="18"/>
              </w:rPr>
              <w:t>見込みがないと診断した者に該当することを確認した日及びその方法</w:t>
            </w:r>
          </w:p>
          <w:p w:rsidR="00075429" w:rsidRPr="00475EC2" w:rsidRDefault="00075429" w:rsidP="00EB09AD">
            <w:pPr>
              <w:spacing w:line="211" w:lineRule="exact"/>
              <w:ind w:leftChars="177" w:left="602" w:hangingChars="157" w:hanging="283"/>
              <w:rPr>
                <w:rFonts w:ascii="ＭＳ ゴシック" w:eastAsia="ＭＳ ゴシック" w:hAnsi="ＭＳ ゴシック"/>
                <w:szCs w:val="18"/>
              </w:rPr>
            </w:pPr>
            <w:r w:rsidRPr="00475EC2">
              <w:rPr>
                <w:rFonts w:ascii="ＭＳ ゴシック" w:eastAsia="ＭＳ ゴシック" w:hAnsi="ＭＳ ゴシック" w:hint="eastAsia"/>
                <w:szCs w:val="18"/>
              </w:rPr>
              <w:t>⑷　ターミナルケアマネジメントを受けている利用者が、死亡診断を目的として医療機関へ搬送され、24時間以内に死亡が確認される場合等についてはターミナルケアマネジメント加算を算定することができるものとする。</w:t>
            </w:r>
          </w:p>
          <w:p w:rsidR="00075429" w:rsidRPr="00475EC2" w:rsidRDefault="00075429" w:rsidP="00EB09AD">
            <w:pPr>
              <w:spacing w:line="211" w:lineRule="exact"/>
              <w:ind w:leftChars="177" w:left="602" w:hangingChars="157" w:hanging="283"/>
              <w:rPr>
                <w:rFonts w:ascii="ＭＳ ゴシック" w:eastAsia="ＭＳ ゴシック" w:hAnsi="ＭＳ ゴシック"/>
                <w:szCs w:val="18"/>
              </w:rPr>
            </w:pPr>
            <w:r w:rsidRPr="00475EC2">
              <w:rPr>
                <w:rFonts w:ascii="ＭＳ ゴシック" w:eastAsia="ＭＳ ゴシック" w:hAnsi="ＭＳ ゴシック" w:hint="eastAsia"/>
                <w:szCs w:val="18"/>
              </w:rPr>
              <w:t>⑸　ターミナルケアマネジメントに当たっては、</w:t>
            </w:r>
            <w:r w:rsidR="00187830" w:rsidRPr="00475EC2">
              <w:rPr>
                <w:rFonts w:ascii="ＭＳ ゴシック" w:eastAsia="ＭＳ ゴシック" w:hAnsi="ＭＳ ゴシック" w:hint="eastAsia"/>
                <w:szCs w:val="18"/>
              </w:rPr>
              <w:t>終末期における医療・ケアの方針に関する利用者又は家族の意向を把握する必要がある。また、その際には、</w:t>
            </w:r>
            <w:r w:rsidRPr="00475EC2">
              <w:rPr>
                <w:rFonts w:ascii="ＭＳ ゴシック" w:eastAsia="ＭＳ ゴシック" w:hAnsi="ＭＳ ゴシック" w:hint="eastAsia"/>
                <w:szCs w:val="18"/>
              </w:rPr>
              <w:t>厚生労働省「人生の最終段階における医療・ケアの決定プロセスに関するガイドライン」等を参考にしつつ、本人の意思を尊重した医療・ケアの方針が実施できるよう、他職種が連携し、本人及びその家族と必要な情報の共有等に努めること。</w:t>
            </w:r>
          </w:p>
        </w:tc>
        <w:tc>
          <w:tcPr>
            <w:tcW w:w="401"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適</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w:t>
            </w:r>
          </w:p>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否</w:t>
            </w:r>
          </w:p>
        </w:tc>
        <w:tc>
          <w:tcPr>
            <w:tcW w:w="2057" w:type="dxa"/>
          </w:tcPr>
          <w:p w:rsidR="00075429" w:rsidRPr="00475EC2" w:rsidRDefault="00075429" w:rsidP="00EB09AD">
            <w:pPr>
              <w:spacing w:line="211" w:lineRule="exact"/>
              <w:rPr>
                <w:rFonts w:ascii="ＭＳ ゴシック" w:eastAsia="ＭＳ ゴシック" w:hAnsi="ＭＳ ゴシック"/>
                <w:szCs w:val="18"/>
              </w:rPr>
            </w:pPr>
            <w:r w:rsidRPr="00475EC2">
              <w:rPr>
                <w:rFonts w:ascii="ＭＳ ゴシック" w:eastAsia="ＭＳ ゴシック" w:hAnsi="ＭＳ ゴシック" w:hint="eastAsia"/>
                <w:szCs w:val="18"/>
              </w:rPr>
              <w:t>【　算定の有・無　】</w:t>
            </w:r>
          </w:p>
        </w:tc>
      </w:tr>
      <w:bookmarkEnd w:id="0"/>
      <w:tr w:rsidR="00EB09AD" w:rsidRPr="00EB09AD" w:rsidTr="00EB09AD">
        <w:tc>
          <w:tcPr>
            <w:tcW w:w="1560" w:type="dxa"/>
          </w:tcPr>
          <w:p w:rsidR="00075429" w:rsidRPr="00EB09AD" w:rsidRDefault="00765ECC" w:rsidP="00EB09AD">
            <w:pPr>
              <w:pStyle w:val="a9"/>
              <w:wordWrap/>
              <w:rPr>
                <w:rFonts w:ascii="ＭＳ ゴシック" w:hAnsi="ＭＳ ゴシック"/>
                <w:spacing w:val="0"/>
              </w:rPr>
            </w:pPr>
            <w:r w:rsidRPr="00EB09AD">
              <w:rPr>
                <w:rFonts w:ascii="ＭＳ ゴシック" w:hAnsi="ＭＳ ゴシック" w:hint="eastAsia"/>
              </w:rPr>
              <w:t>20</w:t>
            </w:r>
            <w:r w:rsidR="00075429" w:rsidRPr="00EB09AD">
              <w:rPr>
                <w:rFonts w:ascii="ＭＳ ゴシック" w:hAnsi="ＭＳ ゴシック" w:hint="eastAsia"/>
              </w:rPr>
              <w:t xml:space="preserve">　サービス種</w:t>
            </w:r>
          </w:p>
          <w:p w:rsidR="00075429" w:rsidRPr="00EB09AD" w:rsidRDefault="00075429" w:rsidP="00EB09AD">
            <w:pPr>
              <w:pStyle w:val="a9"/>
              <w:wordWrap/>
              <w:rPr>
                <w:rFonts w:ascii="ＭＳ ゴシック" w:hAnsi="ＭＳ ゴシック"/>
                <w:spacing w:val="0"/>
              </w:rPr>
            </w:pPr>
            <w:r w:rsidRPr="00EB09AD">
              <w:rPr>
                <w:rFonts w:ascii="ＭＳ ゴシック" w:hAnsi="ＭＳ ゴシック" w:hint="eastAsia"/>
              </w:rPr>
              <w:t xml:space="preserve">　類相互間の算</w:t>
            </w:r>
          </w:p>
          <w:p w:rsidR="00075429" w:rsidRPr="00EB09AD" w:rsidRDefault="00075429" w:rsidP="00EB09AD">
            <w:pPr>
              <w:spacing w:line="211" w:lineRule="exact"/>
              <w:ind w:firstLineChars="100" w:firstLine="180"/>
              <w:rPr>
                <w:rFonts w:ascii="ＭＳ ゴシック" w:eastAsia="ＭＳ ゴシック" w:hAnsi="ＭＳ ゴシック"/>
                <w:szCs w:val="18"/>
              </w:rPr>
            </w:pPr>
            <w:r w:rsidRPr="00EB09AD">
              <w:rPr>
                <w:rFonts w:ascii="ＭＳ ゴシック" w:eastAsia="ＭＳ ゴシック" w:hAnsi="ＭＳ ゴシック" w:hint="eastAsia"/>
                <w:szCs w:val="18"/>
              </w:rPr>
              <w:t>定関係</w:t>
            </w:r>
          </w:p>
        </w:tc>
        <w:tc>
          <w:tcPr>
            <w:tcW w:w="5929" w:type="dxa"/>
          </w:tcPr>
          <w:p w:rsidR="00075429" w:rsidRPr="00EB09AD" w:rsidRDefault="00075429" w:rsidP="00EB09AD">
            <w:pPr>
              <w:spacing w:line="211" w:lineRule="exact"/>
              <w:ind w:left="180" w:hangingChars="100" w:hanging="180"/>
              <w:rPr>
                <w:rFonts w:ascii="ＭＳ ゴシック" w:eastAsia="ＭＳ ゴシック" w:hAnsi="ＭＳ ゴシック"/>
                <w:szCs w:val="18"/>
              </w:rPr>
            </w:pPr>
            <w:r w:rsidRPr="00EB09AD">
              <w:rPr>
                <w:rFonts w:ascii="ＭＳ ゴシック" w:eastAsia="ＭＳ ゴシック" w:hAnsi="ＭＳ ゴシック" w:hint="eastAsia"/>
                <w:szCs w:val="18"/>
              </w:rPr>
              <w:t>□　利用者が月を通じて特定施設入居者生活介護（短期利用特定施設入居者生活介護費を算定する場合を除く。）又は小規模多機能居宅介護（短期利用居宅介護費を算定する場合を除く。）、認知症対応型共同生活介護（短期利用認知症対応型共同生活介護費を算定する場合を除く。）</w:t>
            </w:r>
            <w:r w:rsidRPr="00EB09AD" w:rsidDel="005C5906">
              <w:rPr>
                <w:rFonts w:ascii="ＭＳ ゴシック" w:eastAsia="ＭＳ ゴシック" w:hAnsi="ＭＳ ゴシック" w:hint="eastAsia"/>
                <w:szCs w:val="18"/>
              </w:rPr>
              <w:t>若しくは</w:t>
            </w:r>
            <w:r w:rsidRPr="00EB09AD">
              <w:rPr>
                <w:rFonts w:ascii="ＭＳ ゴシック" w:eastAsia="ＭＳ ゴシック" w:hAnsi="ＭＳ ゴシック" w:hint="eastAsia"/>
                <w:szCs w:val="18"/>
              </w:rPr>
              <w:t>地域密着型特定施設入居者生活介護</w:t>
            </w:r>
            <w:r w:rsidRPr="00EB09AD">
              <w:rPr>
                <w:rFonts w:ascii="ＭＳ ゴシック" w:eastAsia="ＭＳ ゴシック" w:hAnsi="ＭＳ ゴシック"/>
                <w:szCs w:val="18"/>
              </w:rPr>
              <w:t>（短期利用地域密着型特定施設入居者生活介護費を算定する場合を除く。）若しくは</w:t>
            </w:r>
            <w:r w:rsidRPr="00EB09AD">
              <w:rPr>
                <w:rFonts w:ascii="ＭＳ ゴシック" w:eastAsia="ＭＳ ゴシック" w:hAnsi="ＭＳ ゴシック" w:hint="eastAsia"/>
                <w:szCs w:val="18"/>
              </w:rPr>
              <w:t>看護小規模多機能型居宅介護（短期利用居宅介護費を算定する場合を除く。）</w:t>
            </w:r>
            <w:r w:rsidRPr="00EB09AD" w:rsidDel="005C5906">
              <w:rPr>
                <w:rFonts w:ascii="ＭＳ ゴシック" w:eastAsia="ＭＳ ゴシック" w:hAnsi="ＭＳ ゴシック"/>
                <w:szCs w:val="18"/>
              </w:rPr>
              <w:t>サービス</w:t>
            </w:r>
            <w:r w:rsidRPr="00EB09AD">
              <w:rPr>
                <w:rFonts w:ascii="ＭＳ ゴシック" w:eastAsia="ＭＳ ゴシック" w:hAnsi="ＭＳ ゴシック" w:hint="eastAsia"/>
                <w:szCs w:val="18"/>
              </w:rPr>
              <w:t xml:space="preserve">を受けている場合は、当該月については、居宅介護支援費を算定していないか。　</w:t>
            </w:r>
            <w:r w:rsidR="00D77AD2">
              <w:rPr>
                <w:rFonts w:ascii="ＭＳ ゴシック" w:eastAsia="ＭＳ ゴシック" w:hAnsi="ＭＳ ゴシック" w:hint="eastAsia"/>
                <w:szCs w:val="18"/>
              </w:rPr>
              <w:t xml:space="preserve">　</w:t>
            </w:r>
            <w:r w:rsidRPr="00EB09AD">
              <w:rPr>
                <w:rFonts w:ascii="ＭＳ ゴシック" w:eastAsia="ＭＳ ゴシック" w:hAnsi="ＭＳ ゴシック" w:hint="eastAsia"/>
                <w:w w:val="50"/>
                <w:szCs w:val="18"/>
              </w:rPr>
              <w:t>◆平１２厚告２０別表イ注</w:t>
            </w:r>
            <w:r w:rsidR="00187830" w:rsidRPr="00EB09AD">
              <w:rPr>
                <w:rFonts w:ascii="ＭＳ ゴシック" w:eastAsia="ＭＳ ゴシック" w:hAnsi="ＭＳ ゴシック" w:hint="eastAsia"/>
                <w:w w:val="50"/>
                <w:szCs w:val="18"/>
              </w:rPr>
              <w:t>１１</w:t>
            </w:r>
          </w:p>
        </w:tc>
        <w:tc>
          <w:tcPr>
            <w:tcW w:w="401"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適</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w:t>
            </w:r>
          </w:p>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否</w:t>
            </w:r>
          </w:p>
        </w:tc>
        <w:tc>
          <w:tcPr>
            <w:tcW w:w="2057" w:type="dxa"/>
          </w:tcPr>
          <w:p w:rsidR="00075429" w:rsidRPr="00EB09AD" w:rsidRDefault="00075429" w:rsidP="00EB09AD">
            <w:pPr>
              <w:spacing w:line="211" w:lineRule="exact"/>
              <w:rPr>
                <w:rFonts w:ascii="ＭＳ ゴシック" w:eastAsia="ＭＳ ゴシック" w:hAnsi="ＭＳ ゴシック"/>
                <w:szCs w:val="18"/>
              </w:rPr>
            </w:pPr>
            <w:r w:rsidRPr="00EB09AD">
              <w:rPr>
                <w:rFonts w:ascii="ＭＳ ゴシック" w:eastAsia="ＭＳ ゴシック" w:hAnsi="ＭＳ ゴシック" w:hint="eastAsia"/>
                <w:szCs w:val="18"/>
              </w:rPr>
              <w:t>【　算定の有・無　】</w:t>
            </w:r>
          </w:p>
        </w:tc>
      </w:tr>
    </w:tbl>
    <w:p w:rsidR="00EA0EA5" w:rsidRPr="00EB09AD" w:rsidRDefault="00EA0EA5" w:rsidP="000E1FE8">
      <w:pPr>
        <w:spacing w:line="211" w:lineRule="exact"/>
        <w:rPr>
          <w:rFonts w:ascii="ＭＳ ゴシック" w:eastAsia="ＭＳ ゴシック" w:hAnsi="ＭＳ ゴシック"/>
          <w:szCs w:val="18"/>
        </w:rPr>
      </w:pPr>
    </w:p>
    <w:sectPr w:rsidR="00EA0EA5" w:rsidRPr="00EB09AD" w:rsidSect="00A45218">
      <w:headerReference w:type="default" r:id="rId9"/>
      <w:footerReference w:type="default" r:id="rId10"/>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D5" w:rsidRDefault="002528D5">
      <w:r>
        <w:separator/>
      </w:r>
    </w:p>
  </w:endnote>
  <w:endnote w:type="continuationSeparator" w:id="0">
    <w:p w:rsidR="002528D5" w:rsidRDefault="0025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Segoe UI Emoji">
    <w:panose1 w:val="020B0502040204020203"/>
    <w:charset w:val="00"/>
    <w:family w:val="swiss"/>
    <w:pitch w:val="variable"/>
    <w:sig w:usb0="00000003" w:usb1="02000000" w:usb2="00000000" w:usb3="00000000" w:csb0="00000001" w:csb1="00000000"/>
  </w:font>
  <w:font w:name="MS-Mincho">
    <w:altName w:val="游ゴシック"/>
    <w:panose1 w:val="00000000000000000000"/>
    <w:charset w:val="00"/>
    <w:family w:val="roman"/>
    <w:notTrueType/>
    <w:pitch w:val="default"/>
  </w:font>
  <w:font w:name="ＭＳ明朝">
    <w:altName w:val="游ゴシック"/>
    <w:panose1 w:val="00000000000000000000"/>
    <w:charset w:val="80"/>
    <w:family w:val="auto"/>
    <w:notTrueType/>
    <w:pitch w:val="default"/>
    <w:sig w:usb0="00000001" w:usb1="08070000" w:usb2="00000010" w:usb3="00000000" w:csb0="00020000" w:csb1="00000000"/>
  </w:font>
  <w:font w:name="俵俽俹僑僔僢僋">
    <w:altName w:val="Microsoft YaHei"/>
    <w:panose1 w:val="00000000000000000000"/>
    <w:charset w:val="86"/>
    <w:family w:val="auto"/>
    <w:notTrueType/>
    <w:pitch w:val="default"/>
    <w:sig w:usb0="00000001" w:usb1="080E0000" w:usb2="00000010" w:usb3="00000000" w:csb0="00040000"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FHSLine-W3">
    <w:altName w:val="MFHSLine-W3"/>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D5" w:rsidRDefault="002528D5">
    <w:pPr>
      <w:pStyle w:val="a4"/>
      <w:jc w:val="center"/>
    </w:pPr>
    <w:r>
      <w:rPr>
        <w:rStyle w:val="a6"/>
        <w:rFonts w:hint="eastAsia"/>
      </w:rPr>
      <w:t xml:space="preserve">居宅介護支援　</w:t>
    </w:r>
    <w:r>
      <w:rPr>
        <w:rStyle w:val="a6"/>
      </w:rPr>
      <w:fldChar w:fldCharType="begin"/>
    </w:r>
    <w:r>
      <w:rPr>
        <w:rStyle w:val="a6"/>
      </w:rPr>
      <w:instrText xml:space="preserve"> PAGE </w:instrText>
    </w:r>
    <w:r>
      <w:rPr>
        <w:rStyle w:val="a6"/>
      </w:rPr>
      <w:fldChar w:fldCharType="separate"/>
    </w:r>
    <w:r w:rsidR="00475EC2">
      <w:rPr>
        <w:rStyle w:val="a6"/>
        <w:noProof/>
      </w:rPr>
      <w:t>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D5" w:rsidRDefault="002528D5">
      <w:r>
        <w:separator/>
      </w:r>
    </w:p>
  </w:footnote>
  <w:footnote w:type="continuationSeparator" w:id="0">
    <w:p w:rsidR="002528D5" w:rsidRDefault="0025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D5" w:rsidRDefault="002528D5">
    <w:pPr>
      <w:pStyle w:val="a3"/>
    </w:pPr>
    <w:r>
      <w:rPr>
        <w:rFonts w:hint="eastAsia"/>
      </w:rPr>
      <w:t xml:space="preserve">自主点検表（Ｒ６　</w:t>
    </w:r>
    <w:r w:rsidRPr="00475EC2">
      <w:rPr>
        <w:rFonts w:hint="eastAsia"/>
      </w:rPr>
      <w:t>宮津市）</w:t>
    </w:r>
    <w:r>
      <w:rPr>
        <w:rFonts w:hint="eastAsia"/>
      </w:rPr>
      <w:t xml:space="preserve">　　　　　　　　　　　　　　　　　　　　　　　　　　　　</w:t>
    </w:r>
    <w:r>
      <w:rPr>
        <w:rFonts w:hint="eastAsia"/>
      </w:rPr>
      <w:t xml:space="preserve"> </w:t>
    </w:r>
    <w:r>
      <w:rPr>
        <w:rFonts w:hint="eastAsia"/>
      </w:rPr>
      <w:t xml:space="preserve">　　　　【居宅介護支援】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52D9"/>
    <w:multiLevelType w:val="hybridMultilevel"/>
    <w:tmpl w:val="935254D6"/>
    <w:lvl w:ilvl="0" w:tplc="BEDEDC64">
      <w:numFmt w:val="bullet"/>
      <w:lvlText w:val="◎"/>
      <w:lvlJc w:val="left"/>
      <w:pPr>
        <w:ind w:left="915" w:hanging="360"/>
      </w:pPr>
      <w:rPr>
        <w:rFonts w:ascii="ＭＳ ゴシック" w:eastAsia="ＭＳ ゴシック" w:hAnsi="ＭＳ ゴシック" w:cs="ＭＳ ゴシック"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76B72955"/>
    <w:multiLevelType w:val="hybridMultilevel"/>
    <w:tmpl w:val="1636686E"/>
    <w:lvl w:ilvl="0" w:tplc="4BBA95FA">
      <w:start w:val="1"/>
      <w:numFmt w:val="decimalEnclosedCircle"/>
      <w:lvlText w:val="%1"/>
      <w:lvlJc w:val="left"/>
      <w:pPr>
        <w:ind w:left="360" w:hanging="360"/>
      </w:pPr>
      <w:rPr>
        <w:rFonts w:hint="eastAsia"/>
      </w:rPr>
    </w:lvl>
    <w:lvl w:ilvl="1" w:tplc="BA9A4CAA">
      <w:start w:val="5"/>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8" w:dllVersion="513" w:checkStyle="1"/>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E4"/>
    <w:rsid w:val="00004C5D"/>
    <w:rsid w:val="000058ED"/>
    <w:rsid w:val="00006396"/>
    <w:rsid w:val="00007556"/>
    <w:rsid w:val="000104BD"/>
    <w:rsid w:val="0001180F"/>
    <w:rsid w:val="0001304F"/>
    <w:rsid w:val="00020A95"/>
    <w:rsid w:val="00023ECA"/>
    <w:rsid w:val="00025A20"/>
    <w:rsid w:val="00025C70"/>
    <w:rsid w:val="0003035F"/>
    <w:rsid w:val="00033250"/>
    <w:rsid w:val="00036C54"/>
    <w:rsid w:val="00037964"/>
    <w:rsid w:val="00037DC9"/>
    <w:rsid w:val="00044D3A"/>
    <w:rsid w:val="000533B0"/>
    <w:rsid w:val="000574E9"/>
    <w:rsid w:val="0006325F"/>
    <w:rsid w:val="000675D7"/>
    <w:rsid w:val="00073121"/>
    <w:rsid w:val="0007404D"/>
    <w:rsid w:val="00074566"/>
    <w:rsid w:val="00075429"/>
    <w:rsid w:val="00076B13"/>
    <w:rsid w:val="0008716E"/>
    <w:rsid w:val="000932BF"/>
    <w:rsid w:val="000949ED"/>
    <w:rsid w:val="00094B41"/>
    <w:rsid w:val="00095676"/>
    <w:rsid w:val="00096297"/>
    <w:rsid w:val="000974C8"/>
    <w:rsid w:val="000975BE"/>
    <w:rsid w:val="000A0ADD"/>
    <w:rsid w:val="000A1BCD"/>
    <w:rsid w:val="000A2D05"/>
    <w:rsid w:val="000A3D90"/>
    <w:rsid w:val="000A3DC9"/>
    <w:rsid w:val="000A5B9E"/>
    <w:rsid w:val="000B271F"/>
    <w:rsid w:val="000B2AB9"/>
    <w:rsid w:val="000B59E4"/>
    <w:rsid w:val="000B5C27"/>
    <w:rsid w:val="000C5158"/>
    <w:rsid w:val="000C62F3"/>
    <w:rsid w:val="000D062C"/>
    <w:rsid w:val="000D0764"/>
    <w:rsid w:val="000D128D"/>
    <w:rsid w:val="000D36AD"/>
    <w:rsid w:val="000D5492"/>
    <w:rsid w:val="000E06EF"/>
    <w:rsid w:val="000E1FE8"/>
    <w:rsid w:val="000E4A04"/>
    <w:rsid w:val="000E4A63"/>
    <w:rsid w:val="000E6F3E"/>
    <w:rsid w:val="000F184A"/>
    <w:rsid w:val="000F778B"/>
    <w:rsid w:val="000F77D8"/>
    <w:rsid w:val="001014AC"/>
    <w:rsid w:val="00110C58"/>
    <w:rsid w:val="00111FF1"/>
    <w:rsid w:val="0011267F"/>
    <w:rsid w:val="001164DE"/>
    <w:rsid w:val="00117313"/>
    <w:rsid w:val="00117CBA"/>
    <w:rsid w:val="00122B3E"/>
    <w:rsid w:val="001233D9"/>
    <w:rsid w:val="00126F11"/>
    <w:rsid w:val="00127549"/>
    <w:rsid w:val="00134968"/>
    <w:rsid w:val="00134EF0"/>
    <w:rsid w:val="001370A5"/>
    <w:rsid w:val="001375B7"/>
    <w:rsid w:val="00141D04"/>
    <w:rsid w:val="001467A9"/>
    <w:rsid w:val="001468A4"/>
    <w:rsid w:val="001515A0"/>
    <w:rsid w:val="0015374E"/>
    <w:rsid w:val="00156626"/>
    <w:rsid w:val="001634D2"/>
    <w:rsid w:val="00163EB5"/>
    <w:rsid w:val="00170CCF"/>
    <w:rsid w:val="00174101"/>
    <w:rsid w:val="001743E1"/>
    <w:rsid w:val="0017469F"/>
    <w:rsid w:val="001770CA"/>
    <w:rsid w:val="0017752A"/>
    <w:rsid w:val="001779E6"/>
    <w:rsid w:val="001805CF"/>
    <w:rsid w:val="00181374"/>
    <w:rsid w:val="00187807"/>
    <w:rsid w:val="00187830"/>
    <w:rsid w:val="0019291C"/>
    <w:rsid w:val="00194C8A"/>
    <w:rsid w:val="001974E5"/>
    <w:rsid w:val="001A212C"/>
    <w:rsid w:val="001A21AB"/>
    <w:rsid w:val="001A688A"/>
    <w:rsid w:val="001B09B2"/>
    <w:rsid w:val="001B1724"/>
    <w:rsid w:val="001B2B5D"/>
    <w:rsid w:val="001B5836"/>
    <w:rsid w:val="001B658A"/>
    <w:rsid w:val="001D0841"/>
    <w:rsid w:val="001D62D7"/>
    <w:rsid w:val="001E124C"/>
    <w:rsid w:val="001E643E"/>
    <w:rsid w:val="001F00FA"/>
    <w:rsid w:val="001F0E3D"/>
    <w:rsid w:val="001F1969"/>
    <w:rsid w:val="001F207A"/>
    <w:rsid w:val="001F22EE"/>
    <w:rsid w:val="001F2741"/>
    <w:rsid w:val="001F3620"/>
    <w:rsid w:val="001F44D2"/>
    <w:rsid w:val="001F51C7"/>
    <w:rsid w:val="001F5EEE"/>
    <w:rsid w:val="002044CC"/>
    <w:rsid w:val="0021193C"/>
    <w:rsid w:val="0021325F"/>
    <w:rsid w:val="0021658A"/>
    <w:rsid w:val="00220026"/>
    <w:rsid w:val="00221CB4"/>
    <w:rsid w:val="00223D70"/>
    <w:rsid w:val="00223D8A"/>
    <w:rsid w:val="002276EB"/>
    <w:rsid w:val="00241B97"/>
    <w:rsid w:val="00243376"/>
    <w:rsid w:val="00244ADE"/>
    <w:rsid w:val="002470FA"/>
    <w:rsid w:val="002507DE"/>
    <w:rsid w:val="00250A2C"/>
    <w:rsid w:val="00250E3A"/>
    <w:rsid w:val="002528D5"/>
    <w:rsid w:val="00262D6E"/>
    <w:rsid w:val="00263EC0"/>
    <w:rsid w:val="00267C28"/>
    <w:rsid w:val="00273759"/>
    <w:rsid w:val="00277105"/>
    <w:rsid w:val="00282C55"/>
    <w:rsid w:val="00283305"/>
    <w:rsid w:val="00294E5D"/>
    <w:rsid w:val="002969E9"/>
    <w:rsid w:val="00297F9D"/>
    <w:rsid w:val="002A39CD"/>
    <w:rsid w:val="002A5465"/>
    <w:rsid w:val="002A6569"/>
    <w:rsid w:val="002B0371"/>
    <w:rsid w:val="002B118E"/>
    <w:rsid w:val="002B1A9F"/>
    <w:rsid w:val="002B447A"/>
    <w:rsid w:val="002B4573"/>
    <w:rsid w:val="002B4C32"/>
    <w:rsid w:val="002B4F60"/>
    <w:rsid w:val="002C0882"/>
    <w:rsid w:val="002C3C52"/>
    <w:rsid w:val="002C3D23"/>
    <w:rsid w:val="002C47E8"/>
    <w:rsid w:val="002C4A43"/>
    <w:rsid w:val="002C518A"/>
    <w:rsid w:val="002C7D66"/>
    <w:rsid w:val="002D285E"/>
    <w:rsid w:val="002D60F4"/>
    <w:rsid w:val="002D6487"/>
    <w:rsid w:val="002D76FA"/>
    <w:rsid w:val="002E273A"/>
    <w:rsid w:val="002E3161"/>
    <w:rsid w:val="002E54F3"/>
    <w:rsid w:val="002F4C4B"/>
    <w:rsid w:val="002F6905"/>
    <w:rsid w:val="00300B9D"/>
    <w:rsid w:val="00302E90"/>
    <w:rsid w:val="00305243"/>
    <w:rsid w:val="003066E8"/>
    <w:rsid w:val="00313134"/>
    <w:rsid w:val="00317825"/>
    <w:rsid w:val="003201F0"/>
    <w:rsid w:val="00320B0B"/>
    <w:rsid w:val="00323DAA"/>
    <w:rsid w:val="00324783"/>
    <w:rsid w:val="00330D0F"/>
    <w:rsid w:val="00331962"/>
    <w:rsid w:val="00341EAA"/>
    <w:rsid w:val="00342146"/>
    <w:rsid w:val="003452AE"/>
    <w:rsid w:val="00347042"/>
    <w:rsid w:val="00351C34"/>
    <w:rsid w:val="003627EE"/>
    <w:rsid w:val="00366FD9"/>
    <w:rsid w:val="00372BBB"/>
    <w:rsid w:val="00374320"/>
    <w:rsid w:val="00374FB7"/>
    <w:rsid w:val="00375D32"/>
    <w:rsid w:val="00377A5A"/>
    <w:rsid w:val="00383484"/>
    <w:rsid w:val="00384C53"/>
    <w:rsid w:val="00384D92"/>
    <w:rsid w:val="00391201"/>
    <w:rsid w:val="00391878"/>
    <w:rsid w:val="003934DD"/>
    <w:rsid w:val="003941A0"/>
    <w:rsid w:val="0039601A"/>
    <w:rsid w:val="00396781"/>
    <w:rsid w:val="003A1EA7"/>
    <w:rsid w:val="003A1EE4"/>
    <w:rsid w:val="003A497D"/>
    <w:rsid w:val="003B0D68"/>
    <w:rsid w:val="003B5FD8"/>
    <w:rsid w:val="003C157D"/>
    <w:rsid w:val="003C22DA"/>
    <w:rsid w:val="003C5614"/>
    <w:rsid w:val="003D0D85"/>
    <w:rsid w:val="003E1887"/>
    <w:rsid w:val="003E240D"/>
    <w:rsid w:val="003E3EBA"/>
    <w:rsid w:val="003E71EB"/>
    <w:rsid w:val="003F2E63"/>
    <w:rsid w:val="003F4CB1"/>
    <w:rsid w:val="003F5438"/>
    <w:rsid w:val="00400412"/>
    <w:rsid w:val="00402377"/>
    <w:rsid w:val="0040577D"/>
    <w:rsid w:val="00406266"/>
    <w:rsid w:val="0041232A"/>
    <w:rsid w:val="00415384"/>
    <w:rsid w:val="00415FAD"/>
    <w:rsid w:val="00416971"/>
    <w:rsid w:val="004206A3"/>
    <w:rsid w:val="00420A2E"/>
    <w:rsid w:val="00423522"/>
    <w:rsid w:val="00424F29"/>
    <w:rsid w:val="00435370"/>
    <w:rsid w:val="0043692F"/>
    <w:rsid w:val="00437965"/>
    <w:rsid w:val="00444CA1"/>
    <w:rsid w:val="0044679B"/>
    <w:rsid w:val="00446F96"/>
    <w:rsid w:val="004474C4"/>
    <w:rsid w:val="00450348"/>
    <w:rsid w:val="00453263"/>
    <w:rsid w:val="0045336B"/>
    <w:rsid w:val="00460DE9"/>
    <w:rsid w:val="004648A4"/>
    <w:rsid w:val="00464D23"/>
    <w:rsid w:val="00466BBA"/>
    <w:rsid w:val="00472048"/>
    <w:rsid w:val="004738C7"/>
    <w:rsid w:val="004755A4"/>
    <w:rsid w:val="00475EC2"/>
    <w:rsid w:val="004763D1"/>
    <w:rsid w:val="00485489"/>
    <w:rsid w:val="00485E52"/>
    <w:rsid w:val="004914E5"/>
    <w:rsid w:val="00494C28"/>
    <w:rsid w:val="00497B6E"/>
    <w:rsid w:val="004A10FE"/>
    <w:rsid w:val="004A3911"/>
    <w:rsid w:val="004A4B3B"/>
    <w:rsid w:val="004A6032"/>
    <w:rsid w:val="004A6683"/>
    <w:rsid w:val="004A7627"/>
    <w:rsid w:val="004B1829"/>
    <w:rsid w:val="004B217E"/>
    <w:rsid w:val="004B4000"/>
    <w:rsid w:val="004B4396"/>
    <w:rsid w:val="004B6FB8"/>
    <w:rsid w:val="004B7DC5"/>
    <w:rsid w:val="004C392F"/>
    <w:rsid w:val="004C3A6A"/>
    <w:rsid w:val="004C7696"/>
    <w:rsid w:val="004D00DA"/>
    <w:rsid w:val="004D0638"/>
    <w:rsid w:val="004D1611"/>
    <w:rsid w:val="004D263B"/>
    <w:rsid w:val="004D5502"/>
    <w:rsid w:val="004E09FD"/>
    <w:rsid w:val="004E1874"/>
    <w:rsid w:val="004E1E38"/>
    <w:rsid w:val="004E4836"/>
    <w:rsid w:val="004E5E75"/>
    <w:rsid w:val="004F08A7"/>
    <w:rsid w:val="004F46D0"/>
    <w:rsid w:val="005022A3"/>
    <w:rsid w:val="00503C69"/>
    <w:rsid w:val="005045E8"/>
    <w:rsid w:val="00505E34"/>
    <w:rsid w:val="0050756B"/>
    <w:rsid w:val="0051221F"/>
    <w:rsid w:val="00515D53"/>
    <w:rsid w:val="0051782B"/>
    <w:rsid w:val="00520A37"/>
    <w:rsid w:val="00524855"/>
    <w:rsid w:val="0053137E"/>
    <w:rsid w:val="00531D7F"/>
    <w:rsid w:val="0053212C"/>
    <w:rsid w:val="00535121"/>
    <w:rsid w:val="00535BBA"/>
    <w:rsid w:val="00536316"/>
    <w:rsid w:val="0053641C"/>
    <w:rsid w:val="00536948"/>
    <w:rsid w:val="00537B98"/>
    <w:rsid w:val="00540348"/>
    <w:rsid w:val="005422B7"/>
    <w:rsid w:val="005507D7"/>
    <w:rsid w:val="00552411"/>
    <w:rsid w:val="0055382A"/>
    <w:rsid w:val="00555DF3"/>
    <w:rsid w:val="00555F5F"/>
    <w:rsid w:val="0056221E"/>
    <w:rsid w:val="00565E9C"/>
    <w:rsid w:val="00566734"/>
    <w:rsid w:val="00567A65"/>
    <w:rsid w:val="0057003B"/>
    <w:rsid w:val="0057031A"/>
    <w:rsid w:val="00571A84"/>
    <w:rsid w:val="00572955"/>
    <w:rsid w:val="00573182"/>
    <w:rsid w:val="00575E5C"/>
    <w:rsid w:val="005968B9"/>
    <w:rsid w:val="005A0491"/>
    <w:rsid w:val="005A1739"/>
    <w:rsid w:val="005A344D"/>
    <w:rsid w:val="005A3744"/>
    <w:rsid w:val="005A783B"/>
    <w:rsid w:val="005B13F3"/>
    <w:rsid w:val="005B38DD"/>
    <w:rsid w:val="005B60FE"/>
    <w:rsid w:val="005C02B0"/>
    <w:rsid w:val="005C2F77"/>
    <w:rsid w:val="005C4E80"/>
    <w:rsid w:val="005C5906"/>
    <w:rsid w:val="005C5BDD"/>
    <w:rsid w:val="005D0F54"/>
    <w:rsid w:val="005D6F82"/>
    <w:rsid w:val="005E08DE"/>
    <w:rsid w:val="005F6032"/>
    <w:rsid w:val="00600010"/>
    <w:rsid w:val="00603C34"/>
    <w:rsid w:val="0060584D"/>
    <w:rsid w:val="006066BF"/>
    <w:rsid w:val="00607ABE"/>
    <w:rsid w:val="006120FF"/>
    <w:rsid w:val="00612B8E"/>
    <w:rsid w:val="006157DC"/>
    <w:rsid w:val="0061785E"/>
    <w:rsid w:val="00620DBE"/>
    <w:rsid w:val="006230D9"/>
    <w:rsid w:val="00623638"/>
    <w:rsid w:val="0062395A"/>
    <w:rsid w:val="00626176"/>
    <w:rsid w:val="0063645F"/>
    <w:rsid w:val="006433C8"/>
    <w:rsid w:val="00647686"/>
    <w:rsid w:val="00650E63"/>
    <w:rsid w:val="00653703"/>
    <w:rsid w:val="00656256"/>
    <w:rsid w:val="0066047B"/>
    <w:rsid w:val="00661A6C"/>
    <w:rsid w:val="00662310"/>
    <w:rsid w:val="00663259"/>
    <w:rsid w:val="00665A64"/>
    <w:rsid w:val="00666ECC"/>
    <w:rsid w:val="006677AE"/>
    <w:rsid w:val="00670521"/>
    <w:rsid w:val="006740A1"/>
    <w:rsid w:val="00676D12"/>
    <w:rsid w:val="00680561"/>
    <w:rsid w:val="00682C1F"/>
    <w:rsid w:val="00682F8E"/>
    <w:rsid w:val="00683C0D"/>
    <w:rsid w:val="00686FD2"/>
    <w:rsid w:val="0068724A"/>
    <w:rsid w:val="00690F04"/>
    <w:rsid w:val="006951A7"/>
    <w:rsid w:val="0069764B"/>
    <w:rsid w:val="006A0464"/>
    <w:rsid w:val="006A0A62"/>
    <w:rsid w:val="006A0BD6"/>
    <w:rsid w:val="006A298E"/>
    <w:rsid w:val="006A30DB"/>
    <w:rsid w:val="006A3A10"/>
    <w:rsid w:val="006A3A32"/>
    <w:rsid w:val="006A688F"/>
    <w:rsid w:val="006B005A"/>
    <w:rsid w:val="006B0467"/>
    <w:rsid w:val="006B2708"/>
    <w:rsid w:val="006B3842"/>
    <w:rsid w:val="006B58D7"/>
    <w:rsid w:val="006B7C73"/>
    <w:rsid w:val="006C2067"/>
    <w:rsid w:val="006C3637"/>
    <w:rsid w:val="006C4207"/>
    <w:rsid w:val="006C5D96"/>
    <w:rsid w:val="006D0AE4"/>
    <w:rsid w:val="006D145F"/>
    <w:rsid w:val="006D386E"/>
    <w:rsid w:val="006D4902"/>
    <w:rsid w:val="006D4E3A"/>
    <w:rsid w:val="006E117B"/>
    <w:rsid w:val="006E19DF"/>
    <w:rsid w:val="006E349C"/>
    <w:rsid w:val="006F1D4B"/>
    <w:rsid w:val="006F1F01"/>
    <w:rsid w:val="006F4FF5"/>
    <w:rsid w:val="006F7E29"/>
    <w:rsid w:val="00700E25"/>
    <w:rsid w:val="0070276E"/>
    <w:rsid w:val="0070338B"/>
    <w:rsid w:val="007036AC"/>
    <w:rsid w:val="00705709"/>
    <w:rsid w:val="007073F1"/>
    <w:rsid w:val="00707931"/>
    <w:rsid w:val="0071386B"/>
    <w:rsid w:val="0071698A"/>
    <w:rsid w:val="00717A66"/>
    <w:rsid w:val="007200CB"/>
    <w:rsid w:val="00721118"/>
    <w:rsid w:val="00724A44"/>
    <w:rsid w:val="007264B6"/>
    <w:rsid w:val="0072653F"/>
    <w:rsid w:val="007342D1"/>
    <w:rsid w:val="007366DD"/>
    <w:rsid w:val="00737753"/>
    <w:rsid w:val="00737B97"/>
    <w:rsid w:val="00741EAD"/>
    <w:rsid w:val="00747A4E"/>
    <w:rsid w:val="007501F0"/>
    <w:rsid w:val="00752CDC"/>
    <w:rsid w:val="00755C44"/>
    <w:rsid w:val="00756CCA"/>
    <w:rsid w:val="00757EE2"/>
    <w:rsid w:val="00757F9B"/>
    <w:rsid w:val="00765436"/>
    <w:rsid w:val="00765ECC"/>
    <w:rsid w:val="00772608"/>
    <w:rsid w:val="007819C9"/>
    <w:rsid w:val="007822D4"/>
    <w:rsid w:val="007825C9"/>
    <w:rsid w:val="00783171"/>
    <w:rsid w:val="00783968"/>
    <w:rsid w:val="00786026"/>
    <w:rsid w:val="007866F2"/>
    <w:rsid w:val="00790166"/>
    <w:rsid w:val="007904EB"/>
    <w:rsid w:val="0079083F"/>
    <w:rsid w:val="00790AA0"/>
    <w:rsid w:val="00793409"/>
    <w:rsid w:val="007961AC"/>
    <w:rsid w:val="007A2B6C"/>
    <w:rsid w:val="007A44AE"/>
    <w:rsid w:val="007A55AE"/>
    <w:rsid w:val="007A6633"/>
    <w:rsid w:val="007B05AC"/>
    <w:rsid w:val="007B0ED5"/>
    <w:rsid w:val="007B1D99"/>
    <w:rsid w:val="007B23AC"/>
    <w:rsid w:val="007B46E3"/>
    <w:rsid w:val="007B6C58"/>
    <w:rsid w:val="007C0A14"/>
    <w:rsid w:val="007C2E14"/>
    <w:rsid w:val="007C3F28"/>
    <w:rsid w:val="007C4C6B"/>
    <w:rsid w:val="007D13E2"/>
    <w:rsid w:val="007D152A"/>
    <w:rsid w:val="007D39DB"/>
    <w:rsid w:val="007D4800"/>
    <w:rsid w:val="007D53C4"/>
    <w:rsid w:val="007D5647"/>
    <w:rsid w:val="007D57A3"/>
    <w:rsid w:val="007E0208"/>
    <w:rsid w:val="007E1143"/>
    <w:rsid w:val="007E15CD"/>
    <w:rsid w:val="007E25B3"/>
    <w:rsid w:val="007E3921"/>
    <w:rsid w:val="007E4877"/>
    <w:rsid w:val="007E7ABE"/>
    <w:rsid w:val="007F3350"/>
    <w:rsid w:val="007F5C79"/>
    <w:rsid w:val="00805D3A"/>
    <w:rsid w:val="00813A53"/>
    <w:rsid w:val="00813B44"/>
    <w:rsid w:val="008161AA"/>
    <w:rsid w:val="0081668C"/>
    <w:rsid w:val="00816D12"/>
    <w:rsid w:val="00820720"/>
    <w:rsid w:val="008214B4"/>
    <w:rsid w:val="00821781"/>
    <w:rsid w:val="0082369C"/>
    <w:rsid w:val="0082558F"/>
    <w:rsid w:val="00825C30"/>
    <w:rsid w:val="00826E6C"/>
    <w:rsid w:val="00827F28"/>
    <w:rsid w:val="0083272F"/>
    <w:rsid w:val="008332D4"/>
    <w:rsid w:val="00834947"/>
    <w:rsid w:val="008352E5"/>
    <w:rsid w:val="008364AD"/>
    <w:rsid w:val="008430BC"/>
    <w:rsid w:val="00844386"/>
    <w:rsid w:val="00847DCE"/>
    <w:rsid w:val="0085209E"/>
    <w:rsid w:val="008527CD"/>
    <w:rsid w:val="00853763"/>
    <w:rsid w:val="00855023"/>
    <w:rsid w:val="00856D00"/>
    <w:rsid w:val="00865EE1"/>
    <w:rsid w:val="00867D31"/>
    <w:rsid w:val="0087021C"/>
    <w:rsid w:val="00870F29"/>
    <w:rsid w:val="008710D4"/>
    <w:rsid w:val="0087387A"/>
    <w:rsid w:val="00880FA2"/>
    <w:rsid w:val="008811B9"/>
    <w:rsid w:val="0088367F"/>
    <w:rsid w:val="008857DB"/>
    <w:rsid w:val="00887522"/>
    <w:rsid w:val="0089193B"/>
    <w:rsid w:val="00896012"/>
    <w:rsid w:val="0089613B"/>
    <w:rsid w:val="008A05E1"/>
    <w:rsid w:val="008A08EC"/>
    <w:rsid w:val="008A203C"/>
    <w:rsid w:val="008A22FB"/>
    <w:rsid w:val="008A2B01"/>
    <w:rsid w:val="008A2CC3"/>
    <w:rsid w:val="008A5E53"/>
    <w:rsid w:val="008A74AC"/>
    <w:rsid w:val="008B223E"/>
    <w:rsid w:val="008B2BE1"/>
    <w:rsid w:val="008B3ED9"/>
    <w:rsid w:val="008C0DE5"/>
    <w:rsid w:val="008C235C"/>
    <w:rsid w:val="008C28A6"/>
    <w:rsid w:val="008D3754"/>
    <w:rsid w:val="008D40E6"/>
    <w:rsid w:val="008D4488"/>
    <w:rsid w:val="008D52EC"/>
    <w:rsid w:val="008D6F99"/>
    <w:rsid w:val="008E0157"/>
    <w:rsid w:val="008E2EBB"/>
    <w:rsid w:val="008E723D"/>
    <w:rsid w:val="008E7579"/>
    <w:rsid w:val="008F7516"/>
    <w:rsid w:val="009023B5"/>
    <w:rsid w:val="00903513"/>
    <w:rsid w:val="00911AD5"/>
    <w:rsid w:val="00911CA5"/>
    <w:rsid w:val="00913125"/>
    <w:rsid w:val="00921249"/>
    <w:rsid w:val="00924939"/>
    <w:rsid w:val="009265A0"/>
    <w:rsid w:val="00930D64"/>
    <w:rsid w:val="00931F1F"/>
    <w:rsid w:val="00933FBC"/>
    <w:rsid w:val="00934614"/>
    <w:rsid w:val="00935E75"/>
    <w:rsid w:val="009368EA"/>
    <w:rsid w:val="009378C9"/>
    <w:rsid w:val="009441B8"/>
    <w:rsid w:val="0094661B"/>
    <w:rsid w:val="00952309"/>
    <w:rsid w:val="00954EB3"/>
    <w:rsid w:val="00956114"/>
    <w:rsid w:val="0095652E"/>
    <w:rsid w:val="0096273E"/>
    <w:rsid w:val="00965EB5"/>
    <w:rsid w:val="0096605E"/>
    <w:rsid w:val="0097301B"/>
    <w:rsid w:val="00974383"/>
    <w:rsid w:val="009834BF"/>
    <w:rsid w:val="00984821"/>
    <w:rsid w:val="009848F3"/>
    <w:rsid w:val="00984DBE"/>
    <w:rsid w:val="00987378"/>
    <w:rsid w:val="00991B09"/>
    <w:rsid w:val="009920FB"/>
    <w:rsid w:val="00996A67"/>
    <w:rsid w:val="009974AA"/>
    <w:rsid w:val="009A388E"/>
    <w:rsid w:val="009B10B1"/>
    <w:rsid w:val="009B202A"/>
    <w:rsid w:val="009B409A"/>
    <w:rsid w:val="009B4F2F"/>
    <w:rsid w:val="009B575A"/>
    <w:rsid w:val="009B6521"/>
    <w:rsid w:val="009C13B7"/>
    <w:rsid w:val="009C193F"/>
    <w:rsid w:val="009C3DE8"/>
    <w:rsid w:val="009C57D2"/>
    <w:rsid w:val="009C6A60"/>
    <w:rsid w:val="009D15B2"/>
    <w:rsid w:val="009D5DC9"/>
    <w:rsid w:val="009E4172"/>
    <w:rsid w:val="009E4ACA"/>
    <w:rsid w:val="009E5879"/>
    <w:rsid w:val="009E692F"/>
    <w:rsid w:val="009F1524"/>
    <w:rsid w:val="009F63E2"/>
    <w:rsid w:val="00A0090B"/>
    <w:rsid w:val="00A00E07"/>
    <w:rsid w:val="00A02667"/>
    <w:rsid w:val="00A12735"/>
    <w:rsid w:val="00A146A7"/>
    <w:rsid w:val="00A168D2"/>
    <w:rsid w:val="00A22843"/>
    <w:rsid w:val="00A23844"/>
    <w:rsid w:val="00A274A1"/>
    <w:rsid w:val="00A311E2"/>
    <w:rsid w:val="00A31E30"/>
    <w:rsid w:val="00A33B70"/>
    <w:rsid w:val="00A41355"/>
    <w:rsid w:val="00A41946"/>
    <w:rsid w:val="00A439C1"/>
    <w:rsid w:val="00A44C54"/>
    <w:rsid w:val="00A45218"/>
    <w:rsid w:val="00A4584C"/>
    <w:rsid w:val="00A4626E"/>
    <w:rsid w:val="00A51A42"/>
    <w:rsid w:val="00A61C7C"/>
    <w:rsid w:val="00A62AEC"/>
    <w:rsid w:val="00A62E5F"/>
    <w:rsid w:val="00A64337"/>
    <w:rsid w:val="00A65A84"/>
    <w:rsid w:val="00A77182"/>
    <w:rsid w:val="00A80082"/>
    <w:rsid w:val="00A80D3D"/>
    <w:rsid w:val="00A82326"/>
    <w:rsid w:val="00A90208"/>
    <w:rsid w:val="00A90A80"/>
    <w:rsid w:val="00A94783"/>
    <w:rsid w:val="00A9588C"/>
    <w:rsid w:val="00A95E43"/>
    <w:rsid w:val="00A9643C"/>
    <w:rsid w:val="00A96C9C"/>
    <w:rsid w:val="00AA01C9"/>
    <w:rsid w:val="00AA38C9"/>
    <w:rsid w:val="00AA4059"/>
    <w:rsid w:val="00AA54FA"/>
    <w:rsid w:val="00AA55E1"/>
    <w:rsid w:val="00AA603D"/>
    <w:rsid w:val="00AA7972"/>
    <w:rsid w:val="00AB07E4"/>
    <w:rsid w:val="00AB2D20"/>
    <w:rsid w:val="00AB3814"/>
    <w:rsid w:val="00AB433D"/>
    <w:rsid w:val="00AB52FF"/>
    <w:rsid w:val="00AB7BDF"/>
    <w:rsid w:val="00AC1980"/>
    <w:rsid w:val="00AC4033"/>
    <w:rsid w:val="00AC723C"/>
    <w:rsid w:val="00AD09FA"/>
    <w:rsid w:val="00AD3F3E"/>
    <w:rsid w:val="00AD592B"/>
    <w:rsid w:val="00AE0782"/>
    <w:rsid w:val="00AE2CB0"/>
    <w:rsid w:val="00AE46C9"/>
    <w:rsid w:val="00AF4197"/>
    <w:rsid w:val="00AF73E6"/>
    <w:rsid w:val="00AF79AB"/>
    <w:rsid w:val="00B02B80"/>
    <w:rsid w:val="00B03533"/>
    <w:rsid w:val="00B11A52"/>
    <w:rsid w:val="00B130AD"/>
    <w:rsid w:val="00B16743"/>
    <w:rsid w:val="00B23254"/>
    <w:rsid w:val="00B233EA"/>
    <w:rsid w:val="00B237DE"/>
    <w:rsid w:val="00B25106"/>
    <w:rsid w:val="00B260B1"/>
    <w:rsid w:val="00B3015E"/>
    <w:rsid w:val="00B3079B"/>
    <w:rsid w:val="00B32422"/>
    <w:rsid w:val="00B329C4"/>
    <w:rsid w:val="00B33973"/>
    <w:rsid w:val="00B34494"/>
    <w:rsid w:val="00B34495"/>
    <w:rsid w:val="00B36FB0"/>
    <w:rsid w:val="00B371AB"/>
    <w:rsid w:val="00B40967"/>
    <w:rsid w:val="00B421E2"/>
    <w:rsid w:val="00B526A7"/>
    <w:rsid w:val="00B534CB"/>
    <w:rsid w:val="00B56F3D"/>
    <w:rsid w:val="00B60B42"/>
    <w:rsid w:val="00B63A03"/>
    <w:rsid w:val="00B63D73"/>
    <w:rsid w:val="00B646A3"/>
    <w:rsid w:val="00B701B0"/>
    <w:rsid w:val="00B70212"/>
    <w:rsid w:val="00B712DE"/>
    <w:rsid w:val="00B71AA8"/>
    <w:rsid w:val="00B73212"/>
    <w:rsid w:val="00B751F5"/>
    <w:rsid w:val="00B80733"/>
    <w:rsid w:val="00B82C73"/>
    <w:rsid w:val="00B90C3A"/>
    <w:rsid w:val="00B920C7"/>
    <w:rsid w:val="00B954FE"/>
    <w:rsid w:val="00BA07F8"/>
    <w:rsid w:val="00BA1E33"/>
    <w:rsid w:val="00BA2366"/>
    <w:rsid w:val="00BA5816"/>
    <w:rsid w:val="00BA6449"/>
    <w:rsid w:val="00BB3BAF"/>
    <w:rsid w:val="00BB4219"/>
    <w:rsid w:val="00BC20BC"/>
    <w:rsid w:val="00BD0571"/>
    <w:rsid w:val="00BD2010"/>
    <w:rsid w:val="00BD29BF"/>
    <w:rsid w:val="00BD52C4"/>
    <w:rsid w:val="00BE1204"/>
    <w:rsid w:val="00BE1F64"/>
    <w:rsid w:val="00BE241A"/>
    <w:rsid w:val="00BE7D81"/>
    <w:rsid w:val="00BF0522"/>
    <w:rsid w:val="00BF79A2"/>
    <w:rsid w:val="00C02724"/>
    <w:rsid w:val="00C03448"/>
    <w:rsid w:val="00C04341"/>
    <w:rsid w:val="00C053C0"/>
    <w:rsid w:val="00C06120"/>
    <w:rsid w:val="00C07553"/>
    <w:rsid w:val="00C1133B"/>
    <w:rsid w:val="00C16DDD"/>
    <w:rsid w:val="00C20949"/>
    <w:rsid w:val="00C230AC"/>
    <w:rsid w:val="00C24115"/>
    <w:rsid w:val="00C2510E"/>
    <w:rsid w:val="00C26372"/>
    <w:rsid w:val="00C2706A"/>
    <w:rsid w:val="00C27B2B"/>
    <w:rsid w:val="00C30AD6"/>
    <w:rsid w:val="00C3268F"/>
    <w:rsid w:val="00C34187"/>
    <w:rsid w:val="00C3421C"/>
    <w:rsid w:val="00C41AAB"/>
    <w:rsid w:val="00C47DFB"/>
    <w:rsid w:val="00C52A91"/>
    <w:rsid w:val="00C532F6"/>
    <w:rsid w:val="00C53714"/>
    <w:rsid w:val="00C5581B"/>
    <w:rsid w:val="00C60762"/>
    <w:rsid w:val="00C62C06"/>
    <w:rsid w:val="00C656CB"/>
    <w:rsid w:val="00C7054B"/>
    <w:rsid w:val="00C71E3A"/>
    <w:rsid w:val="00C72365"/>
    <w:rsid w:val="00C738A5"/>
    <w:rsid w:val="00C76C6A"/>
    <w:rsid w:val="00C80452"/>
    <w:rsid w:val="00C86610"/>
    <w:rsid w:val="00C86CE3"/>
    <w:rsid w:val="00C87F8D"/>
    <w:rsid w:val="00C90535"/>
    <w:rsid w:val="00C94388"/>
    <w:rsid w:val="00C949CE"/>
    <w:rsid w:val="00CA02C5"/>
    <w:rsid w:val="00CA29C9"/>
    <w:rsid w:val="00CB0823"/>
    <w:rsid w:val="00CB3585"/>
    <w:rsid w:val="00CB38CC"/>
    <w:rsid w:val="00CB50D0"/>
    <w:rsid w:val="00CC2ADE"/>
    <w:rsid w:val="00CC31E7"/>
    <w:rsid w:val="00CC4FCE"/>
    <w:rsid w:val="00CC75FA"/>
    <w:rsid w:val="00CC7E87"/>
    <w:rsid w:val="00CD1166"/>
    <w:rsid w:val="00CD3A3F"/>
    <w:rsid w:val="00CD5974"/>
    <w:rsid w:val="00CE0C83"/>
    <w:rsid w:val="00CE4AD4"/>
    <w:rsid w:val="00CE4CCB"/>
    <w:rsid w:val="00CE75D5"/>
    <w:rsid w:val="00CE7D6A"/>
    <w:rsid w:val="00CF1F53"/>
    <w:rsid w:val="00CF6D9A"/>
    <w:rsid w:val="00CF6ED8"/>
    <w:rsid w:val="00D01FDF"/>
    <w:rsid w:val="00D043AE"/>
    <w:rsid w:val="00D12A15"/>
    <w:rsid w:val="00D12F58"/>
    <w:rsid w:val="00D13BEA"/>
    <w:rsid w:val="00D1413E"/>
    <w:rsid w:val="00D14799"/>
    <w:rsid w:val="00D155DD"/>
    <w:rsid w:val="00D17DD8"/>
    <w:rsid w:val="00D2170F"/>
    <w:rsid w:val="00D3229D"/>
    <w:rsid w:val="00D32A7A"/>
    <w:rsid w:val="00D3351A"/>
    <w:rsid w:val="00D34837"/>
    <w:rsid w:val="00D361A7"/>
    <w:rsid w:val="00D363A6"/>
    <w:rsid w:val="00D43977"/>
    <w:rsid w:val="00D464A5"/>
    <w:rsid w:val="00D508E9"/>
    <w:rsid w:val="00D53603"/>
    <w:rsid w:val="00D5439E"/>
    <w:rsid w:val="00D64228"/>
    <w:rsid w:val="00D6557D"/>
    <w:rsid w:val="00D65C98"/>
    <w:rsid w:val="00D6634D"/>
    <w:rsid w:val="00D671AE"/>
    <w:rsid w:val="00D704DF"/>
    <w:rsid w:val="00D71115"/>
    <w:rsid w:val="00D73619"/>
    <w:rsid w:val="00D77AD2"/>
    <w:rsid w:val="00D77F03"/>
    <w:rsid w:val="00D77FDD"/>
    <w:rsid w:val="00D87729"/>
    <w:rsid w:val="00D93885"/>
    <w:rsid w:val="00D93AD1"/>
    <w:rsid w:val="00DA2915"/>
    <w:rsid w:val="00DA3A67"/>
    <w:rsid w:val="00DA5A1F"/>
    <w:rsid w:val="00DA63AF"/>
    <w:rsid w:val="00DB2B24"/>
    <w:rsid w:val="00DB32B0"/>
    <w:rsid w:val="00DC07A4"/>
    <w:rsid w:val="00DC377F"/>
    <w:rsid w:val="00DC4BA4"/>
    <w:rsid w:val="00DC4C1C"/>
    <w:rsid w:val="00DD146C"/>
    <w:rsid w:val="00DD2F9D"/>
    <w:rsid w:val="00DD3CE6"/>
    <w:rsid w:val="00DD550B"/>
    <w:rsid w:val="00DE3DBD"/>
    <w:rsid w:val="00DF1986"/>
    <w:rsid w:val="00DF2FA8"/>
    <w:rsid w:val="00DF5555"/>
    <w:rsid w:val="00DF5B02"/>
    <w:rsid w:val="00E010F4"/>
    <w:rsid w:val="00E116DD"/>
    <w:rsid w:val="00E13192"/>
    <w:rsid w:val="00E1370F"/>
    <w:rsid w:val="00E17B52"/>
    <w:rsid w:val="00E2129E"/>
    <w:rsid w:val="00E21B23"/>
    <w:rsid w:val="00E31660"/>
    <w:rsid w:val="00E33110"/>
    <w:rsid w:val="00E375CD"/>
    <w:rsid w:val="00E42B54"/>
    <w:rsid w:val="00E43A83"/>
    <w:rsid w:val="00E46264"/>
    <w:rsid w:val="00E47D3B"/>
    <w:rsid w:val="00E5176B"/>
    <w:rsid w:val="00E51D23"/>
    <w:rsid w:val="00E52ED7"/>
    <w:rsid w:val="00E56F27"/>
    <w:rsid w:val="00E571E0"/>
    <w:rsid w:val="00E614D0"/>
    <w:rsid w:val="00E62D9E"/>
    <w:rsid w:val="00E66225"/>
    <w:rsid w:val="00E67220"/>
    <w:rsid w:val="00E67BB7"/>
    <w:rsid w:val="00E71E05"/>
    <w:rsid w:val="00E7247E"/>
    <w:rsid w:val="00E72743"/>
    <w:rsid w:val="00E72A25"/>
    <w:rsid w:val="00E7698C"/>
    <w:rsid w:val="00E80826"/>
    <w:rsid w:val="00E81A38"/>
    <w:rsid w:val="00E81DAD"/>
    <w:rsid w:val="00E83B52"/>
    <w:rsid w:val="00E85871"/>
    <w:rsid w:val="00E92033"/>
    <w:rsid w:val="00E939E0"/>
    <w:rsid w:val="00E962F6"/>
    <w:rsid w:val="00E974BC"/>
    <w:rsid w:val="00EA05C1"/>
    <w:rsid w:val="00EA0EA5"/>
    <w:rsid w:val="00EA112A"/>
    <w:rsid w:val="00EA2DC2"/>
    <w:rsid w:val="00EA3AE4"/>
    <w:rsid w:val="00EA5132"/>
    <w:rsid w:val="00EB09AD"/>
    <w:rsid w:val="00EB4CB6"/>
    <w:rsid w:val="00EC2C33"/>
    <w:rsid w:val="00EC3CEE"/>
    <w:rsid w:val="00EC6674"/>
    <w:rsid w:val="00ED066C"/>
    <w:rsid w:val="00ED2ACD"/>
    <w:rsid w:val="00ED4F03"/>
    <w:rsid w:val="00ED53BA"/>
    <w:rsid w:val="00EE1113"/>
    <w:rsid w:val="00EE3A31"/>
    <w:rsid w:val="00EE4F6F"/>
    <w:rsid w:val="00EF2EF6"/>
    <w:rsid w:val="00EF32D6"/>
    <w:rsid w:val="00F004FA"/>
    <w:rsid w:val="00F013D3"/>
    <w:rsid w:val="00F0301B"/>
    <w:rsid w:val="00F0315C"/>
    <w:rsid w:val="00F07479"/>
    <w:rsid w:val="00F0749A"/>
    <w:rsid w:val="00F123CD"/>
    <w:rsid w:val="00F137A9"/>
    <w:rsid w:val="00F1462C"/>
    <w:rsid w:val="00F164DE"/>
    <w:rsid w:val="00F17B10"/>
    <w:rsid w:val="00F2033E"/>
    <w:rsid w:val="00F239FB"/>
    <w:rsid w:val="00F2551C"/>
    <w:rsid w:val="00F26002"/>
    <w:rsid w:val="00F322F8"/>
    <w:rsid w:val="00F32A0B"/>
    <w:rsid w:val="00F33A4C"/>
    <w:rsid w:val="00F4041E"/>
    <w:rsid w:val="00F41A65"/>
    <w:rsid w:val="00F44EAC"/>
    <w:rsid w:val="00F45311"/>
    <w:rsid w:val="00F54773"/>
    <w:rsid w:val="00F556BA"/>
    <w:rsid w:val="00F5747F"/>
    <w:rsid w:val="00F66282"/>
    <w:rsid w:val="00F71576"/>
    <w:rsid w:val="00F715E4"/>
    <w:rsid w:val="00F719ED"/>
    <w:rsid w:val="00F82136"/>
    <w:rsid w:val="00F834B8"/>
    <w:rsid w:val="00F84D08"/>
    <w:rsid w:val="00F85D8A"/>
    <w:rsid w:val="00F86321"/>
    <w:rsid w:val="00F94AC7"/>
    <w:rsid w:val="00F96773"/>
    <w:rsid w:val="00FA15D9"/>
    <w:rsid w:val="00FA4649"/>
    <w:rsid w:val="00FB1041"/>
    <w:rsid w:val="00FB1BF8"/>
    <w:rsid w:val="00FB568C"/>
    <w:rsid w:val="00FB61E7"/>
    <w:rsid w:val="00FB6850"/>
    <w:rsid w:val="00FB6C95"/>
    <w:rsid w:val="00FC2CA2"/>
    <w:rsid w:val="00FC36A8"/>
    <w:rsid w:val="00FC5152"/>
    <w:rsid w:val="00FD0A4B"/>
    <w:rsid w:val="00FD28D2"/>
    <w:rsid w:val="00FD3ED0"/>
    <w:rsid w:val="00FD40A0"/>
    <w:rsid w:val="00FD4740"/>
    <w:rsid w:val="00FD5081"/>
    <w:rsid w:val="00FD50CC"/>
    <w:rsid w:val="00FE0F96"/>
    <w:rsid w:val="00FE19AE"/>
    <w:rsid w:val="00FE29D3"/>
    <w:rsid w:val="00FE45C0"/>
    <w:rsid w:val="00FE62C6"/>
    <w:rsid w:val="00FF0F1E"/>
    <w:rsid w:val="00FF2529"/>
    <w:rsid w:val="00FF2638"/>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95E42E0"/>
  <w15:chartTrackingRefBased/>
  <w15:docId w15:val="{EE30ABE0-43F9-4605-B9B9-E200C08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6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855023"/>
    <w:rPr>
      <w:rFonts w:ascii="Arial" w:eastAsia="ＭＳ ゴシック" w:hAnsi="Arial"/>
      <w:szCs w:val="18"/>
    </w:rPr>
  </w:style>
  <w:style w:type="character" w:customStyle="1" w:styleId="ab">
    <w:name w:val="吹き出し (文字)"/>
    <w:link w:val="aa"/>
    <w:rsid w:val="00855023"/>
    <w:rPr>
      <w:rFonts w:ascii="Arial" w:eastAsia="ＭＳ ゴシック" w:hAnsi="Arial" w:cs="Times New Roman"/>
      <w:kern w:val="2"/>
      <w:sz w:val="18"/>
      <w:szCs w:val="18"/>
    </w:rPr>
  </w:style>
  <w:style w:type="paragraph" w:styleId="ac">
    <w:name w:val="Revision"/>
    <w:hidden/>
    <w:uiPriority w:val="99"/>
    <w:semiHidden/>
    <w:rsid w:val="006C3637"/>
    <w:rPr>
      <w:kern w:val="2"/>
      <w:sz w:val="18"/>
    </w:rPr>
  </w:style>
  <w:style w:type="paragraph" w:customStyle="1" w:styleId="Default">
    <w:name w:val="Default"/>
    <w:rsid w:val="00BA581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TableParagraph">
    <w:name w:val="Table Paragraph"/>
    <w:basedOn w:val="a"/>
    <w:uiPriority w:val="1"/>
    <w:qFormat/>
    <w:rsid w:val="000E6F3E"/>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4123-A71C-404A-9B1C-A1A60937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48</Pages>
  <Words>80378</Words>
  <Characters>7885</Characters>
  <Application>Microsoft Office Word</Application>
  <DocSecurity>0</DocSecurity>
  <Lines>65</Lines>
  <Paragraphs>176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88087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48</cp:revision>
  <cp:lastPrinted>2024-04-24T02:43:00Z</cp:lastPrinted>
  <dcterms:created xsi:type="dcterms:W3CDTF">2024-10-07T00:33:00Z</dcterms:created>
  <dcterms:modified xsi:type="dcterms:W3CDTF">2024-10-29T06:37:00Z</dcterms:modified>
</cp:coreProperties>
</file>