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F1" w:rsidRDefault="00DF3CC9">
      <w:pPr>
        <w:tabs>
          <w:tab w:val="left" w:pos="9498"/>
        </w:tabs>
        <w:adjustRightInd/>
        <w:spacing w:line="252" w:lineRule="exact"/>
        <w:ind w:left="480" w:right="-2"/>
        <w:jc w:val="right"/>
        <w:rPr>
          <w:color w:val="auto"/>
          <w:sz w:val="20"/>
          <w:u w:val="single" w:color="000000"/>
        </w:rPr>
      </w:pPr>
      <w:bookmarkStart w:id="0" w:name="_GoBack"/>
      <w:bookmarkEnd w:id="0"/>
      <w:r>
        <w:rPr>
          <w:rFonts w:hint="eastAsia"/>
          <w:color w:val="auto"/>
          <w:sz w:val="20"/>
          <w:u w:val="single" w:color="000000"/>
        </w:rPr>
        <w:t xml:space="preserve">　申請日：令和　　年　　月　　日</w:t>
      </w:r>
    </w:p>
    <w:p w:rsidR="000C33F1" w:rsidRDefault="000C33F1">
      <w:pPr>
        <w:tabs>
          <w:tab w:val="left" w:pos="9498"/>
        </w:tabs>
        <w:adjustRightInd/>
        <w:spacing w:line="252" w:lineRule="exact"/>
        <w:ind w:left="480" w:right="-2"/>
        <w:jc w:val="right"/>
        <w:rPr>
          <w:color w:val="auto"/>
          <w:sz w:val="20"/>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C33F1">
        <w:tc>
          <w:tcPr>
            <w:tcW w:w="9397" w:type="dxa"/>
            <w:tcBorders>
              <w:top w:val="single" w:sz="12" w:space="0" w:color="000000"/>
              <w:left w:val="single" w:sz="12" w:space="0" w:color="000000"/>
              <w:bottom w:val="single" w:sz="12" w:space="0" w:color="000000"/>
              <w:right w:val="single" w:sz="12" w:space="0" w:color="000000"/>
            </w:tcBorders>
            <w:shd w:val="solid" w:color="000000" w:fill="auto"/>
          </w:tcPr>
          <w:p w:rsidR="000C33F1" w:rsidRDefault="00DF3CC9">
            <w:pPr>
              <w:suppressAutoHyphens/>
              <w:kinsoku w:val="0"/>
              <w:autoSpaceDE w:val="0"/>
              <w:autoSpaceDN w:val="0"/>
              <w:spacing w:line="414" w:lineRule="exact"/>
              <w:jc w:val="center"/>
              <w:rPr>
                <w:color w:val="FFFFFF" w:themeColor="background1"/>
              </w:rPr>
            </w:pPr>
            <w:r w:rsidRPr="00DF3CC9">
              <w:rPr>
                <w:rFonts w:ascii="HGｺﾞｼｯｸE" w:eastAsia="HGｺﾞｼｯｸE" w:hAnsi="HGｺﾞｼｯｸE" w:hint="eastAsia"/>
                <w:color w:val="FFFFFF" w:themeColor="background1"/>
                <w:spacing w:val="23"/>
                <w:sz w:val="40"/>
                <w:fitText w:val="8000" w:id="1"/>
              </w:rPr>
              <w:t>高齢者等</w:t>
            </w:r>
            <w:r w:rsidRPr="00DF3CC9">
              <w:rPr>
                <w:rFonts w:eastAsia="HGｺﾞｼｯｸE" w:hint="eastAsia"/>
                <w:color w:val="FFFFFF" w:themeColor="background1"/>
                <w:spacing w:val="23"/>
                <w:sz w:val="40"/>
                <w:fitText w:val="8000" w:id="1"/>
              </w:rPr>
              <w:t>ＳＯＳネットワーク事前登録</w:t>
            </w:r>
            <w:r w:rsidRPr="00DF3CC9">
              <w:rPr>
                <w:rFonts w:eastAsia="HGｺﾞｼｯｸE" w:hint="eastAsia"/>
                <w:color w:val="FFFFFF" w:themeColor="background1"/>
                <w:spacing w:val="9"/>
                <w:sz w:val="40"/>
                <w:fitText w:val="8000" w:id="1"/>
              </w:rPr>
              <w:t>書</w:t>
            </w:r>
            <w:r>
              <w:rPr>
                <w:rFonts w:eastAsia="HGｺﾞｼｯｸE" w:hint="eastAsia"/>
                <w:color w:val="FFFFFF" w:themeColor="background1"/>
                <w:sz w:val="40"/>
              </w:rPr>
              <w:t xml:space="preserve">　</w:t>
            </w:r>
          </w:p>
        </w:tc>
      </w:tr>
    </w:tbl>
    <w:p w:rsidR="000C33F1" w:rsidRDefault="000C33F1">
      <w:pPr>
        <w:adjustRightInd/>
        <w:spacing w:line="180" w:lineRule="exact"/>
        <w:ind w:left="482" w:right="482"/>
        <w:rPr>
          <w:color w:val="000000" w:themeColor="text1"/>
          <w:sz w:val="16"/>
        </w:rPr>
      </w:pPr>
    </w:p>
    <w:p w:rsidR="000C33F1" w:rsidRDefault="00DF3CC9" w:rsidP="00DF3CC9">
      <w:pPr>
        <w:adjustRightInd/>
        <w:rPr>
          <w:color w:val="000000" w:themeColor="text1"/>
        </w:rPr>
      </w:pPr>
      <w:r>
        <w:rPr>
          <w:rFonts w:hint="eastAsia"/>
          <w:color w:val="000000" w:themeColor="text1"/>
        </w:rPr>
        <w:t xml:space="preserve">　</w:t>
      </w:r>
      <w:r>
        <w:rPr>
          <w:rFonts w:hint="eastAsia"/>
          <w:color w:val="000000" w:themeColor="text1"/>
          <w:sz w:val="32"/>
        </w:rPr>
        <w:t>□</w:t>
      </w:r>
      <w:r w:rsidRPr="00DF3CC9">
        <w:rPr>
          <w:rFonts w:hint="eastAsia"/>
          <w:color w:val="000000" w:themeColor="text1"/>
          <w:spacing w:val="60"/>
          <w:sz w:val="32"/>
          <w:fitText w:val="1200" w:id="2"/>
        </w:rPr>
        <w:t>宮津</w:t>
      </w:r>
      <w:r w:rsidRPr="00DF3CC9">
        <w:rPr>
          <w:rFonts w:hint="eastAsia"/>
          <w:color w:val="000000" w:themeColor="text1"/>
          <w:sz w:val="32"/>
          <w:fitText w:val="1200" w:id="2"/>
        </w:rPr>
        <w:t>市</w:t>
      </w:r>
      <w:r>
        <w:rPr>
          <w:rFonts w:hint="eastAsia"/>
          <w:color w:val="000000" w:themeColor="text1"/>
          <w:sz w:val="32"/>
        </w:rPr>
        <w:t xml:space="preserve">　　　□</w:t>
      </w:r>
      <w:r w:rsidRPr="00DF3CC9">
        <w:rPr>
          <w:rFonts w:hint="eastAsia"/>
          <w:color w:val="000000" w:themeColor="text1"/>
          <w:spacing w:val="60"/>
          <w:sz w:val="32"/>
          <w:fitText w:val="1200" w:id="3"/>
        </w:rPr>
        <w:t>伊根</w:t>
      </w:r>
      <w:r w:rsidRPr="00DF3CC9">
        <w:rPr>
          <w:rFonts w:hint="eastAsia"/>
          <w:color w:val="000000" w:themeColor="text1"/>
          <w:sz w:val="32"/>
          <w:fitText w:val="1200" w:id="3"/>
        </w:rPr>
        <w:t>町</w:t>
      </w:r>
      <w:r>
        <w:rPr>
          <w:rFonts w:hint="eastAsia"/>
          <w:color w:val="000000" w:themeColor="text1"/>
          <w:sz w:val="32"/>
        </w:rPr>
        <w:t xml:space="preserve">　　　□与謝野町</w:t>
      </w:r>
    </w:p>
    <w:p w:rsidR="000C33F1" w:rsidRDefault="000C33F1">
      <w:pPr>
        <w:adjustRightInd/>
        <w:spacing w:line="252" w:lineRule="exact"/>
        <w:rPr>
          <w:b/>
          <w:color w:val="000000" w:themeColor="text1"/>
        </w:rPr>
      </w:pPr>
    </w:p>
    <w:p w:rsidR="000C33F1" w:rsidRDefault="00DF3CC9">
      <w:pPr>
        <w:adjustRightInd/>
        <w:spacing w:line="252" w:lineRule="exact"/>
        <w:rPr>
          <w:color w:val="000000" w:themeColor="text1"/>
        </w:rPr>
      </w:pPr>
      <w:r>
        <w:rPr>
          <w:rFonts w:hint="eastAsia"/>
          <w:b/>
          <w:color w:val="000000" w:themeColor="text1"/>
        </w:rPr>
        <w:t>○登録者の情報</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1843"/>
        <w:gridCol w:w="1134"/>
        <w:gridCol w:w="458"/>
        <w:gridCol w:w="1101"/>
        <w:gridCol w:w="3563"/>
      </w:tblGrid>
      <w:tr w:rsidR="000C33F1">
        <w:trPr>
          <w:trHeight w:val="353"/>
        </w:trPr>
        <w:tc>
          <w:tcPr>
            <w:tcW w:w="1298" w:type="dxa"/>
            <w:vMerge w:val="restart"/>
            <w:tcBorders>
              <w:top w:val="single" w:sz="12" w:space="0" w:color="000000"/>
              <w:left w:val="single" w:sz="12" w:space="0" w:color="000000"/>
              <w:bottom w:val="nil"/>
              <w:right w:val="single" w:sz="4" w:space="0" w:color="000000"/>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ふり</w:t>
                  </w:r>
                </w:rt>
                <w:rubyBase>
                  <w:r w:rsidR="00DF3CC9">
                    <w:rPr>
                      <w:rFonts w:hint="eastAsia"/>
                      <w:color w:val="000000" w:themeColor="text1"/>
                      <w:sz w:val="20"/>
                    </w:rPr>
                    <w:t>氏</w:t>
                  </w:r>
                </w:rubyBase>
              </w:ruby>
            </w:r>
            <w:r>
              <w:rPr>
                <w:rFonts w:hint="eastAsia"/>
                <w:color w:val="000000" w:themeColor="text1"/>
                <w:sz w:val="20"/>
              </w:rPr>
              <w:t xml:space="preserve">　　</w:t>
            </w: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がな</w:t>
                  </w:r>
                </w:rt>
                <w:rubyBase>
                  <w:r w:rsidR="00DF3CC9">
                    <w:rPr>
                      <w:rFonts w:hint="eastAsia"/>
                      <w:color w:val="000000" w:themeColor="text1"/>
                      <w:sz w:val="20"/>
                    </w:rPr>
                    <w:t>名</w:t>
                  </w:r>
                </w:rubyBase>
              </w:ruby>
            </w:r>
          </w:p>
        </w:tc>
        <w:tc>
          <w:tcPr>
            <w:tcW w:w="3435" w:type="dxa"/>
            <w:gridSpan w:val="3"/>
            <w:vMerge w:val="restart"/>
            <w:tcBorders>
              <w:top w:val="single" w:sz="12" w:space="0" w:color="000000"/>
              <w:left w:val="single" w:sz="4" w:space="0" w:color="000000"/>
              <w:bottom w:val="nil"/>
              <w:right w:val="single" w:sz="4" w:space="0" w:color="auto"/>
            </w:tcBorders>
          </w:tcPr>
          <w:p w:rsidR="000C33F1" w:rsidRDefault="00DF3CC9">
            <w:pPr>
              <w:suppressAutoHyphens/>
              <w:kinsoku w:val="0"/>
              <w:autoSpaceDE w:val="0"/>
              <w:autoSpaceDN w:val="0"/>
              <w:rPr>
                <w:color w:val="000000" w:themeColor="text1"/>
              </w:rPr>
            </w:pPr>
            <w:r>
              <w:rPr>
                <w:rFonts w:hint="eastAsia"/>
                <w:color w:val="000000" w:themeColor="text1"/>
              </w:rPr>
              <w:t xml:space="preserve">　　　　　　　　　　 （旧姓）　　　　　</w:t>
            </w:r>
          </w:p>
          <w:p w:rsidR="000C33F1" w:rsidRDefault="00DF3CC9">
            <w:pPr>
              <w:suppressAutoHyphens/>
              <w:kinsoku w:val="0"/>
              <w:autoSpaceDE w:val="0"/>
              <w:autoSpaceDN w:val="0"/>
              <w:rPr>
                <w:color w:val="000000" w:themeColor="text1"/>
              </w:rPr>
            </w:pPr>
            <w:r>
              <w:rPr>
                <w:rFonts w:hint="eastAsia"/>
                <w:color w:val="000000" w:themeColor="text1"/>
              </w:rPr>
              <w:t xml:space="preserve">                      </w:t>
            </w:r>
          </w:p>
        </w:tc>
        <w:tc>
          <w:tcPr>
            <w:tcW w:w="1101" w:type="dxa"/>
            <w:tcBorders>
              <w:top w:val="single" w:sz="12" w:space="0" w:color="000000"/>
              <w:left w:val="single" w:sz="4" w:space="0" w:color="auto"/>
              <w:bottom w:val="single" w:sz="8" w:space="0" w:color="000000"/>
              <w:right w:val="single" w:sz="12" w:space="0" w:color="000000"/>
              <w:tl2br w:val="nil"/>
              <w:tr2bl w:val="nil"/>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t>性　別</w:t>
            </w:r>
          </w:p>
        </w:tc>
        <w:tc>
          <w:tcPr>
            <w:tcW w:w="3563" w:type="dxa"/>
            <w:vMerge w:val="restart"/>
            <w:tcBorders>
              <w:top w:val="single" w:sz="12" w:space="0" w:color="000000"/>
              <w:left w:val="single" w:sz="12" w:space="0" w:color="000000"/>
              <w:bottom w:val="nil"/>
              <w:right w:val="single" w:sz="12" w:space="0" w:color="000000"/>
              <w:tl2br w:val="nil"/>
              <w:tr2bl w:val="nil"/>
            </w:tcBorders>
          </w:tcPr>
          <w:p w:rsidR="000C33F1" w:rsidRDefault="000C33F1">
            <w:pPr>
              <w:suppressAutoHyphens/>
              <w:kinsoku w:val="0"/>
              <w:autoSpaceDE w:val="0"/>
              <w:autoSpaceDN w:val="0"/>
              <w:spacing w:line="240" w:lineRule="exact"/>
              <w:jc w:val="left"/>
              <w:rPr>
                <w:color w:val="000000" w:themeColor="text1"/>
              </w:rPr>
            </w:pPr>
          </w:p>
          <w:p w:rsidR="000C33F1" w:rsidRDefault="000C33F1">
            <w:pPr>
              <w:suppressAutoHyphens/>
              <w:kinsoku w:val="0"/>
              <w:autoSpaceDE w:val="0"/>
              <w:autoSpaceDN w:val="0"/>
              <w:spacing w:line="240" w:lineRule="exact"/>
              <w:jc w:val="center"/>
              <w:rPr>
                <w:color w:val="000000" w:themeColor="text1"/>
              </w:rPr>
            </w:pPr>
          </w:p>
          <w:p w:rsidR="000C33F1" w:rsidRDefault="000C33F1">
            <w:pPr>
              <w:suppressAutoHyphens/>
              <w:kinsoku w:val="0"/>
              <w:autoSpaceDE w:val="0"/>
              <w:autoSpaceDN w:val="0"/>
              <w:spacing w:line="240" w:lineRule="exact"/>
              <w:jc w:val="left"/>
              <w:rPr>
                <w:color w:val="000000" w:themeColor="text1"/>
              </w:rPr>
            </w:pPr>
          </w:p>
          <w:p w:rsidR="000C33F1" w:rsidRDefault="000C33F1">
            <w:pPr>
              <w:suppressAutoHyphens/>
              <w:kinsoku w:val="0"/>
              <w:autoSpaceDE w:val="0"/>
              <w:autoSpaceDN w:val="0"/>
              <w:spacing w:line="240" w:lineRule="exact"/>
              <w:jc w:val="center"/>
              <w:rPr>
                <w:color w:val="000000" w:themeColor="text1"/>
              </w:rPr>
            </w:pPr>
          </w:p>
          <w:p w:rsidR="000C33F1" w:rsidRDefault="000C33F1">
            <w:pPr>
              <w:suppressAutoHyphens/>
              <w:kinsoku w:val="0"/>
              <w:autoSpaceDE w:val="0"/>
              <w:autoSpaceDN w:val="0"/>
              <w:spacing w:line="240" w:lineRule="exact"/>
              <w:jc w:val="lef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left"/>
              <w:rPr>
                <w:color w:val="000000" w:themeColor="text1"/>
              </w:rPr>
            </w:pPr>
          </w:p>
          <w:p w:rsidR="000C33F1" w:rsidRDefault="00DF3CC9">
            <w:pPr>
              <w:suppressAutoHyphens/>
              <w:kinsoku w:val="0"/>
              <w:autoSpaceDE w:val="0"/>
              <w:autoSpaceDN w:val="0"/>
              <w:spacing w:line="240" w:lineRule="exact"/>
              <w:jc w:val="left"/>
              <w:rPr>
                <w:color w:val="000000" w:themeColor="text1"/>
              </w:rPr>
            </w:pPr>
            <w:r>
              <w:rPr>
                <w:rFonts w:hint="eastAsia"/>
                <w:color w:val="000000" w:themeColor="text1"/>
              </w:rPr>
              <w:t xml:space="preserve">　　　　　写　　真</w:t>
            </w: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0C33F1">
            <w:pPr>
              <w:suppressAutoHyphens/>
              <w:kinsoku w:val="0"/>
              <w:autoSpaceDE w:val="0"/>
              <w:autoSpaceDN w:val="0"/>
              <w:spacing w:line="240" w:lineRule="exact"/>
              <w:jc w:val="right"/>
              <w:rPr>
                <w:color w:val="000000" w:themeColor="text1"/>
              </w:rPr>
            </w:pPr>
          </w:p>
          <w:p w:rsidR="000C33F1" w:rsidRDefault="00DF3CC9">
            <w:pPr>
              <w:suppressAutoHyphens/>
              <w:kinsoku w:val="0"/>
              <w:autoSpaceDE w:val="0"/>
              <w:autoSpaceDN w:val="0"/>
              <w:spacing w:line="240" w:lineRule="exact"/>
              <w:jc w:val="right"/>
              <w:rPr>
                <w:color w:val="000000" w:themeColor="text1"/>
              </w:rPr>
            </w:pPr>
            <w:r>
              <w:rPr>
                <w:rFonts w:hint="eastAsia"/>
                <w:color w:val="000000" w:themeColor="text1"/>
                <w:sz w:val="16"/>
              </w:rPr>
              <w:t>（撮影日：　　　　年　　　月）</w:t>
            </w:r>
          </w:p>
        </w:tc>
      </w:tr>
      <w:tr w:rsidR="000C33F1">
        <w:trPr>
          <w:trHeight w:val="459"/>
        </w:trPr>
        <w:tc>
          <w:tcPr>
            <w:tcW w:w="1298" w:type="dxa"/>
            <w:vMerge/>
            <w:tcBorders>
              <w:top w:val="single" w:sz="12" w:space="0" w:color="000000"/>
              <w:left w:val="single" w:sz="12" w:space="0" w:color="000000"/>
              <w:bottom w:val="nil"/>
              <w:right w:val="single" w:sz="4" w:space="0" w:color="000000"/>
            </w:tcBorders>
            <w:vAlign w:val="center"/>
          </w:tcPr>
          <w:p w:rsidR="000C33F1" w:rsidRDefault="000C33F1"/>
        </w:tc>
        <w:tc>
          <w:tcPr>
            <w:tcW w:w="3435" w:type="dxa"/>
            <w:gridSpan w:val="3"/>
            <w:vMerge/>
            <w:tcBorders>
              <w:top w:val="single" w:sz="12" w:space="0" w:color="000000"/>
              <w:left w:val="single" w:sz="4" w:space="0" w:color="000000"/>
              <w:bottom w:val="nil"/>
              <w:right w:val="single" w:sz="4" w:space="0" w:color="auto"/>
            </w:tcBorders>
          </w:tcPr>
          <w:p w:rsidR="000C33F1" w:rsidRDefault="000C33F1"/>
        </w:tc>
        <w:tc>
          <w:tcPr>
            <w:tcW w:w="1101" w:type="dxa"/>
            <w:tcBorders>
              <w:top w:val="single" w:sz="8" w:space="0" w:color="000000"/>
              <w:left w:val="single" w:sz="4" w:space="0" w:color="auto"/>
              <w:bottom w:val="nil"/>
              <w:right w:val="single" w:sz="12" w:space="0" w:color="000000"/>
              <w:tl2br w:val="nil"/>
              <w:tr2bl w:val="nil"/>
            </w:tcBorders>
            <w:vAlign w:val="center"/>
          </w:tcPr>
          <w:p w:rsidR="000C33F1" w:rsidRDefault="00DF3CC9">
            <w:pPr>
              <w:jc w:val="center"/>
              <w:rPr>
                <w:color w:val="000000" w:themeColor="text1"/>
              </w:rPr>
            </w:pPr>
            <w:r>
              <w:rPr>
                <w:rFonts w:hint="eastAsia"/>
                <w:color w:val="000000" w:themeColor="text1"/>
                <w:sz w:val="20"/>
              </w:rPr>
              <w:t>男・女</w:t>
            </w:r>
          </w:p>
        </w:tc>
        <w:tc>
          <w:tcPr>
            <w:tcW w:w="3563" w:type="dxa"/>
            <w:vMerge/>
            <w:tcBorders>
              <w:top w:val="nil"/>
              <w:left w:val="single" w:sz="12" w:space="0" w:color="000000"/>
              <w:bottom w:val="nil"/>
              <w:right w:val="single" w:sz="12" w:space="0" w:color="000000"/>
              <w:tl2br w:val="nil"/>
              <w:tr2bl w:val="nil"/>
            </w:tcBorders>
          </w:tcPr>
          <w:p w:rsidR="000C33F1" w:rsidRDefault="000C33F1"/>
        </w:tc>
      </w:tr>
      <w:tr w:rsidR="000C33F1">
        <w:trPr>
          <w:trHeight w:val="637"/>
        </w:trPr>
        <w:tc>
          <w:tcPr>
            <w:tcW w:w="1298" w:type="dxa"/>
            <w:tcBorders>
              <w:top w:val="single" w:sz="4" w:space="0" w:color="000000"/>
              <w:left w:val="single" w:sz="12" w:space="0" w:color="000000"/>
              <w:bottom w:val="nil"/>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生年月日</w:t>
            </w:r>
          </w:p>
        </w:tc>
        <w:tc>
          <w:tcPr>
            <w:tcW w:w="4536" w:type="dxa"/>
            <w:gridSpan w:val="4"/>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spacing w:line="360" w:lineRule="auto"/>
              <w:ind w:firstLineChars="100" w:firstLine="200"/>
              <w:rPr>
                <w:color w:val="000000" w:themeColor="text1"/>
                <w:sz w:val="20"/>
              </w:rPr>
            </w:pPr>
            <w:r>
              <w:rPr>
                <w:rFonts w:hint="eastAsia"/>
                <w:color w:val="000000" w:themeColor="text1"/>
                <w:sz w:val="20"/>
              </w:rPr>
              <w:t>大正・昭和・平成　　　　年　　月　　日</w:t>
            </w: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rPr>
          <w:trHeight w:val="877"/>
        </w:trPr>
        <w:tc>
          <w:tcPr>
            <w:tcW w:w="1298" w:type="dxa"/>
            <w:tcBorders>
              <w:top w:val="single" w:sz="4" w:space="0" w:color="000000"/>
              <w:left w:val="single" w:sz="12" w:space="0" w:color="000000"/>
              <w:bottom w:val="nil"/>
              <w:right w:val="single" w:sz="4" w:space="0" w:color="000000"/>
            </w:tcBorders>
            <w:vAlign w:val="center"/>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住　　所</w:t>
            </w:r>
          </w:p>
        </w:tc>
        <w:tc>
          <w:tcPr>
            <w:tcW w:w="4536" w:type="dxa"/>
            <w:gridSpan w:val="4"/>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spacing w:line="360" w:lineRule="auto"/>
              <w:jc w:val="left"/>
              <w:rPr>
                <w:color w:val="000000" w:themeColor="text1"/>
                <w:sz w:val="20"/>
              </w:rPr>
            </w:pPr>
            <w:r>
              <w:rPr>
                <w:rFonts w:hint="eastAsia"/>
                <w:color w:val="000000" w:themeColor="text1"/>
                <w:sz w:val="20"/>
              </w:rPr>
              <w:t>宮津市・伊根町・与謝野町　字</w:t>
            </w: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rPr>
          <w:trHeight w:val="570"/>
        </w:trPr>
        <w:tc>
          <w:tcPr>
            <w:tcW w:w="1298" w:type="dxa"/>
            <w:tcBorders>
              <w:top w:val="single" w:sz="4" w:space="0" w:color="000000"/>
              <w:left w:val="single" w:sz="12" w:space="0" w:color="000000"/>
              <w:bottom w:val="nil"/>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電話番号</w:t>
            </w:r>
          </w:p>
        </w:tc>
        <w:tc>
          <w:tcPr>
            <w:tcW w:w="4536" w:type="dxa"/>
            <w:gridSpan w:val="4"/>
            <w:tcBorders>
              <w:top w:val="single" w:sz="4" w:space="0" w:color="000000"/>
              <w:left w:val="single" w:sz="4" w:space="0" w:color="000000"/>
              <w:bottom w:val="nil"/>
              <w:right w:val="single" w:sz="12" w:space="0" w:color="000000"/>
            </w:tcBorders>
          </w:tcPr>
          <w:p w:rsidR="000C33F1" w:rsidRDefault="000C33F1">
            <w:pPr>
              <w:suppressAutoHyphens/>
              <w:kinsoku w:val="0"/>
              <w:autoSpaceDE w:val="0"/>
              <w:autoSpaceDN w:val="0"/>
              <w:spacing w:line="360" w:lineRule="auto"/>
              <w:jc w:val="left"/>
              <w:rPr>
                <w:color w:val="000000" w:themeColor="text1"/>
              </w:rPr>
            </w:pP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rPr>
          <w:trHeight w:val="642"/>
        </w:trPr>
        <w:tc>
          <w:tcPr>
            <w:tcW w:w="1298" w:type="dxa"/>
            <w:tcBorders>
              <w:top w:val="single" w:sz="4" w:space="0" w:color="000000"/>
              <w:left w:val="single" w:sz="12" w:space="0" w:color="000000"/>
              <w:right w:val="single" w:sz="4" w:space="0" w:color="000000"/>
            </w:tcBorders>
            <w:vAlign w:val="center"/>
          </w:tcPr>
          <w:p w:rsidR="000C33F1" w:rsidRDefault="00DF3CC9">
            <w:pPr>
              <w:suppressAutoHyphens/>
              <w:kinsoku w:val="0"/>
              <w:autoSpaceDE w:val="0"/>
              <w:autoSpaceDN w:val="0"/>
              <w:spacing w:line="240" w:lineRule="exact"/>
              <w:jc w:val="center"/>
              <w:rPr>
                <w:color w:val="000000" w:themeColor="text1"/>
                <w:sz w:val="20"/>
              </w:rPr>
            </w:pPr>
            <w:r>
              <w:rPr>
                <w:rFonts w:hint="eastAsia"/>
                <w:color w:val="000000" w:themeColor="text1"/>
                <w:sz w:val="20"/>
              </w:rPr>
              <w:t>身　　長</w:t>
            </w:r>
          </w:p>
        </w:tc>
        <w:tc>
          <w:tcPr>
            <w:tcW w:w="1843" w:type="dxa"/>
            <w:tcBorders>
              <w:top w:val="single" w:sz="4" w:space="0" w:color="000000"/>
              <w:left w:val="single" w:sz="4" w:space="0" w:color="000000"/>
              <w:bottom w:val="nil"/>
              <w:right w:val="single" w:sz="4" w:space="0" w:color="000000"/>
            </w:tcBorders>
            <w:vAlign w:val="center"/>
          </w:tcPr>
          <w:p w:rsidR="000C33F1" w:rsidRDefault="00DF3CC9">
            <w:pPr>
              <w:suppressAutoHyphens/>
              <w:kinsoku w:val="0"/>
              <w:autoSpaceDE w:val="0"/>
              <w:autoSpaceDN w:val="0"/>
              <w:spacing w:line="240" w:lineRule="exact"/>
              <w:ind w:left="180" w:hangingChars="100" w:hanging="180"/>
              <w:jc w:val="center"/>
              <w:rPr>
                <w:color w:val="000000" w:themeColor="text1"/>
              </w:rPr>
            </w:pPr>
            <w:r>
              <w:rPr>
                <w:rFonts w:hint="eastAsia"/>
                <w:color w:val="000000" w:themeColor="text1"/>
                <w:sz w:val="18"/>
              </w:rPr>
              <w:t xml:space="preserve">　　　　　㎝くらい</w:t>
            </w:r>
          </w:p>
        </w:tc>
        <w:tc>
          <w:tcPr>
            <w:tcW w:w="1134" w:type="dxa"/>
            <w:tcBorders>
              <w:top w:val="single" w:sz="4" w:space="0" w:color="000000"/>
              <w:left w:val="single" w:sz="4" w:space="0" w:color="000000"/>
              <w:bottom w:val="nil"/>
              <w:right w:val="single" w:sz="4" w:space="0" w:color="000000"/>
            </w:tcBorders>
            <w:vAlign w:val="center"/>
          </w:tcPr>
          <w:p w:rsidR="000C33F1" w:rsidRDefault="00DF3CC9">
            <w:pPr>
              <w:suppressAutoHyphens/>
              <w:kinsoku w:val="0"/>
              <w:autoSpaceDE w:val="0"/>
              <w:autoSpaceDN w:val="0"/>
              <w:spacing w:line="240" w:lineRule="exact"/>
              <w:jc w:val="center"/>
              <w:rPr>
                <w:color w:val="000000" w:themeColor="text1"/>
                <w:sz w:val="20"/>
              </w:rPr>
            </w:pPr>
            <w:r>
              <w:rPr>
                <w:rFonts w:hint="eastAsia"/>
                <w:color w:val="000000" w:themeColor="text1"/>
                <w:sz w:val="20"/>
              </w:rPr>
              <w:t>体重</w:t>
            </w:r>
          </w:p>
        </w:tc>
        <w:tc>
          <w:tcPr>
            <w:tcW w:w="1559" w:type="dxa"/>
            <w:gridSpan w:val="2"/>
            <w:tcBorders>
              <w:top w:val="single" w:sz="4" w:space="0" w:color="000000"/>
              <w:left w:val="single" w:sz="4" w:space="0" w:color="000000"/>
              <w:bottom w:val="nil"/>
              <w:right w:val="single" w:sz="12" w:space="0" w:color="000000"/>
            </w:tcBorders>
            <w:vAlign w:val="center"/>
          </w:tcPr>
          <w:p w:rsidR="000C33F1" w:rsidRDefault="00DF3CC9">
            <w:pPr>
              <w:suppressAutoHyphens/>
              <w:kinsoku w:val="0"/>
              <w:autoSpaceDE w:val="0"/>
              <w:autoSpaceDN w:val="0"/>
              <w:spacing w:line="240" w:lineRule="exact"/>
              <w:ind w:firstLineChars="400" w:firstLine="720"/>
              <w:jc w:val="center"/>
              <w:rPr>
                <w:color w:val="000000" w:themeColor="text1"/>
              </w:rPr>
            </w:pPr>
            <w:r>
              <w:rPr>
                <w:rFonts w:hint="eastAsia"/>
                <w:color w:val="000000" w:themeColor="text1"/>
                <w:sz w:val="18"/>
              </w:rPr>
              <w:t>㎏くらい</w:t>
            </w: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rPr>
          <w:trHeight w:val="479"/>
        </w:trPr>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体　　型</w:t>
            </w:r>
          </w:p>
        </w:tc>
        <w:tc>
          <w:tcPr>
            <w:tcW w:w="4536" w:type="dxa"/>
            <w:gridSpan w:val="4"/>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spacing w:line="360" w:lineRule="auto"/>
              <w:jc w:val="center"/>
              <w:rPr>
                <w:color w:val="000000" w:themeColor="text1"/>
              </w:rPr>
            </w:pPr>
            <w:r>
              <w:rPr>
                <w:rFonts w:hint="eastAsia"/>
                <w:color w:val="000000" w:themeColor="text1"/>
                <w:sz w:val="18"/>
              </w:rPr>
              <w:t>肥　・　小肥　・　中肉　・　やせ</w:t>
            </w: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め が ね</w:t>
            </w:r>
          </w:p>
        </w:tc>
        <w:tc>
          <w:tcPr>
            <w:tcW w:w="4536" w:type="dxa"/>
            <w:gridSpan w:val="4"/>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spacing w:line="360" w:lineRule="auto"/>
              <w:ind w:firstLineChars="100" w:firstLine="200"/>
              <w:jc w:val="left"/>
              <w:rPr>
                <w:color w:val="000000" w:themeColor="text1"/>
                <w:sz w:val="20"/>
              </w:rPr>
            </w:pPr>
            <w:r>
              <w:rPr>
                <w:rFonts w:hint="eastAsia"/>
                <w:color w:val="000000" w:themeColor="text1"/>
                <w:sz w:val="20"/>
              </w:rPr>
              <w:t>有　・　無　（レンズ：　　　縁：　　　　）</w:t>
            </w:r>
          </w:p>
        </w:tc>
        <w:tc>
          <w:tcPr>
            <w:tcW w:w="3563" w:type="dxa"/>
            <w:vMerge/>
            <w:tcBorders>
              <w:top w:val="nil"/>
              <w:left w:val="single" w:sz="12" w:space="0" w:color="000000"/>
              <w:bottom w:val="nil"/>
              <w:right w:val="single" w:sz="12" w:space="0" w:color="000000"/>
              <w:tl2br w:val="nil"/>
              <w:tr2bl w:val="nil"/>
            </w:tcBorders>
          </w:tcPr>
          <w:p w:rsidR="000C33F1" w:rsidRDefault="000C33F1">
            <w:pPr>
              <w:rPr>
                <w:color w:val="auto"/>
              </w:rPr>
            </w:pPr>
          </w:p>
        </w:tc>
      </w:tr>
      <w:tr w:rsidR="000C33F1">
        <w:trPr>
          <w:trHeight w:val="35"/>
        </w:trPr>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頭　　髪</w:t>
            </w:r>
          </w:p>
        </w:tc>
        <w:tc>
          <w:tcPr>
            <w:tcW w:w="8099" w:type="dxa"/>
            <w:gridSpan w:val="5"/>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spacing w:line="360" w:lineRule="auto"/>
              <w:jc w:val="left"/>
              <w:rPr>
                <w:color w:val="000000" w:themeColor="text1"/>
                <w:sz w:val="20"/>
              </w:rPr>
            </w:pPr>
            <w:r>
              <w:rPr>
                <w:rFonts w:hint="eastAsia"/>
                <w:color w:val="000000" w:themeColor="text1"/>
                <w:sz w:val="20"/>
              </w:rPr>
              <w:t>長髪・短髪・その他特徴（　　　　　　　　　　）（色：　　　　　　　）</w:t>
            </w:r>
          </w:p>
        </w:tc>
      </w:tr>
      <w:tr w:rsidR="000C33F1">
        <w:trPr>
          <w:trHeight w:val="323"/>
        </w:trPr>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pacing w:val="1"/>
                <w:w w:val="66"/>
                <w:sz w:val="20"/>
                <w:fitText w:val="800" w:id="4"/>
              </w:rPr>
              <w:t>よく行く場所</w:t>
            </w:r>
            <w:r>
              <w:rPr>
                <w:rFonts w:hint="eastAsia"/>
                <w:color w:val="000000" w:themeColor="text1"/>
                <w:sz w:val="20"/>
              </w:rPr>
              <w:t xml:space="preserve">等　</w:t>
            </w:r>
          </w:p>
        </w:tc>
        <w:tc>
          <w:tcPr>
            <w:tcW w:w="8099" w:type="dxa"/>
            <w:gridSpan w:val="5"/>
            <w:tcBorders>
              <w:top w:val="single" w:sz="4" w:space="0" w:color="000000"/>
              <w:left w:val="single" w:sz="4" w:space="0" w:color="000000"/>
              <w:bottom w:val="nil"/>
              <w:right w:val="single" w:sz="12" w:space="0" w:color="000000"/>
            </w:tcBorders>
          </w:tcPr>
          <w:p w:rsidR="000C33F1" w:rsidRDefault="000C33F1">
            <w:pPr>
              <w:suppressAutoHyphens/>
              <w:kinsoku w:val="0"/>
              <w:autoSpaceDE w:val="0"/>
              <w:autoSpaceDN w:val="0"/>
              <w:spacing w:line="360" w:lineRule="auto"/>
              <w:jc w:val="left"/>
              <w:rPr>
                <w:color w:val="000000" w:themeColor="text1"/>
              </w:rPr>
            </w:pPr>
          </w:p>
        </w:tc>
      </w:tr>
      <w:tr w:rsidR="000C33F1">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480" w:lineRule="auto"/>
              <w:jc w:val="center"/>
              <w:rPr>
                <w:color w:val="000000" w:themeColor="text1"/>
                <w:sz w:val="20"/>
              </w:rPr>
            </w:pPr>
            <w:r>
              <w:rPr>
                <w:rFonts w:hint="eastAsia"/>
                <w:color w:val="000000" w:themeColor="text1"/>
                <w:w w:val="83"/>
                <w:sz w:val="20"/>
                <w:fitText w:val="1000" w:id="5"/>
              </w:rPr>
              <w:t>かかりつけ</w:t>
            </w:r>
            <w:r>
              <w:rPr>
                <w:rFonts w:hint="eastAsia"/>
                <w:color w:val="000000" w:themeColor="text1"/>
                <w:spacing w:val="3"/>
                <w:w w:val="83"/>
                <w:sz w:val="20"/>
                <w:fitText w:val="1000" w:id="5"/>
              </w:rPr>
              <w:t>医</w:t>
            </w:r>
          </w:p>
        </w:tc>
        <w:tc>
          <w:tcPr>
            <w:tcW w:w="8099" w:type="dxa"/>
            <w:gridSpan w:val="5"/>
            <w:tcBorders>
              <w:top w:val="single" w:sz="4" w:space="0" w:color="000000"/>
              <w:left w:val="single" w:sz="4" w:space="0" w:color="000000"/>
              <w:bottom w:val="nil"/>
              <w:right w:val="single" w:sz="12" w:space="0" w:color="000000"/>
            </w:tcBorders>
          </w:tcPr>
          <w:p w:rsidR="000C33F1" w:rsidRDefault="00DF3CC9">
            <w:pPr>
              <w:suppressAutoHyphens/>
              <w:kinsoku w:val="0"/>
              <w:autoSpaceDE w:val="0"/>
              <w:autoSpaceDN w:val="0"/>
              <w:jc w:val="left"/>
              <w:rPr>
                <w:color w:val="000000" w:themeColor="text1"/>
                <w:sz w:val="20"/>
              </w:rPr>
            </w:pPr>
            <w:r>
              <w:rPr>
                <w:rFonts w:hint="eastAsia"/>
                <w:color w:val="000000" w:themeColor="text1"/>
                <w:spacing w:val="1"/>
                <w:w w:val="71"/>
                <w:sz w:val="20"/>
                <w:fitText w:val="1000" w:id="6"/>
              </w:rPr>
              <w:t>（医療機関名）</w:t>
            </w:r>
          </w:p>
          <w:p w:rsidR="000C33F1" w:rsidRDefault="00DF3CC9">
            <w:pPr>
              <w:suppressAutoHyphens/>
              <w:kinsoku w:val="0"/>
              <w:autoSpaceDE w:val="0"/>
              <w:autoSpaceDN w:val="0"/>
              <w:jc w:val="left"/>
              <w:rPr>
                <w:color w:val="000000" w:themeColor="text1"/>
              </w:rPr>
            </w:pPr>
            <w:r>
              <w:rPr>
                <w:rFonts w:hint="eastAsia"/>
                <w:color w:val="000000" w:themeColor="text1"/>
                <w:w w:val="83"/>
                <w:sz w:val="20"/>
                <w:fitText w:val="1000" w:id="7"/>
              </w:rPr>
              <w:t>（主治医名</w:t>
            </w:r>
            <w:r>
              <w:rPr>
                <w:rFonts w:hint="eastAsia"/>
                <w:color w:val="000000" w:themeColor="text1"/>
                <w:spacing w:val="3"/>
                <w:w w:val="83"/>
                <w:sz w:val="20"/>
                <w:fitText w:val="1000" w:id="7"/>
              </w:rPr>
              <w:t>）</w:t>
            </w:r>
          </w:p>
        </w:tc>
      </w:tr>
      <w:tr w:rsidR="000C33F1">
        <w:tc>
          <w:tcPr>
            <w:tcW w:w="1298" w:type="dxa"/>
            <w:tcBorders>
              <w:left w:val="single" w:sz="12" w:space="0" w:color="000000"/>
              <w:right w:val="single" w:sz="4" w:space="0" w:color="000000"/>
            </w:tcBorders>
          </w:tcPr>
          <w:p w:rsidR="000C33F1" w:rsidRDefault="00DF3CC9">
            <w:pPr>
              <w:suppressAutoHyphens/>
              <w:kinsoku w:val="0"/>
              <w:autoSpaceDE w:val="0"/>
              <w:autoSpaceDN w:val="0"/>
              <w:spacing w:line="480" w:lineRule="auto"/>
              <w:jc w:val="center"/>
              <w:rPr>
                <w:color w:val="000000" w:themeColor="text1"/>
                <w:sz w:val="20"/>
              </w:rPr>
            </w:pPr>
            <w:r>
              <w:rPr>
                <w:rFonts w:hint="eastAsia"/>
                <w:color w:val="000000" w:themeColor="text1"/>
                <w:w w:val="83"/>
                <w:sz w:val="20"/>
                <w:fitText w:val="1000" w:id="8"/>
              </w:rPr>
              <w:t>担当ケアマ</w:t>
            </w:r>
            <w:r>
              <w:rPr>
                <w:rFonts w:hint="eastAsia"/>
                <w:color w:val="000000" w:themeColor="text1"/>
                <w:spacing w:val="3"/>
                <w:w w:val="83"/>
                <w:sz w:val="20"/>
                <w:fitText w:val="1000" w:id="8"/>
              </w:rPr>
              <w:t>ネ</w:t>
            </w:r>
          </w:p>
        </w:tc>
        <w:tc>
          <w:tcPr>
            <w:tcW w:w="8099" w:type="dxa"/>
            <w:gridSpan w:val="5"/>
            <w:tcBorders>
              <w:top w:val="single" w:sz="4" w:space="0" w:color="000000"/>
              <w:left w:val="single" w:sz="4" w:space="0" w:color="000000"/>
              <w:bottom w:val="single" w:sz="4" w:space="0" w:color="000000"/>
              <w:right w:val="single" w:sz="12" w:space="0" w:color="000000"/>
            </w:tcBorders>
          </w:tcPr>
          <w:p w:rsidR="000C33F1" w:rsidRDefault="00DF3CC9">
            <w:pPr>
              <w:suppressAutoHyphens/>
              <w:kinsoku w:val="0"/>
              <w:autoSpaceDE w:val="0"/>
              <w:autoSpaceDN w:val="0"/>
              <w:jc w:val="left"/>
              <w:rPr>
                <w:color w:val="000000" w:themeColor="text1"/>
                <w:sz w:val="20"/>
              </w:rPr>
            </w:pPr>
            <w:r>
              <w:rPr>
                <w:rFonts w:hint="eastAsia"/>
                <w:color w:val="000000" w:themeColor="text1"/>
                <w:w w:val="83"/>
                <w:sz w:val="20"/>
                <w:fitText w:val="1000" w:id="9"/>
              </w:rPr>
              <w:t>（事業所名</w:t>
            </w:r>
            <w:r>
              <w:rPr>
                <w:rFonts w:hint="eastAsia"/>
                <w:color w:val="000000" w:themeColor="text1"/>
                <w:spacing w:val="3"/>
                <w:w w:val="83"/>
                <w:sz w:val="20"/>
                <w:fitText w:val="1000" w:id="9"/>
              </w:rPr>
              <w:t>）</w:t>
            </w:r>
          </w:p>
          <w:p w:rsidR="000C33F1" w:rsidRDefault="00DF3CC9">
            <w:pPr>
              <w:suppressAutoHyphens/>
              <w:kinsoku w:val="0"/>
              <w:autoSpaceDE w:val="0"/>
              <w:autoSpaceDN w:val="0"/>
              <w:jc w:val="left"/>
              <w:rPr>
                <w:color w:val="000000" w:themeColor="text1"/>
              </w:rPr>
            </w:pPr>
            <w:r>
              <w:rPr>
                <w:rFonts w:hint="eastAsia"/>
                <w:color w:val="000000" w:themeColor="text1"/>
                <w:spacing w:val="1"/>
                <w:w w:val="71"/>
                <w:sz w:val="20"/>
                <w:fitText w:val="1000" w:id="10"/>
              </w:rPr>
              <w:t>（ケアマネ名）</w:t>
            </w:r>
          </w:p>
        </w:tc>
      </w:tr>
      <w:tr w:rsidR="000C33F1">
        <w:tc>
          <w:tcPr>
            <w:tcW w:w="1298" w:type="dxa"/>
            <w:tcBorders>
              <w:left w:val="single" w:sz="12" w:space="0" w:color="000000"/>
              <w:bottom w:val="single" w:sz="12" w:space="0" w:color="000000"/>
              <w:right w:val="single" w:sz="4" w:space="0" w:color="000000"/>
            </w:tcBorders>
          </w:tcPr>
          <w:p w:rsidR="000C33F1" w:rsidRDefault="00DF3CC9">
            <w:pPr>
              <w:suppressAutoHyphens/>
              <w:kinsoku w:val="0"/>
              <w:autoSpaceDE w:val="0"/>
              <w:autoSpaceDN w:val="0"/>
              <w:spacing w:line="480" w:lineRule="auto"/>
              <w:jc w:val="center"/>
              <w:rPr>
                <w:color w:val="000000" w:themeColor="text1"/>
                <w:sz w:val="20"/>
              </w:rPr>
            </w:pPr>
            <w:r>
              <w:rPr>
                <w:rFonts w:hint="eastAsia"/>
                <w:color w:val="000000" w:themeColor="text1"/>
                <w:sz w:val="20"/>
              </w:rPr>
              <w:t>留意事項</w:t>
            </w:r>
          </w:p>
        </w:tc>
        <w:tc>
          <w:tcPr>
            <w:tcW w:w="8099" w:type="dxa"/>
            <w:gridSpan w:val="5"/>
            <w:tcBorders>
              <w:top w:val="single" w:sz="4" w:space="0" w:color="000000"/>
              <w:left w:val="single" w:sz="4" w:space="0" w:color="000000"/>
              <w:bottom w:val="single" w:sz="12" w:space="0" w:color="000000"/>
              <w:right w:val="single" w:sz="12" w:space="0" w:color="000000"/>
            </w:tcBorders>
          </w:tcPr>
          <w:p w:rsidR="000C33F1" w:rsidRDefault="000C33F1">
            <w:pPr>
              <w:suppressAutoHyphens/>
              <w:kinsoku w:val="0"/>
              <w:autoSpaceDE w:val="0"/>
              <w:autoSpaceDN w:val="0"/>
              <w:jc w:val="left"/>
              <w:rPr>
                <w:color w:val="000000" w:themeColor="text1"/>
                <w:sz w:val="20"/>
              </w:rPr>
            </w:pPr>
          </w:p>
        </w:tc>
      </w:tr>
    </w:tbl>
    <w:p w:rsidR="000C33F1" w:rsidRDefault="000C33F1">
      <w:pPr>
        <w:adjustRightInd/>
        <w:spacing w:line="240" w:lineRule="exact"/>
        <w:ind w:right="480"/>
        <w:rPr>
          <w:color w:val="000000" w:themeColor="text1"/>
          <w:u w:val="single"/>
        </w:rPr>
      </w:pPr>
    </w:p>
    <w:p w:rsidR="000C33F1" w:rsidRDefault="00DF3CC9">
      <w:pPr>
        <w:adjustRightInd/>
        <w:spacing w:line="240" w:lineRule="exact"/>
        <w:ind w:right="-2" w:firstLineChars="100" w:firstLine="240"/>
        <w:rPr>
          <w:color w:val="000000" w:themeColor="text1"/>
        </w:rPr>
      </w:pPr>
      <w:r>
        <w:rPr>
          <w:rFonts w:hint="eastAsia"/>
          <w:color w:val="000000" w:themeColor="text1"/>
        </w:rPr>
        <w:t>●上記の者の事前登録申請をします。</w:t>
      </w:r>
    </w:p>
    <w:p w:rsidR="000C33F1" w:rsidRDefault="00DF3CC9">
      <w:pPr>
        <w:adjustRightInd/>
        <w:spacing w:line="240" w:lineRule="exact"/>
        <w:ind w:right="-2" w:firstLineChars="200" w:firstLine="480"/>
        <w:rPr>
          <w:color w:val="000000" w:themeColor="text1"/>
        </w:rPr>
      </w:pPr>
      <w:r>
        <w:rPr>
          <w:rFonts w:hint="eastAsia"/>
          <w:color w:val="000000" w:themeColor="text1"/>
        </w:rPr>
        <w:t>この事前登録書を写真付きで宮津警察署及び所管の地域包括支援センター並びに</w:t>
      </w:r>
    </w:p>
    <w:p w:rsidR="000C33F1" w:rsidRDefault="00DF3CC9">
      <w:pPr>
        <w:adjustRightInd/>
        <w:spacing w:line="240" w:lineRule="exact"/>
        <w:ind w:right="-2" w:firstLineChars="200" w:firstLine="480"/>
        <w:rPr>
          <w:color w:val="000000" w:themeColor="text1"/>
        </w:rPr>
      </w:pPr>
      <w:r>
        <w:rPr>
          <w:rFonts w:hint="eastAsia"/>
          <w:color w:val="000000" w:themeColor="text1"/>
        </w:rPr>
        <w:t>当該事業に関わる関係機関等で共有することに同意します。</w:t>
      </w:r>
    </w:p>
    <w:p w:rsidR="000C33F1" w:rsidRDefault="000C33F1">
      <w:pPr>
        <w:adjustRightInd/>
        <w:snapToGrid w:val="0"/>
        <w:spacing w:line="200" w:lineRule="exact"/>
        <w:ind w:right="482"/>
        <w:rPr>
          <w:b/>
          <w:color w:val="000000" w:themeColor="text1"/>
        </w:rPr>
      </w:pPr>
    </w:p>
    <w:p w:rsidR="000C33F1" w:rsidRDefault="00DF3CC9">
      <w:pPr>
        <w:adjustRightInd/>
        <w:snapToGrid w:val="0"/>
        <w:spacing w:line="240" w:lineRule="exact"/>
        <w:ind w:right="482"/>
        <w:rPr>
          <w:b/>
          <w:color w:val="000000" w:themeColor="text1"/>
        </w:rPr>
      </w:pPr>
      <w:r>
        <w:rPr>
          <w:rFonts w:hint="eastAsia"/>
          <w:b/>
          <w:color w:val="000000" w:themeColor="text1"/>
        </w:rPr>
        <w:t>○申請者（同意者）及び家族等連絡先</w:t>
      </w:r>
    </w:p>
    <w:tbl>
      <w:tblPr>
        <w:tblW w:w="9442"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1701"/>
        <w:gridCol w:w="3534"/>
        <w:gridCol w:w="10"/>
        <w:gridCol w:w="992"/>
        <w:gridCol w:w="38"/>
        <w:gridCol w:w="2459"/>
      </w:tblGrid>
      <w:tr w:rsidR="000C33F1">
        <w:trPr>
          <w:cantSplit/>
          <w:trHeight w:val="510"/>
        </w:trPr>
        <w:tc>
          <w:tcPr>
            <w:tcW w:w="708" w:type="dxa"/>
            <w:vMerge w:val="restart"/>
            <w:tcBorders>
              <w:top w:val="single" w:sz="12" w:space="0" w:color="auto"/>
            </w:tcBorders>
            <w:textDirection w:val="tbRlV"/>
            <w:vAlign w:val="center"/>
          </w:tcPr>
          <w:p w:rsidR="000C33F1" w:rsidRDefault="00DF3CC9">
            <w:pPr>
              <w:suppressAutoHyphens/>
              <w:kinsoku w:val="0"/>
              <w:autoSpaceDE w:val="0"/>
              <w:autoSpaceDN w:val="0"/>
              <w:snapToGrid w:val="0"/>
              <w:spacing w:line="0" w:lineRule="atLeast"/>
              <w:ind w:left="113" w:right="113"/>
              <w:jc w:val="center"/>
              <w:rPr>
                <w:color w:val="000000" w:themeColor="text1"/>
                <w:sz w:val="20"/>
              </w:rPr>
            </w:pPr>
            <w:r>
              <w:rPr>
                <w:rFonts w:hint="eastAsia"/>
                <w:color w:val="000000" w:themeColor="text1"/>
                <w:sz w:val="20"/>
              </w:rPr>
              <w:t>申請者(同意者)兼家族等連絡先</w:t>
            </w:r>
          </w:p>
        </w:tc>
        <w:tc>
          <w:tcPr>
            <w:tcW w:w="1701" w:type="dxa"/>
            <w:vMerge w:val="restart"/>
            <w:tcBorders>
              <w:top w:val="single" w:sz="12" w:space="0" w:color="auto"/>
            </w:tcBorders>
            <w:vAlign w:val="center"/>
          </w:tcPr>
          <w:p w:rsidR="000C33F1" w:rsidRDefault="00DF3CC9">
            <w:pPr>
              <w:suppressAutoHyphens/>
              <w:kinsoku w:val="0"/>
              <w:autoSpaceDE w:val="0"/>
              <w:autoSpaceDN w:val="0"/>
              <w:spacing w:line="480" w:lineRule="auto"/>
              <w:jc w:val="center"/>
              <w:rPr>
                <w:color w:val="000000" w:themeColor="text1"/>
                <w:sz w:val="20"/>
              </w:rPr>
            </w:pP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ふり</w:t>
                  </w:r>
                </w:rt>
                <w:rubyBase>
                  <w:r w:rsidR="00DF3CC9">
                    <w:rPr>
                      <w:rFonts w:hint="eastAsia"/>
                      <w:color w:val="000000" w:themeColor="text1"/>
                      <w:sz w:val="20"/>
                    </w:rPr>
                    <w:t>氏</w:t>
                  </w:r>
                </w:rubyBase>
              </w:ruby>
            </w:r>
            <w:r>
              <w:rPr>
                <w:rFonts w:hint="eastAsia"/>
                <w:color w:val="000000" w:themeColor="text1"/>
                <w:sz w:val="20"/>
              </w:rPr>
              <w:t xml:space="preserve">　　</w:t>
            </w: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がな</w:t>
                  </w:r>
                </w:rt>
                <w:rubyBase>
                  <w:r w:rsidR="00DF3CC9">
                    <w:rPr>
                      <w:rFonts w:hint="eastAsia"/>
                      <w:color w:val="000000" w:themeColor="text1"/>
                      <w:sz w:val="20"/>
                    </w:rPr>
                    <w:t>名</w:t>
                  </w:r>
                </w:rubyBase>
              </w:ruby>
            </w:r>
          </w:p>
        </w:tc>
        <w:tc>
          <w:tcPr>
            <w:tcW w:w="3544" w:type="dxa"/>
            <w:gridSpan w:val="2"/>
            <w:vMerge w:val="restart"/>
            <w:tcBorders>
              <w:top w:val="single" w:sz="12" w:space="0" w:color="auto"/>
            </w:tcBorders>
          </w:tcPr>
          <w:p w:rsidR="000C33F1" w:rsidRDefault="000C33F1">
            <w:pPr>
              <w:suppressAutoHyphens/>
              <w:kinsoku w:val="0"/>
              <w:autoSpaceDE w:val="0"/>
              <w:autoSpaceDN w:val="0"/>
              <w:jc w:val="left"/>
              <w:rPr>
                <w:color w:val="000000" w:themeColor="text1"/>
                <w:sz w:val="20"/>
              </w:rPr>
            </w:pPr>
          </w:p>
          <w:p w:rsidR="000C33F1" w:rsidRDefault="000C33F1">
            <w:pPr>
              <w:suppressAutoHyphens/>
              <w:kinsoku w:val="0"/>
              <w:autoSpaceDE w:val="0"/>
              <w:autoSpaceDN w:val="0"/>
              <w:jc w:val="left"/>
              <w:rPr>
                <w:color w:val="000000" w:themeColor="text1"/>
                <w:sz w:val="20"/>
              </w:rPr>
            </w:pPr>
          </w:p>
          <w:p w:rsidR="000C33F1" w:rsidRDefault="00DF3CC9">
            <w:pPr>
              <w:suppressAutoHyphens/>
              <w:kinsoku w:val="0"/>
              <w:autoSpaceDE w:val="0"/>
              <w:autoSpaceDN w:val="0"/>
              <w:ind w:firstLineChars="700" w:firstLine="1400"/>
              <w:jc w:val="left"/>
              <w:rPr>
                <w:color w:val="000000" w:themeColor="text1"/>
              </w:rPr>
            </w:pPr>
            <w:r>
              <w:rPr>
                <w:rFonts w:hint="eastAsia"/>
                <w:color w:val="000000" w:themeColor="text1"/>
                <w:sz w:val="20"/>
              </w:rPr>
              <w:t>（続柄　　　　　　）</w:t>
            </w:r>
          </w:p>
        </w:tc>
        <w:tc>
          <w:tcPr>
            <w:tcW w:w="992" w:type="dxa"/>
            <w:tcBorders>
              <w:top w:val="single" w:sz="12" w:space="0" w:color="auto"/>
              <w:bottom w:val="dashed" w:sz="4" w:space="0" w:color="auto"/>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t>電話番号</w:t>
            </w:r>
          </w:p>
        </w:tc>
        <w:tc>
          <w:tcPr>
            <w:tcW w:w="2497" w:type="dxa"/>
            <w:gridSpan w:val="2"/>
            <w:tcBorders>
              <w:top w:val="single" w:sz="12" w:space="0" w:color="auto"/>
              <w:bottom w:val="dashed" w:sz="4" w:space="0" w:color="auto"/>
            </w:tcBorders>
            <w:vAlign w:val="center"/>
          </w:tcPr>
          <w:p w:rsidR="000C33F1" w:rsidRDefault="000C33F1">
            <w:pPr>
              <w:suppressAutoHyphens/>
              <w:kinsoku w:val="0"/>
              <w:autoSpaceDE w:val="0"/>
              <w:autoSpaceDN w:val="0"/>
              <w:rPr>
                <w:color w:val="000000" w:themeColor="text1"/>
                <w:sz w:val="20"/>
              </w:rPr>
            </w:pPr>
          </w:p>
        </w:tc>
      </w:tr>
      <w:tr w:rsidR="000C33F1">
        <w:trPr>
          <w:cantSplit/>
          <w:trHeight w:val="510"/>
        </w:trPr>
        <w:tc>
          <w:tcPr>
            <w:tcW w:w="708" w:type="dxa"/>
            <w:vMerge/>
            <w:tcBorders>
              <w:top w:val="single" w:sz="12" w:space="0" w:color="auto"/>
            </w:tcBorders>
            <w:textDirection w:val="tbRlV"/>
            <w:vAlign w:val="center"/>
          </w:tcPr>
          <w:p w:rsidR="000C33F1" w:rsidRDefault="000C33F1">
            <w:pPr>
              <w:suppressAutoHyphens/>
              <w:kinsoku w:val="0"/>
              <w:autoSpaceDE w:val="0"/>
              <w:autoSpaceDN w:val="0"/>
              <w:snapToGrid w:val="0"/>
              <w:spacing w:line="0" w:lineRule="atLeast"/>
              <w:ind w:left="113" w:right="113"/>
              <w:rPr>
                <w:color w:val="auto"/>
                <w:sz w:val="20"/>
              </w:rPr>
            </w:pPr>
          </w:p>
        </w:tc>
        <w:tc>
          <w:tcPr>
            <w:tcW w:w="1701" w:type="dxa"/>
            <w:vMerge/>
            <w:vAlign w:val="center"/>
          </w:tcPr>
          <w:p w:rsidR="000C33F1" w:rsidRDefault="000C33F1">
            <w:pPr>
              <w:suppressAutoHyphens/>
              <w:kinsoku w:val="0"/>
              <w:autoSpaceDE w:val="0"/>
              <w:autoSpaceDN w:val="0"/>
              <w:spacing w:line="480" w:lineRule="auto"/>
              <w:jc w:val="center"/>
              <w:rPr>
                <w:color w:val="auto"/>
                <w:sz w:val="20"/>
              </w:rPr>
            </w:pPr>
          </w:p>
        </w:tc>
        <w:tc>
          <w:tcPr>
            <w:tcW w:w="3544" w:type="dxa"/>
            <w:gridSpan w:val="2"/>
            <w:vMerge/>
          </w:tcPr>
          <w:p w:rsidR="000C33F1" w:rsidRDefault="000C33F1">
            <w:pPr>
              <w:suppressAutoHyphens/>
              <w:kinsoku w:val="0"/>
              <w:autoSpaceDE w:val="0"/>
              <w:autoSpaceDN w:val="0"/>
              <w:spacing w:line="480" w:lineRule="auto"/>
              <w:jc w:val="left"/>
              <w:rPr>
                <w:color w:val="auto"/>
                <w:sz w:val="20"/>
              </w:rPr>
            </w:pPr>
          </w:p>
        </w:tc>
        <w:tc>
          <w:tcPr>
            <w:tcW w:w="992" w:type="dxa"/>
            <w:tcBorders>
              <w:top w:val="dashed" w:sz="4" w:space="0" w:color="auto"/>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t>携帯電話</w:t>
            </w:r>
          </w:p>
        </w:tc>
        <w:tc>
          <w:tcPr>
            <w:tcW w:w="2497" w:type="dxa"/>
            <w:gridSpan w:val="2"/>
            <w:tcBorders>
              <w:top w:val="dashed" w:sz="4" w:space="0" w:color="auto"/>
            </w:tcBorders>
            <w:vAlign w:val="center"/>
          </w:tcPr>
          <w:p w:rsidR="000C33F1" w:rsidRDefault="000C33F1">
            <w:pPr>
              <w:suppressAutoHyphens/>
              <w:kinsoku w:val="0"/>
              <w:autoSpaceDE w:val="0"/>
              <w:autoSpaceDN w:val="0"/>
              <w:rPr>
                <w:color w:val="000000" w:themeColor="text1"/>
                <w:sz w:val="20"/>
              </w:rPr>
            </w:pPr>
          </w:p>
        </w:tc>
      </w:tr>
      <w:tr w:rsidR="000C33F1">
        <w:trPr>
          <w:cantSplit/>
          <w:trHeight w:val="296"/>
        </w:trPr>
        <w:tc>
          <w:tcPr>
            <w:tcW w:w="708" w:type="dxa"/>
            <w:vMerge/>
            <w:vAlign w:val="center"/>
          </w:tcPr>
          <w:p w:rsidR="000C33F1" w:rsidRDefault="000C33F1">
            <w:pPr>
              <w:suppressAutoHyphens/>
              <w:kinsoku w:val="0"/>
              <w:autoSpaceDE w:val="0"/>
              <w:autoSpaceDN w:val="0"/>
              <w:spacing w:line="360" w:lineRule="auto"/>
              <w:jc w:val="center"/>
              <w:rPr>
                <w:color w:val="auto"/>
                <w:sz w:val="20"/>
              </w:rPr>
            </w:pPr>
          </w:p>
        </w:tc>
        <w:tc>
          <w:tcPr>
            <w:tcW w:w="1701" w:type="dxa"/>
            <w:vAlign w:val="center"/>
          </w:tcPr>
          <w:p w:rsidR="000C33F1" w:rsidRDefault="00DF3CC9">
            <w:pPr>
              <w:suppressAutoHyphens/>
              <w:kinsoku w:val="0"/>
              <w:autoSpaceDE w:val="0"/>
              <w:autoSpaceDN w:val="0"/>
              <w:spacing w:line="360" w:lineRule="auto"/>
              <w:jc w:val="center"/>
              <w:rPr>
                <w:color w:val="000000" w:themeColor="text1"/>
                <w:sz w:val="20"/>
              </w:rPr>
            </w:pPr>
            <w:r>
              <w:rPr>
                <w:rFonts w:hint="eastAsia"/>
                <w:color w:val="000000" w:themeColor="text1"/>
                <w:sz w:val="20"/>
              </w:rPr>
              <w:t>住　　所</w:t>
            </w:r>
          </w:p>
        </w:tc>
        <w:tc>
          <w:tcPr>
            <w:tcW w:w="7033" w:type="dxa"/>
            <w:gridSpan w:val="5"/>
          </w:tcPr>
          <w:p w:rsidR="000C33F1" w:rsidRDefault="000C33F1">
            <w:pPr>
              <w:suppressAutoHyphens/>
              <w:kinsoku w:val="0"/>
              <w:autoSpaceDE w:val="0"/>
              <w:autoSpaceDN w:val="0"/>
              <w:rPr>
                <w:color w:val="000000" w:themeColor="text1"/>
                <w:sz w:val="20"/>
              </w:rPr>
            </w:pPr>
          </w:p>
          <w:p w:rsidR="000C33F1" w:rsidRDefault="000C33F1">
            <w:pPr>
              <w:suppressAutoHyphens/>
              <w:kinsoku w:val="0"/>
              <w:autoSpaceDE w:val="0"/>
              <w:autoSpaceDN w:val="0"/>
              <w:rPr>
                <w:color w:val="000000" w:themeColor="text1"/>
                <w:sz w:val="20"/>
              </w:rPr>
            </w:pPr>
          </w:p>
        </w:tc>
      </w:tr>
      <w:tr w:rsidR="000C33F1">
        <w:trPr>
          <w:cantSplit/>
          <w:trHeight w:val="510"/>
        </w:trPr>
        <w:tc>
          <w:tcPr>
            <w:tcW w:w="708" w:type="dxa"/>
            <w:vMerge w:val="restart"/>
            <w:tcBorders>
              <w:top w:val="single" w:sz="12" w:space="0" w:color="auto"/>
            </w:tcBorders>
            <w:textDirection w:val="tbRlV"/>
            <w:vAlign w:val="center"/>
          </w:tcPr>
          <w:p w:rsidR="000C33F1" w:rsidRDefault="00DF3CC9">
            <w:pPr>
              <w:suppressAutoHyphens/>
              <w:kinsoku w:val="0"/>
              <w:autoSpaceDE w:val="0"/>
              <w:autoSpaceDN w:val="0"/>
              <w:ind w:left="113" w:right="113"/>
              <w:jc w:val="center"/>
              <w:rPr>
                <w:color w:val="000000" w:themeColor="text1"/>
                <w:sz w:val="20"/>
              </w:rPr>
            </w:pPr>
            <w:r>
              <w:rPr>
                <w:rFonts w:hint="eastAsia"/>
                <w:color w:val="000000" w:themeColor="text1"/>
                <w:sz w:val="20"/>
              </w:rPr>
              <w:t>家族等連絡先</w:t>
            </w:r>
          </w:p>
        </w:tc>
        <w:tc>
          <w:tcPr>
            <w:tcW w:w="1701" w:type="dxa"/>
            <w:vMerge w:val="restart"/>
            <w:tcBorders>
              <w:top w:val="single" w:sz="12" w:space="0" w:color="auto"/>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ふり</w:t>
                  </w:r>
                </w:rt>
                <w:rubyBase>
                  <w:r w:rsidR="00DF3CC9">
                    <w:rPr>
                      <w:rFonts w:hint="eastAsia"/>
                      <w:color w:val="000000" w:themeColor="text1"/>
                      <w:sz w:val="20"/>
                    </w:rPr>
                    <w:t>氏</w:t>
                  </w:r>
                </w:rubyBase>
              </w:ruby>
            </w:r>
            <w:r>
              <w:rPr>
                <w:rFonts w:hint="eastAsia"/>
                <w:color w:val="000000" w:themeColor="text1"/>
                <w:sz w:val="20"/>
              </w:rPr>
              <w:t xml:space="preserve">　　</w:t>
            </w:r>
            <w:r>
              <w:rPr>
                <w:rFonts w:hint="eastAsia"/>
                <w:color w:val="000000" w:themeColor="text1"/>
                <w:sz w:val="20"/>
              </w:rPr>
              <w:ruby>
                <w:rubyPr>
                  <w:rubyAlign w:val="distributeSpace"/>
                  <w:hps w:val="12"/>
                  <w:hpsRaise w:val="18"/>
                  <w:hpsBaseText w:val="20"/>
                  <w:lid w:val="ja-JP"/>
                </w:rubyPr>
                <w:rt>
                  <w:r w:rsidR="00DF3CC9">
                    <w:rPr>
                      <w:rFonts w:hint="eastAsia"/>
                      <w:color w:val="000000" w:themeColor="text1"/>
                      <w:sz w:val="12"/>
                    </w:rPr>
                    <w:t>がな</w:t>
                  </w:r>
                </w:rt>
                <w:rubyBase>
                  <w:r w:rsidR="00DF3CC9">
                    <w:rPr>
                      <w:rFonts w:hint="eastAsia"/>
                      <w:color w:val="000000" w:themeColor="text1"/>
                      <w:sz w:val="20"/>
                    </w:rPr>
                    <w:t>名</w:t>
                  </w:r>
                </w:rubyBase>
              </w:ruby>
            </w:r>
          </w:p>
        </w:tc>
        <w:tc>
          <w:tcPr>
            <w:tcW w:w="3534" w:type="dxa"/>
            <w:vMerge w:val="restart"/>
            <w:tcBorders>
              <w:top w:val="single" w:sz="12" w:space="0" w:color="auto"/>
            </w:tcBorders>
          </w:tcPr>
          <w:p w:rsidR="000C33F1" w:rsidRDefault="000C33F1">
            <w:pPr>
              <w:suppressAutoHyphens/>
              <w:kinsoku w:val="0"/>
              <w:autoSpaceDE w:val="0"/>
              <w:autoSpaceDN w:val="0"/>
              <w:rPr>
                <w:color w:val="000000" w:themeColor="text1"/>
                <w:sz w:val="20"/>
              </w:rPr>
            </w:pPr>
          </w:p>
          <w:p w:rsidR="000C33F1" w:rsidRDefault="000C33F1">
            <w:pPr>
              <w:suppressAutoHyphens/>
              <w:kinsoku w:val="0"/>
              <w:autoSpaceDE w:val="0"/>
              <w:autoSpaceDN w:val="0"/>
              <w:rPr>
                <w:color w:val="000000" w:themeColor="text1"/>
                <w:sz w:val="20"/>
              </w:rPr>
            </w:pPr>
          </w:p>
          <w:p w:rsidR="000C33F1" w:rsidRDefault="00DF3CC9">
            <w:pPr>
              <w:suppressAutoHyphens/>
              <w:kinsoku w:val="0"/>
              <w:autoSpaceDE w:val="0"/>
              <w:autoSpaceDN w:val="0"/>
              <w:ind w:firstLineChars="700" w:firstLine="1400"/>
              <w:rPr>
                <w:color w:val="000000" w:themeColor="text1"/>
                <w:sz w:val="20"/>
              </w:rPr>
            </w:pPr>
            <w:r>
              <w:rPr>
                <w:rFonts w:hint="eastAsia"/>
                <w:color w:val="000000" w:themeColor="text1"/>
                <w:sz w:val="20"/>
              </w:rPr>
              <w:t>（続柄　　　　　　）</w:t>
            </w:r>
          </w:p>
        </w:tc>
        <w:tc>
          <w:tcPr>
            <w:tcW w:w="1040" w:type="dxa"/>
            <w:gridSpan w:val="3"/>
            <w:tcBorders>
              <w:top w:val="single" w:sz="12" w:space="0" w:color="auto"/>
              <w:bottom w:val="dashed" w:sz="4" w:space="0" w:color="auto"/>
            </w:tcBorders>
            <w:vAlign w:val="center"/>
          </w:tcPr>
          <w:p w:rsidR="000C33F1" w:rsidRDefault="00DF3CC9">
            <w:pPr>
              <w:suppressAutoHyphens/>
              <w:kinsoku w:val="0"/>
              <w:autoSpaceDE w:val="0"/>
              <w:autoSpaceDN w:val="0"/>
              <w:jc w:val="center"/>
              <w:rPr>
                <w:color w:val="000000" w:themeColor="text1"/>
                <w:sz w:val="20"/>
              </w:rPr>
            </w:pPr>
            <w:r>
              <w:rPr>
                <w:rFonts w:hint="eastAsia"/>
                <w:color w:val="000000" w:themeColor="text1"/>
                <w:sz w:val="20"/>
              </w:rPr>
              <w:t>電話番号</w:t>
            </w:r>
          </w:p>
        </w:tc>
        <w:tc>
          <w:tcPr>
            <w:tcW w:w="2459" w:type="dxa"/>
            <w:tcBorders>
              <w:top w:val="single" w:sz="12" w:space="0" w:color="auto"/>
              <w:bottom w:val="dashed" w:sz="4" w:space="0" w:color="auto"/>
            </w:tcBorders>
            <w:vAlign w:val="center"/>
          </w:tcPr>
          <w:p w:rsidR="000C33F1" w:rsidRDefault="000C33F1">
            <w:pPr>
              <w:suppressAutoHyphens/>
              <w:kinsoku w:val="0"/>
              <w:autoSpaceDE w:val="0"/>
              <w:autoSpaceDN w:val="0"/>
              <w:rPr>
                <w:color w:val="000000" w:themeColor="text1"/>
                <w:sz w:val="20"/>
              </w:rPr>
            </w:pPr>
          </w:p>
        </w:tc>
      </w:tr>
      <w:tr w:rsidR="000C33F1">
        <w:trPr>
          <w:cantSplit/>
          <w:trHeight w:val="510"/>
        </w:trPr>
        <w:tc>
          <w:tcPr>
            <w:tcW w:w="708" w:type="dxa"/>
            <w:vMerge/>
            <w:textDirection w:val="tbRlV"/>
            <w:vAlign w:val="center"/>
          </w:tcPr>
          <w:p w:rsidR="000C33F1" w:rsidRDefault="000C33F1">
            <w:pPr>
              <w:suppressAutoHyphens/>
              <w:kinsoku w:val="0"/>
              <w:autoSpaceDE w:val="0"/>
              <w:autoSpaceDN w:val="0"/>
              <w:ind w:left="113" w:right="113"/>
              <w:jc w:val="center"/>
              <w:rPr>
                <w:color w:val="auto"/>
                <w:sz w:val="20"/>
              </w:rPr>
            </w:pPr>
          </w:p>
        </w:tc>
        <w:tc>
          <w:tcPr>
            <w:tcW w:w="1701" w:type="dxa"/>
            <w:vMerge/>
            <w:tcBorders>
              <w:bottom w:val="single" w:sz="4" w:space="0" w:color="auto"/>
            </w:tcBorders>
            <w:vAlign w:val="center"/>
          </w:tcPr>
          <w:p w:rsidR="000C33F1" w:rsidRDefault="000C33F1">
            <w:pPr>
              <w:suppressAutoHyphens/>
              <w:kinsoku w:val="0"/>
              <w:autoSpaceDE w:val="0"/>
              <w:autoSpaceDN w:val="0"/>
              <w:jc w:val="center"/>
              <w:rPr>
                <w:color w:val="auto"/>
                <w:sz w:val="20"/>
              </w:rPr>
            </w:pPr>
          </w:p>
        </w:tc>
        <w:tc>
          <w:tcPr>
            <w:tcW w:w="3534" w:type="dxa"/>
            <w:vMerge/>
            <w:tcBorders>
              <w:bottom w:val="single" w:sz="4" w:space="0" w:color="auto"/>
            </w:tcBorders>
          </w:tcPr>
          <w:p w:rsidR="000C33F1" w:rsidRDefault="000C33F1">
            <w:pPr>
              <w:suppressAutoHyphens/>
              <w:kinsoku w:val="0"/>
              <w:autoSpaceDE w:val="0"/>
              <w:autoSpaceDN w:val="0"/>
              <w:rPr>
                <w:color w:val="auto"/>
                <w:sz w:val="20"/>
              </w:rPr>
            </w:pPr>
          </w:p>
        </w:tc>
        <w:tc>
          <w:tcPr>
            <w:tcW w:w="1040" w:type="dxa"/>
            <w:gridSpan w:val="3"/>
            <w:tcBorders>
              <w:top w:val="dashed" w:sz="4" w:space="0" w:color="auto"/>
              <w:bottom w:val="single" w:sz="4" w:space="0" w:color="auto"/>
            </w:tcBorders>
            <w:vAlign w:val="center"/>
          </w:tcPr>
          <w:p w:rsidR="000C33F1" w:rsidRDefault="00DF3CC9">
            <w:pPr>
              <w:suppressAutoHyphens/>
              <w:kinsoku w:val="0"/>
              <w:autoSpaceDE w:val="0"/>
              <w:autoSpaceDN w:val="0"/>
              <w:rPr>
                <w:color w:val="auto"/>
                <w:sz w:val="20"/>
              </w:rPr>
            </w:pPr>
            <w:r>
              <w:rPr>
                <w:rFonts w:hint="eastAsia"/>
                <w:color w:val="auto"/>
                <w:sz w:val="20"/>
              </w:rPr>
              <w:t>携帯電話</w:t>
            </w:r>
          </w:p>
        </w:tc>
        <w:tc>
          <w:tcPr>
            <w:tcW w:w="2459" w:type="dxa"/>
            <w:tcBorders>
              <w:top w:val="dashed" w:sz="4" w:space="0" w:color="auto"/>
              <w:bottom w:val="single" w:sz="4" w:space="0" w:color="auto"/>
            </w:tcBorders>
            <w:vAlign w:val="center"/>
          </w:tcPr>
          <w:p w:rsidR="000C33F1" w:rsidRDefault="000C33F1">
            <w:pPr>
              <w:suppressAutoHyphens/>
              <w:kinsoku w:val="0"/>
              <w:autoSpaceDE w:val="0"/>
              <w:autoSpaceDN w:val="0"/>
              <w:rPr>
                <w:color w:val="auto"/>
                <w:sz w:val="20"/>
              </w:rPr>
            </w:pPr>
          </w:p>
        </w:tc>
      </w:tr>
      <w:tr w:rsidR="000C33F1">
        <w:trPr>
          <w:cantSplit/>
          <w:trHeight w:val="356"/>
        </w:trPr>
        <w:tc>
          <w:tcPr>
            <w:tcW w:w="708" w:type="dxa"/>
            <w:vMerge/>
            <w:textDirection w:val="tbRlV"/>
          </w:tcPr>
          <w:p w:rsidR="000C33F1" w:rsidRDefault="000C33F1"/>
        </w:tc>
        <w:tc>
          <w:tcPr>
            <w:tcW w:w="1701" w:type="dxa"/>
            <w:tcBorders>
              <w:top w:val="single" w:sz="4" w:space="0" w:color="auto"/>
            </w:tcBorders>
            <w:vAlign w:val="center"/>
          </w:tcPr>
          <w:p w:rsidR="000C33F1" w:rsidRDefault="00DF3CC9">
            <w:pPr>
              <w:suppressAutoHyphens/>
              <w:kinsoku w:val="0"/>
              <w:autoSpaceDE w:val="0"/>
              <w:autoSpaceDN w:val="0"/>
              <w:jc w:val="center"/>
              <w:rPr>
                <w:color w:val="auto"/>
                <w:sz w:val="20"/>
              </w:rPr>
            </w:pPr>
            <w:r>
              <w:rPr>
                <w:rFonts w:hint="eastAsia"/>
                <w:color w:val="auto"/>
                <w:sz w:val="20"/>
              </w:rPr>
              <w:t>住　　所</w:t>
            </w:r>
          </w:p>
        </w:tc>
        <w:tc>
          <w:tcPr>
            <w:tcW w:w="7033" w:type="dxa"/>
            <w:gridSpan w:val="5"/>
            <w:tcBorders>
              <w:top w:val="single" w:sz="4" w:space="0" w:color="auto"/>
            </w:tcBorders>
          </w:tcPr>
          <w:p w:rsidR="000C33F1" w:rsidRDefault="000C33F1">
            <w:pPr>
              <w:suppressAutoHyphens/>
              <w:kinsoku w:val="0"/>
              <w:autoSpaceDE w:val="0"/>
              <w:autoSpaceDN w:val="0"/>
              <w:rPr>
                <w:color w:val="auto"/>
                <w:sz w:val="20"/>
              </w:rPr>
            </w:pPr>
          </w:p>
          <w:p w:rsidR="000C33F1" w:rsidRDefault="000C33F1">
            <w:pPr>
              <w:suppressAutoHyphens/>
              <w:kinsoku w:val="0"/>
              <w:autoSpaceDE w:val="0"/>
              <w:autoSpaceDN w:val="0"/>
              <w:rPr>
                <w:color w:val="auto"/>
                <w:sz w:val="20"/>
              </w:rPr>
            </w:pPr>
          </w:p>
        </w:tc>
      </w:tr>
    </w:tbl>
    <w:p w:rsidR="000C33F1" w:rsidRDefault="00DF3CC9">
      <w:pPr>
        <w:adjustRightInd/>
        <w:spacing w:line="388" w:lineRule="exact"/>
        <w:ind w:leftChars="83" w:left="439" w:right="-285" w:hangingChars="100" w:hanging="240"/>
        <w:rPr>
          <w:color w:val="auto"/>
        </w:rPr>
      </w:pPr>
      <w:r>
        <w:rPr>
          <w:rFonts w:hint="eastAsia"/>
          <w:color w:val="auto"/>
        </w:rPr>
        <w:t>※ 高齢者等が行方不明になった時は、事前登録の有無にかかわらず、宮津警察署</w:t>
      </w:r>
    </w:p>
    <w:p w:rsidR="000C33F1" w:rsidRDefault="00DF3CC9">
      <w:pPr>
        <w:adjustRightInd/>
        <w:spacing w:line="388" w:lineRule="exact"/>
        <w:ind w:leftChars="183" w:left="439" w:right="-285"/>
        <w:rPr>
          <w:color w:val="auto"/>
        </w:rPr>
      </w:pPr>
      <w:r>
        <w:rPr>
          <w:rFonts w:ascii="ＭＳ 明朝" w:eastAsia="ＭＳ 明朝" w:hAnsi="ＭＳ 明朝" w:hint="eastAsia"/>
          <w:color w:val="auto"/>
        </w:rPr>
        <w:t>☎</w:t>
      </w:r>
      <w:r>
        <w:rPr>
          <w:rFonts w:hint="eastAsia"/>
          <w:color w:val="auto"/>
        </w:rPr>
        <w:t>２５－０１１０（代）へ連絡してください。</w:t>
      </w:r>
    </w:p>
    <w:sectPr w:rsidR="000C33F1" w:rsidSect="00DF3CC9">
      <w:headerReference w:type="default" r:id="rId6"/>
      <w:type w:val="continuous"/>
      <w:pgSz w:w="11906" w:h="16838"/>
      <w:pgMar w:top="567" w:right="1134" w:bottom="284" w:left="1418" w:header="51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86" w:rsidRDefault="00EC0286">
      <w:r>
        <w:separator/>
      </w:r>
    </w:p>
  </w:endnote>
  <w:endnote w:type="continuationSeparator" w:id="0">
    <w:p w:rsidR="00EC0286" w:rsidRDefault="00EC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86" w:rsidRDefault="00EC0286">
      <w:r>
        <w:separator/>
      </w:r>
    </w:p>
  </w:footnote>
  <w:footnote w:type="continuationSeparator" w:id="0">
    <w:p w:rsidR="00EC0286" w:rsidRDefault="00EC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F1" w:rsidRDefault="00DF3CC9">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F1"/>
    <w:rsid w:val="000C33F1"/>
    <w:rsid w:val="00B77866"/>
    <w:rsid w:val="00BE6124"/>
    <w:rsid w:val="00DF3CC9"/>
    <w:rsid w:val="00EC02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CFFFDA-4111-44A5-BF28-295C77F3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ｺﾞｼｯｸM" w:eastAsia="HGｺﾞｼｯｸM" w:hAnsi="HGｺﾞｼｯｸM"/>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HGｺﾞｼｯｸM" w:eastAsia="HGｺﾞｼｯｸM" w:hAnsi="HGｺﾞｼｯｸM"/>
      <w:color w:val="000000"/>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HGｺﾞｼｯｸM" w:eastAsia="HGｺﾞｼｯｸM" w:hAnsi="HGｺﾞｼｯｸM"/>
      <w:color w:val="000000"/>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intuser278</dc:creator>
  <cp:lastModifiedBy>myzadmin</cp:lastModifiedBy>
  <cp:revision>2</cp:revision>
  <dcterms:created xsi:type="dcterms:W3CDTF">2025-03-06T05:25:00Z</dcterms:created>
  <dcterms:modified xsi:type="dcterms:W3CDTF">2025-03-06T05:25:00Z</dcterms:modified>
</cp:coreProperties>
</file>